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90" w:rsidRPr="00395A16" w:rsidRDefault="00901590" w:rsidP="00F265E4">
      <w:pPr>
        <w:jc w:val="center"/>
        <w:rPr>
          <w:rFonts w:ascii="Times New Roman" w:hAnsi="Times New Roman" w:cs="Times New Roman"/>
          <w:b/>
          <w:color w:val="FF0000"/>
          <w:spacing w:val="6"/>
          <w:sz w:val="28"/>
          <w:szCs w:val="28"/>
          <w:u w:val="single"/>
          <w:shd w:val="clear" w:color="auto" w:fill="FFFFFF"/>
        </w:rPr>
      </w:pPr>
      <w:r w:rsidRPr="00395A16">
        <w:rPr>
          <w:rFonts w:ascii="Times New Roman" w:hAnsi="Times New Roman" w:cs="Times New Roman"/>
          <w:b/>
          <w:color w:val="FF0000"/>
          <w:spacing w:val="6"/>
          <w:sz w:val="28"/>
          <w:szCs w:val="28"/>
          <w:u w:val="single"/>
          <w:shd w:val="clear" w:color="auto" w:fill="FFFFFF"/>
        </w:rPr>
        <w:t>КАК ФЛИКЕРЫ ВЛИЯЮТ НА БЕЗОПАСНОСТЬ ДЕТЕЙ НА ДОРОГАХ?</w:t>
      </w:r>
    </w:p>
    <w:p w:rsidR="00901590" w:rsidRPr="004A2D0D" w:rsidRDefault="00901590" w:rsidP="00546C75">
      <w:pPr>
        <w:jc w:val="right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A2D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3188" cy="1762125"/>
            <wp:effectExtent l="19050" t="0" r="4762" b="0"/>
            <wp:docPr id="5" name="Рисунок 5" descr="C:\Users\Косинова Алёна\Desktop\КОНКУРСЫ\flikery-i-bezopasnost-detey-na-dorog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синова Алёна\Desktop\КОНКУРСЫ\flikery-i-bezopasnost-detey-na-dorogah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16" w:rsidRDefault="00F265E4" w:rsidP="00395A16">
      <w:pPr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  <w:lang w:val="en-US"/>
        </w:rPr>
      </w:pPr>
      <w:r w:rsidRPr="00F265E4">
        <w:rPr>
          <w:rFonts w:ascii="Times New Roman" w:hAnsi="Times New Roman" w:cs="Times New Roman"/>
          <w:spacing w:val="6"/>
          <w:sz w:val="28"/>
          <w:szCs w:val="28"/>
        </w:rPr>
        <w:t>«</w:t>
      </w:r>
      <w:proofErr w:type="spellStart"/>
      <w:r w:rsidRPr="00F265E4">
        <w:rPr>
          <w:rFonts w:ascii="Times New Roman" w:hAnsi="Times New Roman" w:cs="Times New Roman"/>
          <w:spacing w:val="6"/>
          <w:sz w:val="28"/>
          <w:szCs w:val="28"/>
        </w:rPr>
        <w:t>Фликеры</w:t>
      </w:r>
      <w:proofErr w:type="spellEnd"/>
      <w:r w:rsidRPr="00F265E4">
        <w:rPr>
          <w:rFonts w:ascii="Times New Roman" w:hAnsi="Times New Roman" w:cs="Times New Roman"/>
          <w:spacing w:val="6"/>
          <w:sz w:val="28"/>
          <w:szCs w:val="28"/>
        </w:rPr>
        <w:t xml:space="preserve"> и безопасность детей на дорогах тесно </w:t>
      </w:r>
      <w:proofErr w:type="gramStart"/>
      <w:r w:rsidRPr="00F265E4">
        <w:rPr>
          <w:rFonts w:ascii="Times New Roman" w:hAnsi="Times New Roman" w:cs="Times New Roman"/>
          <w:spacing w:val="6"/>
          <w:sz w:val="28"/>
          <w:szCs w:val="28"/>
        </w:rPr>
        <w:t>связаны</w:t>
      </w:r>
      <w:proofErr w:type="gramEnd"/>
      <w:r w:rsidRPr="00F265E4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F265E4">
        <w:rPr>
          <w:rFonts w:ascii="Times New Roman" w:hAnsi="Times New Roman" w:cs="Times New Roman"/>
          <w:spacing w:val="6"/>
          <w:sz w:val="28"/>
          <w:szCs w:val="28"/>
        </w:rPr>
        <w:t>Фликеры</w:t>
      </w:r>
      <w:proofErr w:type="spellEnd"/>
      <w:r w:rsidRPr="00F265E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F265E4">
        <w:rPr>
          <w:rFonts w:ascii="Times New Roman" w:hAnsi="Times New Roman" w:cs="Times New Roman"/>
          <w:spacing w:val="6"/>
          <w:sz w:val="28"/>
          <w:szCs w:val="28"/>
        </w:rPr>
        <w:t>необходимы</w:t>
      </w:r>
      <w:proofErr w:type="gramEnd"/>
      <w:r w:rsidRPr="00F265E4">
        <w:rPr>
          <w:rFonts w:ascii="Times New Roman" w:hAnsi="Times New Roman" w:cs="Times New Roman"/>
          <w:spacing w:val="6"/>
          <w:sz w:val="28"/>
          <w:szCs w:val="28"/>
        </w:rPr>
        <w:t xml:space="preserve"> каждому ребенку, который передвигается по городу или за его чертой в темное время суток», – говорит дорожная полиция. Они делают пешехода заметным и уменьшают вероятность аварии на 65%. В развитых странах Европы </w:t>
      </w:r>
      <w:proofErr w:type="spellStart"/>
      <w:r w:rsidRPr="00F265E4">
        <w:rPr>
          <w:rFonts w:ascii="Times New Roman" w:hAnsi="Times New Roman" w:cs="Times New Roman"/>
          <w:spacing w:val="6"/>
          <w:sz w:val="28"/>
          <w:szCs w:val="28"/>
        </w:rPr>
        <w:t>фликерами</w:t>
      </w:r>
      <w:proofErr w:type="spellEnd"/>
      <w:r w:rsidRPr="00F265E4">
        <w:rPr>
          <w:rFonts w:ascii="Times New Roman" w:hAnsi="Times New Roman" w:cs="Times New Roman"/>
          <w:spacing w:val="6"/>
          <w:sz w:val="28"/>
          <w:szCs w:val="28"/>
        </w:rPr>
        <w:t xml:space="preserve"> в обязательном порядке обшивается детская одежда, форма велосипедистов, дети всегда имеют при себе </w:t>
      </w:r>
      <w:proofErr w:type="spellStart"/>
      <w:r w:rsidRPr="00F265E4">
        <w:rPr>
          <w:rFonts w:ascii="Times New Roman" w:hAnsi="Times New Roman" w:cs="Times New Roman"/>
          <w:spacing w:val="6"/>
          <w:sz w:val="28"/>
          <w:szCs w:val="28"/>
        </w:rPr>
        <w:t>фликеры-брелоки</w:t>
      </w:r>
      <w:proofErr w:type="spellEnd"/>
      <w:r w:rsidRPr="00F265E4">
        <w:rPr>
          <w:rFonts w:ascii="Times New Roman" w:hAnsi="Times New Roman" w:cs="Times New Roman"/>
          <w:spacing w:val="6"/>
          <w:sz w:val="28"/>
          <w:szCs w:val="28"/>
        </w:rPr>
        <w:t xml:space="preserve">. В России они только набирают популярность и часто воспринимаются как игрушки. А между тем стоит относиться к изделию со всей серьезностью и научиться </w:t>
      </w:r>
      <w:proofErr w:type="gramStart"/>
      <w:r w:rsidRPr="00F265E4">
        <w:rPr>
          <w:rFonts w:ascii="Times New Roman" w:hAnsi="Times New Roman" w:cs="Times New Roman"/>
          <w:spacing w:val="6"/>
          <w:sz w:val="28"/>
          <w:szCs w:val="28"/>
        </w:rPr>
        <w:t>правильно</w:t>
      </w:r>
      <w:proofErr w:type="gramEnd"/>
      <w:r w:rsidRPr="00F265E4">
        <w:rPr>
          <w:rFonts w:ascii="Times New Roman" w:hAnsi="Times New Roman" w:cs="Times New Roman"/>
          <w:spacing w:val="6"/>
          <w:sz w:val="28"/>
          <w:szCs w:val="28"/>
        </w:rPr>
        <w:t xml:space="preserve"> размещать его на одежде и личных вещах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901590" w:rsidRPr="004A2D0D">
        <w:rPr>
          <w:rFonts w:ascii="Times New Roman" w:hAnsi="Times New Roman" w:cs="Times New Roman"/>
          <w:color w:val="FF0000"/>
          <w:spacing w:val="6"/>
          <w:sz w:val="28"/>
          <w:szCs w:val="28"/>
          <w:u w:val="single"/>
        </w:rPr>
        <w:br/>
      </w:r>
      <w:proofErr w:type="spellStart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 безопасность детей на дорогах тесно </w:t>
      </w:r>
      <w:proofErr w:type="gramStart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связаны</w:t>
      </w:r>
      <w:proofErr w:type="gramEnd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. </w:t>
      </w:r>
      <w:proofErr w:type="spellStart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необходимы</w:t>
      </w:r>
      <w:proofErr w:type="gramEnd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каждому ребенку, который передвигается по городу или за его чертой в темное время суток», – говорит дорожная полиция. Они делают пешехода заметным и уменьшают вероятность аварии на 65%. В развитых странах Европы </w:t>
      </w:r>
      <w:proofErr w:type="spellStart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фликерами</w:t>
      </w:r>
      <w:proofErr w:type="spellEnd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 обязательном порядке обшивается детская одежда, форма велосипедистов, дети всегда имеют при себе </w:t>
      </w:r>
      <w:proofErr w:type="spellStart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фликеры-брелоки</w:t>
      </w:r>
      <w:proofErr w:type="spellEnd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. В России они только набирают популярность и часто воспринимаются как игрушки. А между тем стоит относиться к изделию со всей серьезностью и научиться </w:t>
      </w:r>
      <w:proofErr w:type="gramStart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правильно</w:t>
      </w:r>
      <w:proofErr w:type="gramEnd"/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азмещать его на одежде и личных </w:t>
      </w:r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вещах.</w:t>
      </w:r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="00901590" w:rsidRPr="00F265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ЧТО ТАКОЕ ФЛИКЕРЫ?</w:t>
      </w:r>
      <w:r w:rsidR="00901590"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395A16" w:rsidRDefault="00901590" w:rsidP="00395A16">
      <w:pPr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  <w:lang w:val="en-US"/>
        </w:rPr>
      </w:pPr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Все новое – хорошо забытое старое. </w:t>
      </w:r>
      <w:proofErr w:type="spellStart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– это тканевые аналоги </w:t>
      </w:r>
      <w:proofErr w:type="spellStart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катафотов</w:t>
      </w:r>
      <w:proofErr w:type="spellEnd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которые пользовались большой популярностью 20–30 лет назад. Без модного светоотражателя не мыслил себя ни один велосипедист СНГ. </w:t>
      </w:r>
      <w:proofErr w:type="spellStart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как и </w:t>
      </w:r>
      <w:proofErr w:type="spellStart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катафоты</w:t>
      </w:r>
      <w:proofErr w:type="spellEnd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– это устройства, предназначенные для отражения луча света в сторону источника с минимальным рассеиванием. Ими </w:t>
      </w:r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снабжены буйки в море, дорожные знаки, транспортные средства, одежда дорожных рабочих, регулировщиков движения, спасателей. </w:t>
      </w:r>
      <w:proofErr w:type="spellStart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Flicker</w:t>
      </w:r>
      <w:proofErr w:type="spellEnd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 английского переводится как «вспышка», «мерцание». Благодаря особой структуре материала – содержанию </w:t>
      </w:r>
      <w:proofErr w:type="spellStart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микропризм</w:t>
      </w:r>
      <w:proofErr w:type="spellEnd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 микросфер – свет, попадая под любым углом на </w:t>
      </w:r>
      <w:proofErr w:type="spellStart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</w:t>
      </w:r>
      <w:proofErr w:type="spellEnd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преломляется и возвращается к источнику. </w:t>
      </w:r>
      <w:proofErr w:type="spellStart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Фликерная</w:t>
      </w:r>
      <w:proofErr w:type="spellEnd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ткань – или, точнее, полимерный лист – работает лучше, чем любая зеркальная поверхность. От зеркала свет вернется, только если угол попадания будет соответствовать 90 градусам.</w:t>
      </w:r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proofErr w:type="gramStart"/>
      <w:r w:rsidRPr="00F265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КАКИЕ</w:t>
      </w:r>
      <w:proofErr w:type="gramEnd"/>
      <w:r w:rsidRPr="00F265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 МОГУТ БЫТЬ ФЛИКЕРЫ?</w:t>
      </w:r>
    </w:p>
    <w:p w:rsidR="00F265E4" w:rsidRDefault="00901590" w:rsidP="00395A16">
      <w:pPr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Сегодня существует множество видов </w:t>
      </w:r>
      <w:proofErr w:type="spellStart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фликеров</w:t>
      </w:r>
      <w:proofErr w:type="spellEnd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</w:t>
      </w:r>
    </w:p>
    <w:p w:rsidR="00F265E4" w:rsidRPr="00395A16" w:rsidRDefault="00901590" w:rsidP="0012699C">
      <w:pP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395A16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Самые популярные разновидности: </w:t>
      </w:r>
    </w:p>
    <w:p w:rsidR="00F265E4" w:rsidRDefault="00901590" w:rsidP="0012699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Подвеска на шнурке</w:t>
      </w: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. Носится на груди поверх верхней одежды. Изделие может быть выполнено из пластика или плотного текстиля. Обе стороны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фликера-подвески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отражают свет. </w:t>
      </w:r>
    </w:p>
    <w:p w:rsidR="00F265E4" w:rsidRDefault="00901590" w:rsidP="0012699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Значки</w:t>
      </w: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.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 виде круглых брошей с изображением любимых персонажей мультфильмов, с логотипами, музыкантами и просто надписями. На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световозвразающую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основу может быть нанесен любой рисунок. Такие значки популярны среди детей. Для безопасности на дороге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нужно крепить к верхней одежде (область нагрудного кармана), рюкзаку или шапке. </w:t>
      </w:r>
    </w:p>
    <w:p w:rsidR="0012699C" w:rsidRPr="0012699C" w:rsidRDefault="00901590" w:rsidP="0012699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Браслеты.</w:t>
      </w: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Гибкие светоотражающие полоски легко снимаются и надеваются благодаря липучке. Браслеты фиксируются на предплечье поверх куртки. </w:t>
      </w:r>
    </w:p>
    <w:p w:rsidR="0012699C" w:rsidRPr="0012699C" w:rsidRDefault="00901590" w:rsidP="0012699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proofErr w:type="spellStart"/>
      <w:r w:rsidRPr="0012699C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Термонаклейки</w:t>
      </w:r>
      <w:proofErr w:type="spellEnd"/>
      <w:r w:rsidRPr="0012699C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 и нашивки.</w:t>
      </w: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Изготавливаются из мягкого пластика. Могут быть любой формы, с рисунком и без. Чтобы приклеить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достаточно прогреть его утюгом через ткань, приложив к одежде. Светоотражающие наклейки выдерживают несколько десятков стирок и отлично носятся. Нашивки прикрепляются к одежде с помощью иголки и нитки. </w:t>
      </w:r>
    </w:p>
    <w:p w:rsidR="006B2EBD" w:rsidRPr="006B2EBD" w:rsidRDefault="00901590" w:rsidP="006B2EB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2699C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Брелоки.</w:t>
      </w: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Предназначены для крепления на рюкзак, самокат, санки, велосипед, коляску.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Брелоки-фликеры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бывают разнообразных форм, с рисунками и без. Среди подростков считаются стильной вещицей. Также существуют мягкие небольшие полоски-брелоки, предназначенные для крепления на «собачку» замков карманов.</w:t>
      </w:r>
    </w:p>
    <w:p w:rsidR="00395A16" w:rsidRPr="006B2EBD" w:rsidRDefault="00901590" w:rsidP="006B2EB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6B2EBD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lastRenderedPageBreak/>
        <w:t>Жилет.</w:t>
      </w:r>
      <w:r w:rsidRPr="006B2EB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Имеет 2-3 светоотражающие полосы оптимальной толщины и длины. Они правильно расположены и хорошо заметны в темноте. Жилет рекомендуется носить детям и взрослым за чертой города. С ним не придется гадать, куда прикрепить </w:t>
      </w:r>
      <w:proofErr w:type="spellStart"/>
      <w:r w:rsidRPr="006B2EB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6B2EB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, чтобы водитель смог их рассмотреть.</w:t>
      </w:r>
    </w:p>
    <w:p w:rsidR="00395A16" w:rsidRPr="00395A16" w:rsidRDefault="00901590" w:rsidP="00395A16">
      <w:pPr>
        <w:pStyle w:val="a5"/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часто встречаются в готовой одежде, детской и спортивной, особенно произведенной за рубежом. В швейных магазинах можно приобрести ленты со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световозвращающими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свойствами. Там же найдутся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фликеры-нашивки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термонаклейки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. Жилеты и другие виды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фликеров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встречаются в магазинах спецодежды и спортивного снаряжения. Найти изделия не проблема, сложнее выбрать качественный продукт.</w:t>
      </w:r>
    </w:p>
    <w:p w:rsidR="00395A16" w:rsidRDefault="00901590" w:rsidP="00395A16">
      <w:pPr>
        <w:pStyle w:val="a5"/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  <w:lang w:val="en-US"/>
        </w:rPr>
      </w:pP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F265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КАК ВЫБРАТЬ КАЧЕСТВЕННЫЕ ФЛИКЕРЫ?</w:t>
      </w: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12699C" w:rsidRPr="0012699C" w:rsidRDefault="00901590" w:rsidP="00395A16">
      <w:pPr>
        <w:pStyle w:val="a5"/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С виду красивый брелок или браслет на проверку может оказаться не более чем ярко окрашенной игрушкой. Изготовленные кустарным способом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могут быстро растрескиваться и рассыпаться уже </w:t>
      </w:r>
      <w:proofErr w:type="gram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 первые</w:t>
      </w:r>
      <w:proofErr w:type="gram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дни использования.</w:t>
      </w:r>
    </w:p>
    <w:p w:rsidR="0012699C" w:rsidRPr="00395A16" w:rsidRDefault="00901590" w:rsidP="00395A16">
      <w:pPr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Чтобы выбрать качественную продукцию, следует обратить внимание на следующие детали:</w:t>
      </w:r>
    </w:p>
    <w:p w:rsidR="0012699C" w:rsidRPr="0012699C" w:rsidRDefault="00901590" w:rsidP="0012699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2699C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Форма.</w:t>
      </w: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Наиболее эффективны </w:t>
      </w: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</w:t>
      </w:r>
      <w:r w:rsid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икеры</w:t>
      </w:r>
      <w:proofErr w:type="spellEnd"/>
      <w:r w:rsid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 виде круга или полоски.</w:t>
      </w:r>
    </w:p>
    <w:p w:rsidR="0012699C" w:rsidRPr="0012699C" w:rsidRDefault="00901590" w:rsidP="0012699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2699C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Цвет.</w:t>
      </w: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Классические белые и лимонные </w:t>
      </w: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световозвращатели</w:t>
      </w:r>
      <w:proofErr w:type="spell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как правило, наиболее качественные. </w:t>
      </w:r>
    </w:p>
    <w:p w:rsidR="00546C75" w:rsidRPr="00546C75" w:rsidRDefault="00901590" w:rsidP="00546C7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2699C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Маркировка.</w:t>
      </w: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Качество </w:t>
      </w: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фликеров</w:t>
      </w:r>
      <w:proofErr w:type="spell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регламентируется ГОСТ 32074-2013 «</w:t>
      </w: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Световозвращающие</w:t>
      </w:r>
      <w:proofErr w:type="spell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элементы детской и подростковой одежды. Общие технические условия». На ярлыке изделия должен быть указан класс светоотражающего материала. Например, «СВМ I </w:t>
      </w: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кл</w:t>
      </w:r>
      <w:proofErr w:type="spell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». Качественное изделие видно сразу. </w:t>
      </w: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</w:t>
      </w:r>
      <w:proofErr w:type="spell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не должен иметь потертостей, торчащих ниток или пятен клея. При сгибании он не трескается.</w:t>
      </w:r>
    </w:p>
    <w:p w:rsidR="00BD2608" w:rsidRPr="006B2EBD" w:rsidRDefault="00BD2608" w:rsidP="006B2EBD">
      <w:pPr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u w:val="single"/>
          <w:shd w:val="clear" w:color="auto" w:fill="FFFFFF"/>
        </w:rPr>
      </w:pPr>
      <w:r w:rsidRPr="006B2EBD">
        <w:rPr>
          <w:rFonts w:ascii="Times New Roman" w:hAnsi="Times New Roman" w:cs="Times New Roman"/>
          <w:b/>
          <w:color w:val="FF0000"/>
          <w:spacing w:val="6"/>
          <w:sz w:val="28"/>
          <w:szCs w:val="28"/>
          <w:u w:val="single"/>
          <w:shd w:val="clear" w:color="auto" w:fill="FFFFFF"/>
        </w:rPr>
        <w:t>ЭТО ВАЖНО!</w:t>
      </w:r>
    </w:p>
    <w:p w:rsidR="00395A16" w:rsidRDefault="00901590" w:rsidP="0012699C">
      <w:pPr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  <w:lang w:val="en-US"/>
        </w:rPr>
      </w:pPr>
      <w:r w:rsidRPr="004A2D0D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Сразу после покупки проведите с </w:t>
      </w:r>
      <w:proofErr w:type="spellStart"/>
      <w:r w:rsidRPr="004A2D0D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фликерами</w:t>
      </w:r>
      <w:proofErr w:type="spellEnd"/>
      <w:r w:rsidRPr="004A2D0D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 тест. Закройтесь в ванной комнате, не включая свет, и посветите на них фонариком с разных сторон. Если они светятся одинаково ярко, товар качественный. Если нет – смело несите изделия продавцу и требуйте возврата денег</w:t>
      </w:r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</w:t>
      </w:r>
    </w:p>
    <w:p w:rsidR="0012699C" w:rsidRDefault="00901590" w:rsidP="0012699C">
      <w:pPr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  <w:lang w:val="en-US"/>
        </w:rPr>
      </w:pPr>
      <w:r w:rsidRPr="00F265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lastRenderedPageBreak/>
        <w:t>КАК ПРАВИЛЬНО НОСИТЬ ФЛИКЕРЫ?</w:t>
      </w:r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901590" w:rsidRPr="00F265E4" w:rsidRDefault="00901590" w:rsidP="0012699C">
      <w:pPr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Представители ГИБДД и водители говорят, что </w:t>
      </w:r>
      <w:proofErr w:type="spellStart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максимально эффективны, если располагаются на уровне бедра, на поясе и пуговицах пальто. Однако куда важнее, чтобы они не были спрятаны в складках одежды и не перекрывались при движении. Существуют схемы размещения </w:t>
      </w:r>
      <w:proofErr w:type="spellStart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фликеров</w:t>
      </w:r>
      <w:proofErr w:type="spellEnd"/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на одежде и аксессуарах:</w:t>
      </w:r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4A2D0D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3505200" cy="1922852"/>
            <wp:effectExtent l="19050" t="0" r="0" b="0"/>
            <wp:docPr id="6" name="Рисунок 6" descr="C:\Users\Косинова Алёна\Desktop\КОНКУРСЫ\flikery-i-bezopasnost-detey-na-dorogah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синова Алёна\Desktop\КОНКУРСЫ\flikery-i-bezopasnost-detey-na-dorogah4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49" cy="192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E4" w:rsidRDefault="00901590" w:rsidP="0012699C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Правила ношения </w:t>
      </w:r>
      <w:proofErr w:type="spellStart"/>
      <w:r w:rsidRPr="00F265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фликеров</w:t>
      </w:r>
      <w:proofErr w:type="spellEnd"/>
      <w:r w:rsidRPr="00F265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:</w:t>
      </w:r>
      <w:r w:rsidRPr="004A2D0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12699C" w:rsidRPr="0012699C" w:rsidRDefault="00901590" w:rsidP="0012699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Используйте несколько небольших светоотражающих элементов. Это увеличит вероятность, что свет фар п</w:t>
      </w:r>
      <w:r w:rsid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опадет хоть </w:t>
      </w:r>
      <w:proofErr w:type="gramStart"/>
      <w:r w:rsid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на</w:t>
      </w:r>
      <w:proofErr w:type="gramEnd"/>
      <w:r w:rsid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какой-то из них.</w:t>
      </w:r>
    </w:p>
    <w:p w:rsidR="0012699C" w:rsidRPr="0012699C" w:rsidRDefault="00901590" w:rsidP="0012699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Выберите самые приметные места: предплечье, ручка рюкзака, пояс, нагрудный карман, шапка. </w:t>
      </w:r>
    </w:p>
    <w:p w:rsidR="0012699C" w:rsidRPr="0012699C" w:rsidRDefault="00901590" w:rsidP="0012699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proofErr w:type="gram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Оптимально использовать 4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фликера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которые хорошо просматриваются с левой и правой стороны, спереди и сзади. </w:t>
      </w:r>
      <w:proofErr w:type="gramEnd"/>
    </w:p>
    <w:p w:rsidR="0012699C" w:rsidRPr="0012699C" w:rsidRDefault="00901590" w:rsidP="0012699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На одежде должны присутствовать несъемные светоотражающие элементы. </w:t>
      </w:r>
      <w:proofErr w:type="gram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Съемные</w:t>
      </w:r>
      <w:proofErr w:type="gram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могут быть потеряны или забыты. </w:t>
      </w:r>
    </w:p>
    <w:p w:rsidR="0012699C" w:rsidRPr="0012699C" w:rsidRDefault="00901590" w:rsidP="0012699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Рекомендуемая площадь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световозвращающего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материала на детской одежде 0,07–0,10 кв. метра. </w:t>
      </w:r>
    </w:p>
    <w:p w:rsidR="0012699C" w:rsidRPr="0012699C" w:rsidRDefault="00901590" w:rsidP="0012699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Брелоки подвешивают на рюкзаки, самокаты, велосипеды, молнии боковых и нагрудных карманов. При переходе дороги и нахождении на проезжей части необходимо достать их наружу.</w:t>
      </w:r>
    </w:p>
    <w:p w:rsidR="0012699C" w:rsidRPr="0012699C" w:rsidRDefault="00901590" w:rsidP="0012699C">
      <w:pPr>
        <w:pStyle w:val="a5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Существует обувь со светоотражаю</w:t>
      </w:r>
      <w:r w:rsid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щими элементами, куртки, шапки,</w:t>
      </w:r>
    </w:p>
    <w:p w:rsidR="00BD2608" w:rsidRPr="00F265E4" w:rsidRDefault="00901590" w:rsidP="0012699C">
      <w:pPr>
        <w:pStyle w:val="a5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перчатки и даже резинки для волос. Однако не нужно использовать все сразу. Иначе ребенок будет светиться на дороге, напоминая новогоднюю елку. Ношение </w:t>
      </w:r>
      <w:proofErr w:type="spellStart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фликера</w:t>
      </w:r>
      <w:proofErr w:type="spellEnd"/>
      <w:r w:rsidRPr="00F265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– мера безопасности, а не развлечение.</w:t>
      </w:r>
    </w:p>
    <w:p w:rsidR="00F265E4" w:rsidRPr="00395A16" w:rsidRDefault="00BD2608" w:rsidP="0012699C">
      <w:pPr>
        <w:jc w:val="center"/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</w:pPr>
      <w:r w:rsidRPr="00546C75">
        <w:rPr>
          <w:rFonts w:ascii="Times New Roman" w:hAnsi="Times New Roman" w:cs="Times New Roman"/>
          <w:b/>
          <w:color w:val="FF0000"/>
          <w:spacing w:val="6"/>
          <w:sz w:val="28"/>
          <w:szCs w:val="28"/>
          <w:u w:val="single"/>
          <w:shd w:val="clear" w:color="auto" w:fill="FFFFFF"/>
        </w:rPr>
        <w:lastRenderedPageBreak/>
        <w:t>ЭТО ВАЖНО!</w:t>
      </w:r>
      <w:r w:rsidR="00901590" w:rsidRPr="00546C75">
        <w:rPr>
          <w:rFonts w:ascii="Times New Roman" w:hAnsi="Times New Roman" w:cs="Times New Roman"/>
          <w:color w:val="1F1F1F"/>
          <w:spacing w:val="6"/>
          <w:sz w:val="28"/>
          <w:szCs w:val="28"/>
          <w:u w:val="single"/>
        </w:rPr>
        <w:br/>
      </w:r>
      <w:r w:rsidR="00901590" w:rsidRPr="004A2D0D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С 1 июля 2015 года за передвижение без </w:t>
      </w:r>
      <w:proofErr w:type="spellStart"/>
      <w:r w:rsidR="00901590" w:rsidRPr="004A2D0D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фликера</w:t>
      </w:r>
      <w:proofErr w:type="spellEnd"/>
      <w:r w:rsidR="00901590" w:rsidRPr="004A2D0D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 в ночное время суток за городом родители ребенка могут поплатиться штрафом – 500 рублей. В черте города считается, что дороги должны быть освещены, поэтому ношение светоотражающих элементов на одежде является</w:t>
      </w:r>
      <w:r w:rsidR="0012699C" w:rsidRPr="0012699C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 </w:t>
      </w:r>
      <w:r w:rsidR="00901590" w:rsidRPr="004A2D0D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рекомендованным, но необязательным.</w:t>
      </w:r>
      <w:r w:rsidR="00901590" w:rsidRPr="004A2D0D">
        <w:rPr>
          <w:rFonts w:ascii="Times New Roman" w:hAnsi="Times New Roman" w:cs="Times New Roman"/>
          <w:color w:val="FF0000"/>
          <w:spacing w:val="6"/>
          <w:sz w:val="28"/>
          <w:szCs w:val="28"/>
        </w:rPr>
        <w:br/>
      </w:r>
      <w:r w:rsidR="00901590" w:rsidRPr="00395A16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>УХОД</w:t>
      </w:r>
    </w:p>
    <w:p w:rsidR="0012699C" w:rsidRDefault="00901590" w:rsidP="00395A16">
      <w:pPr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  <w:lang w:val="en-US"/>
        </w:rPr>
      </w:pP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подвержены</w:t>
      </w:r>
      <w:proofErr w:type="gram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растрескиванию и потере своих </w:t>
      </w: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световозвращающих</w:t>
      </w:r>
      <w:proofErr w:type="spell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функций.</w:t>
      </w:r>
    </w:p>
    <w:p w:rsidR="0012699C" w:rsidRDefault="00901590" w:rsidP="0012699C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  <w:lang w:val="en-US"/>
        </w:rPr>
      </w:pP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Поэтому важно правильно за ними ухаживать: </w:t>
      </w:r>
    </w:p>
    <w:p w:rsidR="0012699C" w:rsidRPr="0012699C" w:rsidRDefault="00901590" w:rsidP="001269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Значки, подвески, браслеты необходимо 1–2 раза в неделю протирать влажной тканью. При сильном загрязнении для очищения можно использовать мыльный раствор. </w:t>
      </w:r>
    </w:p>
    <w:p w:rsidR="0012699C" w:rsidRPr="0012699C" w:rsidRDefault="00901590" w:rsidP="001269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Одежду с наклейками, жилеты и повязки на тканевой основе можно при необходимости стирать руками в прохладной воде или в стиральной машине в режиме деликатной стирки (30 градусов).</w:t>
      </w: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12699C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Запрещено:</w:t>
      </w: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12699C" w:rsidRPr="0012699C" w:rsidRDefault="00901590" w:rsidP="001269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гладить </w:t>
      </w: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фликеры</w:t>
      </w:r>
      <w:proofErr w:type="spell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утюгом; </w:t>
      </w:r>
    </w:p>
    <w:p w:rsidR="0012699C" w:rsidRPr="0012699C" w:rsidRDefault="00901590" w:rsidP="001269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тереть жесткой щеткой; </w:t>
      </w:r>
    </w:p>
    <w:p w:rsidR="0012699C" w:rsidRPr="0012699C" w:rsidRDefault="00901590" w:rsidP="001269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сильно выкручивать и отжимать в машинке при 500 оборотах и больше; стирать в горячей воде, </w:t>
      </w:r>
    </w:p>
    <w:p w:rsidR="0012699C" w:rsidRPr="0012699C" w:rsidRDefault="00901590" w:rsidP="001269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обдавать кипятком; </w:t>
      </w:r>
    </w:p>
    <w:p w:rsidR="0012699C" w:rsidRPr="0012699C" w:rsidRDefault="00901590" w:rsidP="001269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подвергать резким перепадам температуры.</w:t>
      </w:r>
    </w:p>
    <w:p w:rsidR="00901590" w:rsidRPr="0012699C" w:rsidRDefault="00901590" w:rsidP="00395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Слово «</w:t>
      </w: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</w:t>
      </w:r>
      <w:proofErr w:type="spell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» постепенно становится известно все большему количеству людей. И это не может не радовать. Экипированный ими человек заметен с расстояния 150–400 метров в темноте. Без </w:t>
      </w: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фликеров</w:t>
      </w:r>
      <w:proofErr w:type="spell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водитель сможет разглядеть пешехода с 70–90 метров максимум – этого расстояния едва хватит для торможения. Особенно уязвимыми на дороге становятся школьники, которые только начали передвигаться без родителей. Обезопасьте ваших детей </w:t>
      </w:r>
      <w:proofErr w:type="spellStart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световозвращающими</w:t>
      </w:r>
      <w:proofErr w:type="spellEnd"/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брелоками, браслетами и нашивками на одежду. Не забывайте регулярно повторять с ребенком ПДД. И главное, собственным примером показывайте, как должен вести себя на дороге сознательный пешеход.</w:t>
      </w: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1269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Источник: https://razvivashka.online/sfery-razvitiya/flikery-i-bezopasnost-detey-na-dorogah</w:t>
      </w:r>
    </w:p>
    <w:sectPr w:rsidR="00901590" w:rsidRPr="0012699C" w:rsidSect="0012699C">
      <w:pgSz w:w="11906" w:h="16838"/>
      <w:pgMar w:top="1440" w:right="1080" w:bottom="1440" w:left="108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249"/>
    <w:multiLevelType w:val="hybridMultilevel"/>
    <w:tmpl w:val="4DE4BB5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CD726BF"/>
    <w:multiLevelType w:val="hybridMultilevel"/>
    <w:tmpl w:val="43FC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71530"/>
    <w:multiLevelType w:val="hybridMultilevel"/>
    <w:tmpl w:val="E8B0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96FD8"/>
    <w:multiLevelType w:val="hybridMultilevel"/>
    <w:tmpl w:val="FBD0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4892"/>
    <w:multiLevelType w:val="hybridMultilevel"/>
    <w:tmpl w:val="34B4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590"/>
    <w:rsid w:val="0012699C"/>
    <w:rsid w:val="00395A16"/>
    <w:rsid w:val="004A2D0D"/>
    <w:rsid w:val="00546C75"/>
    <w:rsid w:val="006B2EBD"/>
    <w:rsid w:val="00901590"/>
    <w:rsid w:val="00BD2608"/>
    <w:rsid w:val="00F2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2022-09-09T00:21:00Z</dcterms:created>
  <dcterms:modified xsi:type="dcterms:W3CDTF">2022-09-11T12:22:00Z</dcterms:modified>
</cp:coreProperties>
</file>