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DF" w:rsidRPr="001C5969" w:rsidRDefault="0080300C" w:rsidP="00015894">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80300C">
          <w:footerReference w:type="default" r:id="rId8"/>
          <w:pgSz w:w="16841" w:h="12386" w:orient="landscape"/>
          <w:pgMar w:top="1134" w:right="1106" w:bottom="1134" w:left="851" w:header="0" w:footer="6" w:gutter="0"/>
          <w:cols w:space="720"/>
          <w:noEndnote/>
          <w:titlePg/>
          <w:docGrid w:linePitch="360"/>
        </w:sectPr>
      </w:pPr>
      <w:r>
        <w:rPr>
          <w:rFonts w:ascii="Times New Roman" w:eastAsia="Arial Unicode MS" w:hAnsi="Times New Roman" w:cs="Times New Roman"/>
          <w:noProof/>
          <w:color w:val="000000"/>
          <w:sz w:val="24"/>
          <w:szCs w:val="28"/>
          <w:lang w:eastAsia="ru-RU"/>
        </w:rPr>
        <w:drawing>
          <wp:anchor distT="0" distB="0" distL="114300" distR="114300" simplePos="0" relativeHeight="251658240" behindDoc="0" locked="0" layoutInCell="1" allowOverlap="1">
            <wp:simplePos x="0" y="0"/>
            <wp:positionH relativeFrom="column">
              <wp:posOffset>978535</wp:posOffset>
            </wp:positionH>
            <wp:positionV relativeFrom="paragraph">
              <wp:align>top</wp:align>
            </wp:positionV>
            <wp:extent cx="4888230" cy="8553450"/>
            <wp:effectExtent l="1847850" t="0" r="1836420" b="0"/>
            <wp:wrapSquare wrapText="bothSides"/>
            <wp:docPr id="4" name="Рисунок 2" descr="C:\Users\МКДОУ ДС\Desktop\скан\2022-06-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КДОУ ДС\Desktop\скан\2022-06-06\002.jpg"/>
                    <pic:cNvPicPr>
                      <a:picLocks noChangeAspect="1" noChangeArrowheads="1"/>
                    </pic:cNvPicPr>
                  </pic:nvPicPr>
                  <pic:blipFill>
                    <a:blip r:embed="rId9" cstate="print"/>
                    <a:srcRect/>
                    <a:stretch>
                      <a:fillRect/>
                    </a:stretch>
                  </pic:blipFill>
                  <pic:spPr bwMode="auto">
                    <a:xfrm rot="5400000">
                      <a:off x="0" y="0"/>
                      <a:ext cx="4888230" cy="8553450"/>
                    </a:xfrm>
                    <a:prstGeom prst="rect">
                      <a:avLst/>
                    </a:prstGeom>
                    <a:noFill/>
                    <a:ln w="9525">
                      <a:noFill/>
                      <a:miter lim="800000"/>
                      <a:headEnd/>
                      <a:tailEnd/>
                    </a:ln>
                  </pic:spPr>
                </pic:pic>
              </a:graphicData>
            </a:graphic>
          </wp:anchor>
        </w:drawing>
      </w:r>
    </w:p>
    <w:p w:rsidR="00EE3C42" w:rsidRPr="00EE3C42" w:rsidRDefault="00EE3C42" w:rsidP="00534F24">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lastRenderedPageBreak/>
        <w:t>Содержание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534F24">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534F24">
        <w:rPr>
          <w:rFonts w:ascii="Times New Roman" w:eastAsia="Times New Roman" w:hAnsi="Times New Roman" w:cs="Times New Roman"/>
          <w:sz w:val="24"/>
          <w:szCs w:val="28"/>
          <w:lang w:eastAsia="ru-RU"/>
        </w:rPr>
        <w:t>…………………………………………………………..</w:t>
      </w:r>
      <w:r w:rsidRPr="00EE3C42">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A5424D" w:rsidRPr="00534F24">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-7 лет</w:t>
      </w:r>
      <w:r w:rsidR="00534F24">
        <w:rPr>
          <w:rFonts w:ascii="Times New Roman" w:eastAsia="Times New Roman" w:hAnsi="Times New Roman" w:cs="Times New Roman"/>
          <w:sz w:val="24"/>
          <w:szCs w:val="28"/>
          <w:lang w:eastAsia="ru-RU"/>
        </w:rPr>
        <w:t xml:space="preserve"> …………………………………………….</w:t>
      </w:r>
      <w:r w:rsidR="00156F45">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534F24">
        <w:rPr>
          <w:rFonts w:ascii="Times New Roman" w:eastAsia="Times New Roman" w:hAnsi="Times New Roman" w:cs="Times New Roman"/>
          <w:sz w:val="24"/>
          <w:szCs w:val="28"/>
          <w:lang w:eastAsia="ru-RU"/>
        </w:rPr>
        <w:t>…………………………………..</w:t>
      </w:r>
      <w:r w:rsidR="009476B9">
        <w:rPr>
          <w:rFonts w:ascii="Times New Roman" w:eastAsia="Times New Roman" w:hAnsi="Times New Roman" w:cs="Times New Roman"/>
          <w:sz w:val="24"/>
          <w:szCs w:val="28"/>
          <w:lang w:eastAsia="ru-RU"/>
        </w:rPr>
        <w:t>12</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sidR="00752254">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1</w:t>
      </w:r>
      <w:r w:rsidR="00FD007F">
        <w:rPr>
          <w:rFonts w:ascii="Times New Roman" w:eastAsia="Times New Roman" w:hAnsi="Times New Roman" w:cs="Times New Roman"/>
          <w:bCs/>
          <w:sz w:val="24"/>
          <w:szCs w:val="28"/>
          <w:lang w:eastAsia="ru-RU"/>
        </w:rPr>
        <w:t>6</w:t>
      </w:r>
    </w:p>
    <w:p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sidR="00752254">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16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752254">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3</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752254">
        <w:rPr>
          <w:rFonts w:ascii="Times New Roman" w:eastAsia="Times New Roman" w:hAnsi="Times New Roman" w:cs="Times New Roman"/>
          <w:sz w:val="24"/>
          <w:szCs w:val="28"/>
          <w:lang w:eastAsia="ru-RU"/>
        </w:rPr>
        <w:t>знавательное развитие»…………………………...</w:t>
      </w:r>
      <w:r w:rsidR="009476B9">
        <w:rPr>
          <w:rFonts w:ascii="Times New Roman" w:eastAsia="Times New Roman" w:hAnsi="Times New Roman" w:cs="Times New Roman"/>
          <w:sz w:val="24"/>
          <w:szCs w:val="28"/>
          <w:lang w:eastAsia="ru-RU"/>
        </w:rPr>
        <w:t>42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752254">
        <w:rPr>
          <w:rFonts w:ascii="Times New Roman" w:eastAsia="Times New Roman" w:hAnsi="Times New Roman" w:cs="Times New Roman"/>
          <w:sz w:val="24"/>
          <w:szCs w:val="28"/>
          <w:lang w:eastAsia="ru-RU"/>
        </w:rPr>
        <w:t>»…………………………………….</w:t>
      </w:r>
      <w:r w:rsidR="009476B9">
        <w:rPr>
          <w:rFonts w:ascii="Times New Roman" w:eastAsia="Times New Roman" w:hAnsi="Times New Roman" w:cs="Times New Roman"/>
          <w:sz w:val="24"/>
          <w:szCs w:val="28"/>
          <w:lang w:eastAsia="ru-RU"/>
        </w:rPr>
        <w:t>65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752254">
        <w:rPr>
          <w:rFonts w:ascii="Times New Roman" w:eastAsia="Times New Roman" w:hAnsi="Times New Roman" w:cs="Times New Roman"/>
          <w:sz w:val="24"/>
          <w:szCs w:val="28"/>
          <w:lang w:eastAsia="ru-RU"/>
        </w:rPr>
        <w:t>нно-эстетическое развитие»……………</w:t>
      </w:r>
      <w:r w:rsidR="009476B9">
        <w:rPr>
          <w:rFonts w:ascii="Times New Roman" w:eastAsia="Times New Roman" w:hAnsi="Times New Roman" w:cs="Times New Roman"/>
          <w:sz w:val="24"/>
          <w:szCs w:val="28"/>
          <w:lang w:eastAsia="ru-RU"/>
        </w:rPr>
        <w:t>72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w:t>
      </w:r>
      <w:r w:rsidR="00752254">
        <w:rPr>
          <w:rFonts w:ascii="Times New Roman" w:eastAsia="Times New Roman" w:hAnsi="Times New Roman" w:cs="Times New Roman"/>
          <w:sz w:val="24"/>
          <w:szCs w:val="28"/>
          <w:lang w:eastAsia="ru-RU"/>
        </w:rPr>
        <w:t>ласть «Физическое развитие»………………………………..</w:t>
      </w:r>
      <w:r w:rsidR="009476B9">
        <w:rPr>
          <w:rFonts w:ascii="Times New Roman" w:eastAsia="Times New Roman" w:hAnsi="Times New Roman" w:cs="Times New Roman"/>
          <w:sz w:val="24"/>
          <w:szCs w:val="28"/>
          <w:lang w:eastAsia="ru-RU"/>
        </w:rPr>
        <w:t>97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752254">
        <w:rPr>
          <w:rFonts w:ascii="Times New Roman" w:eastAsia="Times New Roman" w:hAnsi="Times New Roman" w:cs="Times New Roman"/>
          <w:sz w:val="24"/>
          <w:szCs w:val="28"/>
          <w:lang w:eastAsia="ru-RU"/>
        </w:rPr>
        <w:t>……………………………………………</w:t>
      </w:r>
      <w:r w:rsidR="009476B9">
        <w:rPr>
          <w:rFonts w:ascii="Times New Roman" w:eastAsia="Times New Roman" w:hAnsi="Times New Roman" w:cs="Times New Roman"/>
          <w:sz w:val="24"/>
          <w:szCs w:val="28"/>
          <w:lang w:eastAsia="ru-RU"/>
        </w:rPr>
        <w:t>102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752254">
        <w:rPr>
          <w:rFonts w:ascii="Times New Roman" w:eastAsia="Times New Roman" w:hAnsi="Times New Roman" w:cs="Times New Roman"/>
          <w:sz w:val="24"/>
          <w:szCs w:val="28"/>
          <w:lang w:eastAsia="ru-RU"/>
        </w:rPr>
        <w:t>……………………………………</w:t>
      </w:r>
      <w:r w:rsidR="009476B9">
        <w:rPr>
          <w:rFonts w:ascii="Times New Roman" w:eastAsia="Times New Roman" w:hAnsi="Times New Roman" w:cs="Times New Roman"/>
          <w:sz w:val="24"/>
          <w:szCs w:val="28"/>
          <w:lang w:eastAsia="ru-RU"/>
        </w:rPr>
        <w:t>108</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752254">
        <w:rPr>
          <w:rFonts w:ascii="Times New Roman" w:eastAsia="Times New Roman" w:hAnsi="Times New Roman" w:cs="Times New Roman"/>
          <w:sz w:val="24"/>
          <w:szCs w:val="28"/>
          <w:lang w:eastAsia="ru-RU"/>
        </w:rPr>
        <w:tab/>
        <w:t>………</w:t>
      </w:r>
      <w:r w:rsidR="009476B9">
        <w:rPr>
          <w:rFonts w:ascii="Times New Roman" w:eastAsia="Times New Roman" w:hAnsi="Times New Roman" w:cs="Times New Roman"/>
          <w:sz w:val="24"/>
          <w:szCs w:val="28"/>
          <w:lang w:eastAsia="ru-RU"/>
        </w:rPr>
        <w:t>112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752254">
        <w:rPr>
          <w:rFonts w:ascii="Times New Roman" w:eastAsia="Times New Roman" w:hAnsi="Times New Roman" w:cs="Times New Roman"/>
          <w:sz w:val="24"/>
          <w:szCs w:val="28"/>
          <w:lang w:eastAsia="ru-RU"/>
        </w:rPr>
        <w:t>………………………..</w:t>
      </w:r>
      <w:r w:rsidR="009476B9">
        <w:rPr>
          <w:rFonts w:ascii="Times New Roman" w:eastAsia="Times New Roman" w:hAnsi="Times New Roman" w:cs="Times New Roman"/>
          <w:sz w:val="24"/>
          <w:szCs w:val="28"/>
          <w:lang w:eastAsia="ru-RU"/>
        </w:rPr>
        <w:t>114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752254">
        <w:rPr>
          <w:rFonts w:ascii="Times New Roman" w:eastAsia="Times New Roman" w:hAnsi="Times New Roman" w:cs="Times New Roman"/>
          <w:sz w:val="24"/>
          <w:szCs w:val="28"/>
          <w:lang w:eastAsia="ru-RU"/>
        </w:rPr>
        <w:t>…………………………………………………..</w:t>
      </w:r>
      <w:r w:rsidR="009476B9">
        <w:rPr>
          <w:rFonts w:ascii="Times New Roman" w:eastAsia="Times New Roman" w:hAnsi="Times New Roman" w:cs="Times New Roman"/>
          <w:sz w:val="24"/>
          <w:szCs w:val="28"/>
          <w:lang w:eastAsia="ru-RU"/>
        </w:rPr>
        <w:t>116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752254">
        <w:rPr>
          <w:rFonts w:ascii="Times New Roman" w:eastAsia="Times New Roman" w:hAnsi="Times New Roman" w:cs="Times New Roman"/>
          <w:sz w:val="24"/>
          <w:szCs w:val="28"/>
          <w:lang w:eastAsia="ru-RU"/>
        </w:rPr>
        <w:t>……………………………..</w:t>
      </w:r>
      <w:r w:rsidR="009476B9">
        <w:rPr>
          <w:rFonts w:ascii="Times New Roman" w:eastAsia="Times New Roman" w:hAnsi="Times New Roman" w:cs="Times New Roman"/>
          <w:sz w:val="24"/>
          <w:szCs w:val="28"/>
          <w:lang w:eastAsia="ru-RU"/>
        </w:rPr>
        <w:t>122</w:t>
      </w:r>
    </w:p>
    <w:p w:rsidR="0092608E" w:rsidRPr="00534F24" w:rsidRDefault="00EE3C42" w:rsidP="00534F24">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752254">
        <w:rPr>
          <w:rFonts w:ascii="Times New Roman" w:eastAsia="Times New Roman" w:hAnsi="Times New Roman" w:cs="Times New Roman"/>
          <w:sz w:val="24"/>
          <w:szCs w:val="28"/>
          <w:lang w:eastAsia="ru-RU"/>
        </w:rPr>
        <w:t>………………………………………………</w:t>
      </w:r>
      <w:bookmarkStart w:id="0" w:name="_GoBack"/>
      <w:bookmarkEnd w:id="0"/>
      <w:r w:rsidR="009476B9">
        <w:rPr>
          <w:rFonts w:ascii="Times New Roman" w:eastAsia="Times New Roman" w:hAnsi="Times New Roman" w:cs="Times New Roman"/>
          <w:sz w:val="24"/>
          <w:szCs w:val="28"/>
          <w:lang w:eastAsia="ru-RU"/>
        </w:rPr>
        <w:t>123</w:t>
      </w:r>
    </w:p>
    <w:p w:rsidR="00EE3C42" w:rsidRPr="00534F24" w:rsidRDefault="00EE3C42" w:rsidP="00534F24">
      <w:pPr>
        <w:tabs>
          <w:tab w:val="left" w:pos="3075"/>
        </w:tabs>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r w:rsidRPr="00534F24">
        <w:rPr>
          <w:rFonts w:ascii="Times New Roman" w:eastAsia="Times New Roman" w:hAnsi="Times New Roman" w:cs="Times New Roman"/>
          <w:b/>
          <w:bCs/>
          <w:color w:val="000000"/>
          <w:sz w:val="28"/>
          <w:szCs w:val="28"/>
          <w:bdr w:val="none" w:sz="0" w:space="0" w:color="auto" w:frame="1"/>
          <w:lang w:eastAsia="ru-RU"/>
        </w:rPr>
        <w:lastRenderedPageBreak/>
        <w:t>I. Целевой раздел.</w:t>
      </w:r>
    </w:p>
    <w:p w:rsidR="00EE3C42" w:rsidRPr="00534F24" w:rsidRDefault="00EE3C42" w:rsidP="00534F24">
      <w:pPr>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bdr w:val="none" w:sz="0" w:space="0" w:color="auto" w:frame="1"/>
          <w:lang w:eastAsia="ru-RU"/>
        </w:rPr>
      </w:pPr>
      <w:r w:rsidRPr="00534F24">
        <w:rPr>
          <w:rFonts w:ascii="Times New Roman" w:eastAsia="Times New Roman" w:hAnsi="Times New Roman" w:cs="Times New Roman"/>
          <w:b/>
          <w:bCs/>
          <w:color w:val="000000"/>
          <w:sz w:val="28"/>
          <w:szCs w:val="28"/>
          <w:bdr w:val="none" w:sz="0" w:space="0" w:color="auto" w:frame="1"/>
          <w:lang w:eastAsia="ru-RU"/>
        </w:rPr>
        <w:t>Пояснительная записка</w:t>
      </w:r>
    </w:p>
    <w:p w:rsidR="00EE3C42" w:rsidRPr="002C2524"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рабочая программа </w:t>
      </w:r>
      <w:r w:rsidR="001D25F6">
        <w:rPr>
          <w:rFonts w:ascii="Times New Roman" w:eastAsia="Times New Roman" w:hAnsi="Times New Roman" w:cs="Times New Roman"/>
          <w:sz w:val="24"/>
          <w:szCs w:val="32"/>
          <w:lang w:eastAsia="ru-RU"/>
        </w:rPr>
        <w:t xml:space="preserve">старшей </w:t>
      </w:r>
      <w:r w:rsidRPr="00EE3C42">
        <w:rPr>
          <w:rFonts w:ascii="Times New Roman" w:eastAsia="Times New Roman" w:hAnsi="Times New Roman" w:cs="Times New Roman"/>
          <w:sz w:val="24"/>
          <w:szCs w:val="32"/>
          <w:lang w:eastAsia="ru-RU"/>
        </w:rPr>
        <w:t>разновозрастной группы</w:t>
      </w:r>
      <w:r w:rsidR="001D25F6">
        <w:rPr>
          <w:rFonts w:ascii="Times New Roman" w:eastAsia="Times New Roman" w:hAnsi="Times New Roman" w:cs="Times New Roman"/>
          <w:sz w:val="24"/>
          <w:szCs w:val="32"/>
          <w:lang w:eastAsia="ru-RU"/>
        </w:rPr>
        <w:t xml:space="preserve"> разработана воспитателем </w:t>
      </w:r>
      <w:r w:rsidR="001D25F6" w:rsidRPr="002C2524">
        <w:rPr>
          <w:rFonts w:ascii="Times New Roman" w:eastAsia="Times New Roman" w:hAnsi="Times New Roman" w:cs="Times New Roman"/>
          <w:sz w:val="24"/>
          <w:szCs w:val="32"/>
          <w:lang w:eastAsia="ru-RU"/>
        </w:rPr>
        <w:t>МК</w:t>
      </w:r>
      <w:r w:rsidR="00A5424D" w:rsidRPr="002C2524">
        <w:rPr>
          <w:rFonts w:ascii="Times New Roman" w:eastAsia="Times New Roman" w:hAnsi="Times New Roman" w:cs="Times New Roman"/>
          <w:sz w:val="24"/>
          <w:szCs w:val="32"/>
          <w:lang w:eastAsia="ru-RU"/>
        </w:rPr>
        <w:t>ДОУ ДС с.</w:t>
      </w:r>
      <w:r w:rsidR="00534F24" w:rsidRPr="002C2524">
        <w:rPr>
          <w:rFonts w:ascii="Times New Roman" w:eastAsia="Times New Roman" w:hAnsi="Times New Roman" w:cs="Times New Roman"/>
          <w:sz w:val="24"/>
          <w:szCs w:val="32"/>
          <w:lang w:eastAsia="ru-RU"/>
        </w:rPr>
        <w:t xml:space="preserve"> </w:t>
      </w:r>
      <w:r w:rsidR="00A5424D" w:rsidRPr="002C2524">
        <w:rPr>
          <w:rFonts w:ascii="Times New Roman" w:eastAsia="Times New Roman" w:hAnsi="Times New Roman" w:cs="Times New Roman"/>
          <w:sz w:val="24"/>
          <w:szCs w:val="32"/>
          <w:lang w:eastAsia="ru-RU"/>
        </w:rPr>
        <w:t>Подволошино</w:t>
      </w:r>
      <w:r w:rsidRPr="002C2524">
        <w:rPr>
          <w:rFonts w:ascii="Times New Roman" w:eastAsia="Times New Roman" w:hAnsi="Times New Roman" w:cs="Times New Roman"/>
          <w:sz w:val="24"/>
          <w:szCs w:val="32"/>
          <w:lang w:eastAsia="ru-RU"/>
        </w:rPr>
        <w:t xml:space="preserve"> </w:t>
      </w:r>
      <w:r w:rsidR="00A5424D" w:rsidRPr="002C2524">
        <w:rPr>
          <w:rFonts w:ascii="Times New Roman" w:eastAsia="Times New Roman" w:hAnsi="Times New Roman" w:cs="Times New Roman"/>
          <w:sz w:val="24"/>
          <w:szCs w:val="32"/>
          <w:lang w:eastAsia="ru-RU"/>
        </w:rPr>
        <w:t>Косиновой А.Н.</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w:t>
      </w:r>
      <w:r w:rsidR="00A5424D">
        <w:rPr>
          <w:rFonts w:ascii="Times New Roman" w:eastAsia="Times New Roman" w:hAnsi="Times New Roman" w:cs="Times New Roman"/>
          <w:sz w:val="24"/>
          <w:szCs w:val="32"/>
          <w:lang w:eastAsia="ru-RU"/>
        </w:rPr>
        <w:t>ьные положения используемой в МК</w:t>
      </w:r>
      <w:r w:rsidRPr="00EE3C42">
        <w:rPr>
          <w:rFonts w:ascii="Times New Roman" w:eastAsia="Times New Roman" w:hAnsi="Times New Roman" w:cs="Times New Roman"/>
          <w:sz w:val="24"/>
          <w:szCs w:val="32"/>
          <w:lang w:eastAsia="ru-RU"/>
        </w:rPr>
        <w:t>ДОУ Основной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w:t>
      </w:r>
      <w:r w:rsidR="00A5424D">
        <w:rPr>
          <w:rFonts w:ascii="Times New Roman" w:eastAsia="Times New Roman" w:hAnsi="Times New Roman" w:cs="Times New Roman"/>
          <w:sz w:val="24"/>
          <w:szCs w:val="32"/>
          <w:lang w:eastAsia="ru-RU"/>
        </w:rPr>
        <w:t xml:space="preserve">старшей </w:t>
      </w:r>
      <w:r w:rsidRPr="00EE3C42">
        <w:rPr>
          <w:rFonts w:ascii="Times New Roman" w:eastAsia="Times New Roman" w:hAnsi="Times New Roman" w:cs="Times New Roman"/>
          <w:sz w:val="24"/>
          <w:szCs w:val="32"/>
          <w:lang w:eastAsia="ru-RU"/>
        </w:rPr>
        <w:t xml:space="preserve">разновозрастной </w:t>
      </w:r>
      <w:r w:rsidR="00A5424D">
        <w:rPr>
          <w:rFonts w:ascii="Times New Roman" w:eastAsia="Times New Roman" w:hAnsi="Times New Roman" w:cs="Times New Roman"/>
          <w:sz w:val="24"/>
          <w:szCs w:val="32"/>
          <w:lang w:eastAsia="ru-RU"/>
        </w:rPr>
        <w:t xml:space="preserve">группы </w:t>
      </w:r>
      <w:r w:rsidR="00752254">
        <w:rPr>
          <w:rFonts w:ascii="Times New Roman" w:eastAsia="Times New Roman" w:hAnsi="Times New Roman" w:cs="Times New Roman"/>
          <w:sz w:val="24"/>
          <w:szCs w:val="32"/>
          <w:lang w:eastAsia="ru-RU"/>
        </w:rPr>
        <w:t>МКДОУ ДС с. Подволошино</w:t>
      </w:r>
      <w:r w:rsidR="00752254" w:rsidRPr="00EE3C42">
        <w:rPr>
          <w:rFonts w:ascii="Times New Roman" w:eastAsia="Times New Roman" w:hAnsi="Times New Roman" w:cs="Times New Roman"/>
          <w:sz w:val="24"/>
          <w:szCs w:val="32"/>
          <w:lang w:eastAsia="ru-RU"/>
        </w:rPr>
        <w:t xml:space="preserve"> </w:t>
      </w:r>
      <w:r w:rsidRPr="00EE3C42">
        <w:rPr>
          <w:rFonts w:ascii="Times New Roman" w:eastAsia="Times New Roman" w:hAnsi="Times New Roman" w:cs="Times New Roman"/>
          <w:sz w:val="24"/>
          <w:szCs w:val="32"/>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w:t>
      </w:r>
      <w:r w:rsidR="00A5424D">
        <w:rPr>
          <w:rFonts w:ascii="Times New Roman" w:eastAsia="Times New Roman" w:hAnsi="Times New Roman" w:cs="Times New Roman"/>
          <w:sz w:val="24"/>
          <w:szCs w:val="32"/>
          <w:lang w:eastAsia="ru-RU"/>
        </w:rPr>
        <w:t>о-образовательного процесса в МК</w:t>
      </w:r>
      <w:r w:rsidRPr="00EE3C42">
        <w:rPr>
          <w:rFonts w:ascii="Times New Roman" w:eastAsia="Times New Roman" w:hAnsi="Times New Roman" w:cs="Times New Roman"/>
          <w:sz w:val="24"/>
          <w:szCs w:val="32"/>
          <w:lang w:eastAsia="ru-RU"/>
        </w:rPr>
        <w:t>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752254"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образовательная программа разработана для </w:t>
      </w:r>
      <w:r w:rsidR="00752254">
        <w:rPr>
          <w:rFonts w:ascii="Times New Roman" w:eastAsia="Times New Roman" w:hAnsi="Times New Roman" w:cs="Times New Roman"/>
          <w:sz w:val="24"/>
          <w:szCs w:val="32"/>
          <w:lang w:eastAsia="ru-RU"/>
        </w:rPr>
        <w:t>МКДОУ ДС с. Подволошино</w:t>
      </w:r>
      <w:r w:rsidR="00752254" w:rsidRPr="00EE3C42">
        <w:rPr>
          <w:rFonts w:ascii="Times New Roman" w:eastAsia="Times New Roman" w:hAnsi="Times New Roman" w:cs="Times New Roman"/>
          <w:sz w:val="24"/>
          <w:szCs w:val="32"/>
          <w:lang w:eastAsia="ru-RU"/>
        </w:rPr>
        <w:t xml:space="preserve"> </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Рабочая программа обеспечивает  разностороннее гармонично</w:t>
      </w:r>
      <w:r w:rsidR="00A5424D">
        <w:rPr>
          <w:rFonts w:ascii="Times New Roman" w:eastAsia="Times New Roman" w:hAnsi="Times New Roman" w:cs="Times New Roman"/>
          <w:sz w:val="24"/>
          <w:szCs w:val="32"/>
          <w:lang w:eastAsia="ru-RU"/>
        </w:rPr>
        <w:t>е развитие детей в возрасте от 4</w:t>
      </w:r>
      <w:r w:rsidRPr="00EE3C42">
        <w:rPr>
          <w:rFonts w:ascii="Times New Roman" w:eastAsia="Times New Roman" w:hAnsi="Times New Roman" w:cs="Times New Roman"/>
          <w:sz w:val="24"/>
          <w:szCs w:val="32"/>
          <w:lang w:eastAsia="ru-RU"/>
        </w:rPr>
        <w:t xml:space="preserve">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E3C42" w:rsidRPr="00EE3C42" w:rsidRDefault="00A5424D" w:rsidP="00EE3C4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E3C42"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Рабочая программа разработана в соответствии с:</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Федеральный закон от 29.12.2012. №273-ФЗ (ред. от 31.12.2014, с изм. от 02.05.2015) «Об образовании в Российской Федерации».</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«Комментарии к ФГОС ДО» от 28.02.2014 №08-249.</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17.11.2011 г. №03-248 «О разработке основной общеобразовательной программы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04.09.2014 №1726-р о Концепции дополнительного образования детей</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31.07.2014 № 08-1002 «О направлении методических рекомендаций»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FD007F" w:rsidRPr="00F27E1C" w:rsidRDefault="00FD007F" w:rsidP="00F27E1C">
      <w:p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b/>
          <w:bCs/>
          <w:i/>
          <w:iCs/>
          <w:sz w:val="24"/>
          <w:szCs w:val="28"/>
          <w:lang w:eastAsia="ru-RU"/>
        </w:rPr>
        <w:t>4.</w:t>
      </w:r>
      <w:r w:rsidR="00F27E1C">
        <w:rPr>
          <w:rFonts w:ascii="Times New Roman" w:eastAsia="Times New Roman" w:hAnsi="Times New Roman" w:cs="Times New Roman"/>
          <w:b/>
          <w:bCs/>
          <w:i/>
          <w:iCs/>
          <w:sz w:val="24"/>
          <w:szCs w:val="28"/>
          <w:lang w:eastAsia="ru-RU"/>
        </w:rPr>
        <w:t xml:space="preserve"> </w:t>
      </w:r>
      <w:r w:rsidRPr="00F27E1C">
        <w:rPr>
          <w:rFonts w:ascii="Times New Roman" w:eastAsia="Times New Roman" w:hAnsi="Times New Roman" w:cs="Times New Roman"/>
          <w:b/>
          <w:bCs/>
          <w:i/>
          <w:iCs/>
          <w:sz w:val="24"/>
          <w:szCs w:val="28"/>
          <w:lang w:eastAsia="ru-RU"/>
        </w:rPr>
        <w:t>Основными нормативно-правовыми документами</w:t>
      </w:r>
      <w:r w:rsidR="00A5424D" w:rsidRPr="00F27E1C">
        <w:rPr>
          <w:rFonts w:ascii="Times New Roman" w:eastAsia="Times New Roman" w:hAnsi="Times New Roman" w:cs="Times New Roman"/>
          <w:b/>
          <w:bCs/>
          <w:i/>
          <w:iCs/>
          <w:sz w:val="24"/>
          <w:szCs w:val="28"/>
          <w:lang w:eastAsia="ru-RU"/>
        </w:rPr>
        <w:t xml:space="preserve"> МК</w:t>
      </w:r>
      <w:r w:rsidRPr="00F27E1C">
        <w:rPr>
          <w:rFonts w:ascii="Times New Roman" w:eastAsia="Times New Roman" w:hAnsi="Times New Roman" w:cs="Times New Roman"/>
          <w:b/>
          <w:bCs/>
          <w:i/>
          <w:iCs/>
          <w:sz w:val="24"/>
          <w:szCs w:val="28"/>
          <w:lang w:eastAsia="ru-RU"/>
        </w:rPr>
        <w:t xml:space="preserve">ДОУ </w:t>
      </w:r>
      <w:r w:rsidR="00A5424D" w:rsidRPr="00F27E1C">
        <w:rPr>
          <w:rFonts w:ascii="Times New Roman" w:eastAsia="Times New Roman" w:hAnsi="Times New Roman" w:cs="Times New Roman"/>
          <w:b/>
          <w:bCs/>
          <w:i/>
          <w:iCs/>
          <w:sz w:val="24"/>
          <w:szCs w:val="28"/>
          <w:lang w:eastAsia="ru-RU"/>
        </w:rPr>
        <w:t>ДС с. Подволошино:</w:t>
      </w:r>
    </w:p>
    <w:p w:rsidR="00A5424D" w:rsidRPr="00A5424D"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A5424D">
        <w:rPr>
          <w:rFonts w:ascii="Times New Roman" w:eastAsia="Times New Roman" w:hAnsi="Times New Roman" w:cs="Times New Roman"/>
          <w:bCs/>
          <w:iCs/>
          <w:sz w:val="24"/>
          <w:szCs w:val="28"/>
          <w:lang w:eastAsia="ru-RU"/>
        </w:rPr>
        <w:t xml:space="preserve">Устав </w:t>
      </w:r>
      <w:r w:rsidR="00A5424D" w:rsidRPr="00A5424D">
        <w:rPr>
          <w:rFonts w:ascii="Times New Roman" w:eastAsia="Times New Roman" w:hAnsi="Times New Roman" w:cs="Times New Roman"/>
          <w:bCs/>
          <w:iCs/>
          <w:sz w:val="24"/>
          <w:szCs w:val="28"/>
          <w:lang w:eastAsia="ru-RU"/>
        </w:rPr>
        <w:t>МКДОУ ДС с.</w:t>
      </w:r>
      <w:r w:rsidR="008D5464">
        <w:rPr>
          <w:rFonts w:ascii="Times New Roman" w:eastAsia="Times New Roman" w:hAnsi="Times New Roman" w:cs="Times New Roman"/>
          <w:bCs/>
          <w:iCs/>
          <w:sz w:val="24"/>
          <w:szCs w:val="28"/>
          <w:lang w:eastAsia="ru-RU"/>
        </w:rPr>
        <w:t xml:space="preserve"> </w:t>
      </w:r>
      <w:r w:rsidR="00A5424D" w:rsidRPr="00A5424D">
        <w:rPr>
          <w:rFonts w:ascii="Times New Roman" w:eastAsia="Times New Roman" w:hAnsi="Times New Roman" w:cs="Times New Roman"/>
          <w:bCs/>
          <w:iCs/>
          <w:sz w:val="24"/>
          <w:szCs w:val="28"/>
          <w:lang w:eastAsia="ru-RU"/>
        </w:rPr>
        <w:t>Подволошино</w:t>
      </w:r>
      <w:r w:rsidR="00A5424D">
        <w:rPr>
          <w:rFonts w:ascii="Times New Roman" w:eastAsia="Times New Roman" w:hAnsi="Times New Roman" w:cs="Times New Roman"/>
          <w:bCs/>
          <w:iCs/>
          <w:sz w:val="24"/>
          <w:szCs w:val="28"/>
          <w:lang w:eastAsia="ru-RU"/>
        </w:rPr>
        <w:t>.</w:t>
      </w:r>
    </w:p>
    <w:p w:rsidR="00FD007F" w:rsidRPr="00A5424D"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A5424D">
        <w:rPr>
          <w:rFonts w:ascii="Times New Roman" w:eastAsia="Times New Roman" w:hAnsi="Times New Roman" w:cs="Times New Roman"/>
          <w:sz w:val="24"/>
          <w:szCs w:val="28"/>
          <w:lang w:eastAsia="ru-RU"/>
        </w:rPr>
        <w:t xml:space="preserve">Основная образовательная программа </w:t>
      </w:r>
      <w:r w:rsidR="00A5424D" w:rsidRPr="00A5424D">
        <w:rPr>
          <w:rFonts w:ascii="Times New Roman" w:eastAsia="Times New Roman" w:hAnsi="Times New Roman" w:cs="Times New Roman"/>
          <w:bCs/>
          <w:iCs/>
          <w:sz w:val="24"/>
          <w:szCs w:val="28"/>
          <w:lang w:eastAsia="ru-RU"/>
        </w:rPr>
        <w:t>МКДОУ ДС с.</w:t>
      </w:r>
      <w:r w:rsidR="00A5424D">
        <w:rPr>
          <w:rFonts w:ascii="Times New Roman" w:eastAsia="Times New Roman" w:hAnsi="Times New Roman" w:cs="Times New Roman"/>
          <w:bCs/>
          <w:iCs/>
          <w:sz w:val="24"/>
          <w:szCs w:val="28"/>
          <w:lang w:eastAsia="ru-RU"/>
        </w:rPr>
        <w:t xml:space="preserve"> </w:t>
      </w:r>
      <w:r w:rsidR="00A5424D" w:rsidRPr="00A5424D">
        <w:rPr>
          <w:rFonts w:ascii="Times New Roman" w:eastAsia="Times New Roman" w:hAnsi="Times New Roman" w:cs="Times New Roman"/>
          <w:bCs/>
          <w:iCs/>
          <w:sz w:val="24"/>
          <w:szCs w:val="28"/>
          <w:lang w:eastAsia="ru-RU"/>
        </w:rPr>
        <w:t>Подволошино</w:t>
      </w:r>
      <w:r w:rsidR="00A5424D" w:rsidRPr="00A5424D">
        <w:rPr>
          <w:rFonts w:ascii="Times New Roman" w:eastAsia="Times New Roman" w:hAnsi="Times New Roman" w:cs="Times New Roman"/>
          <w:color w:val="FF0000"/>
          <w:sz w:val="24"/>
          <w:szCs w:val="28"/>
          <w:lang w:eastAsia="ru-RU"/>
        </w:rPr>
        <w:t xml:space="preserve"> </w:t>
      </w:r>
      <w:r w:rsidRPr="00A5424D">
        <w:rPr>
          <w:rFonts w:ascii="Times New Roman" w:eastAsia="Times New Roman" w:hAnsi="Times New Roman" w:cs="Times New Roman"/>
          <w:sz w:val="24"/>
          <w:szCs w:val="28"/>
          <w:lang w:eastAsia="ru-RU"/>
        </w:rPr>
        <w:t>разработана на основе основной общеобразовательной программы дошкольного образования «От рождения до школы» под редакцией Н.Е. Вераксы, Т.С.Комаровой, Э. М. Дорофеевой.</w:t>
      </w:r>
    </w:p>
    <w:p w:rsidR="00A5424D" w:rsidRPr="00DE7D0D" w:rsidRDefault="00FD007F" w:rsidP="00A5424D">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A5424D">
        <w:rPr>
          <w:rFonts w:ascii="Times New Roman" w:eastAsia="Times New Roman" w:hAnsi="Times New Roman" w:cs="Times New Roman"/>
          <w:sz w:val="24"/>
          <w:szCs w:val="28"/>
          <w:lang w:eastAsia="ru-RU"/>
        </w:rPr>
        <w:t xml:space="preserve">Положение о Рабочей программе </w:t>
      </w:r>
      <w:r w:rsidR="00A5424D" w:rsidRPr="00A5424D">
        <w:rPr>
          <w:rFonts w:ascii="Times New Roman" w:eastAsia="Times New Roman" w:hAnsi="Times New Roman" w:cs="Times New Roman"/>
          <w:bCs/>
          <w:iCs/>
          <w:sz w:val="24"/>
          <w:szCs w:val="28"/>
          <w:lang w:eastAsia="ru-RU"/>
        </w:rPr>
        <w:t>МКДОУ ДС с.</w:t>
      </w:r>
      <w:r w:rsidR="008D5464">
        <w:rPr>
          <w:rFonts w:ascii="Times New Roman" w:eastAsia="Times New Roman" w:hAnsi="Times New Roman" w:cs="Times New Roman"/>
          <w:bCs/>
          <w:iCs/>
          <w:sz w:val="24"/>
          <w:szCs w:val="28"/>
          <w:lang w:eastAsia="ru-RU"/>
        </w:rPr>
        <w:t xml:space="preserve"> </w:t>
      </w:r>
      <w:r w:rsidR="00A5424D" w:rsidRPr="00A5424D">
        <w:rPr>
          <w:rFonts w:ascii="Times New Roman" w:eastAsia="Times New Roman" w:hAnsi="Times New Roman" w:cs="Times New Roman"/>
          <w:bCs/>
          <w:iCs/>
          <w:sz w:val="24"/>
          <w:szCs w:val="28"/>
          <w:lang w:eastAsia="ru-RU"/>
        </w:rPr>
        <w:t>Подволошино</w:t>
      </w:r>
      <w:r w:rsidR="00A5424D">
        <w:rPr>
          <w:rFonts w:ascii="Times New Roman" w:eastAsia="Times New Roman" w:hAnsi="Times New Roman" w:cs="Times New Roman"/>
          <w:b/>
          <w:bCs/>
          <w:i/>
          <w:iCs/>
          <w:sz w:val="24"/>
          <w:szCs w:val="28"/>
          <w:lang w:eastAsia="ru-RU"/>
        </w:rPr>
        <w:t>.</w:t>
      </w:r>
    </w:p>
    <w:p w:rsidR="00DE7D0D" w:rsidRPr="00DE7D0D" w:rsidRDefault="00DE7D0D" w:rsidP="00DE7D0D">
      <w:pPr>
        <w:pStyle w:val="a4"/>
        <w:autoSpaceDE w:val="0"/>
        <w:autoSpaceDN w:val="0"/>
        <w:adjustRightInd w:val="0"/>
        <w:jc w:val="both"/>
        <w:rPr>
          <w:rFonts w:ascii="Times New Roman" w:hAnsi="Times New Roman" w:cs="Times New Roman"/>
          <w:sz w:val="24"/>
          <w:szCs w:val="24"/>
        </w:rPr>
      </w:pPr>
      <w:r w:rsidRPr="00DE7D0D">
        <w:rPr>
          <w:rFonts w:ascii="Times New Roman" w:hAnsi="Times New Roman" w:cs="Times New Roman"/>
          <w:sz w:val="24"/>
          <w:szCs w:val="24"/>
        </w:rPr>
        <w:t>Рабочая программа состоит из обязательной части и части, формируемой участниками образовательных отношений.</w:t>
      </w:r>
    </w:p>
    <w:p w:rsidR="00DE7D0D" w:rsidRPr="00DE7D0D" w:rsidRDefault="00DE7D0D" w:rsidP="00DE7D0D">
      <w:pPr>
        <w:pStyle w:val="a4"/>
        <w:spacing w:after="0" w:line="240" w:lineRule="auto"/>
        <w:jc w:val="both"/>
        <w:rPr>
          <w:rFonts w:ascii="Times New Roman" w:eastAsia="Times New Roman" w:hAnsi="Times New Roman" w:cs="Times New Roman"/>
          <w:sz w:val="24"/>
          <w:szCs w:val="28"/>
          <w:lang w:eastAsia="ru-RU"/>
        </w:rPr>
      </w:pPr>
    </w:p>
    <w:p w:rsidR="00EE3C42" w:rsidRPr="00DE7D0D" w:rsidRDefault="001A29C9" w:rsidP="00DE7D0D">
      <w:pPr>
        <w:pStyle w:val="a4"/>
        <w:spacing w:after="0" w:line="240" w:lineRule="auto"/>
        <w:jc w:val="center"/>
        <w:rPr>
          <w:rFonts w:ascii="Times New Roman" w:eastAsia="Times New Roman" w:hAnsi="Times New Roman" w:cs="Times New Roman"/>
          <w:b/>
          <w:bCs/>
          <w:sz w:val="28"/>
          <w:szCs w:val="28"/>
          <w:lang w:eastAsia="ru-RU"/>
        </w:rPr>
      </w:pPr>
      <w:r w:rsidRPr="00DE7D0D">
        <w:rPr>
          <w:rFonts w:ascii="Times New Roman" w:eastAsia="Times New Roman" w:hAnsi="Times New Roman" w:cs="Times New Roman"/>
          <w:b/>
          <w:bCs/>
          <w:sz w:val="28"/>
          <w:szCs w:val="28"/>
          <w:lang w:eastAsia="ru-RU"/>
        </w:rPr>
        <w:t>1.1. Цели и задачи</w:t>
      </w:r>
      <w:r w:rsidRPr="00DE7D0D">
        <w:rPr>
          <w:rFonts w:ascii="Times New Roman" w:eastAsia="Times New Roman" w:hAnsi="Times New Roman" w:cs="Times New Roman"/>
          <w:b/>
          <w:sz w:val="28"/>
          <w:szCs w:val="28"/>
          <w:lang w:eastAsia="ru-RU"/>
        </w:rPr>
        <w:t xml:space="preserve"> </w:t>
      </w:r>
      <w:r w:rsidRPr="00DE7D0D">
        <w:rPr>
          <w:rFonts w:ascii="Times New Roman" w:eastAsia="Times New Roman" w:hAnsi="Times New Roman" w:cs="Times New Roman"/>
          <w:b/>
          <w:bCs/>
          <w:sz w:val="28"/>
          <w:szCs w:val="28"/>
          <w:lang w:eastAsia="ru-RU"/>
        </w:rPr>
        <w:t>реализации Рабочей программы (обязательная часть)</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DE7D0D" w:rsidRDefault="00DE7D0D" w:rsidP="00EE3C42">
      <w:pPr>
        <w:spacing w:after="0" w:line="240" w:lineRule="auto"/>
        <w:ind w:firstLine="709"/>
        <w:contextualSpacing/>
        <w:jc w:val="both"/>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создание в группе атмосферы гуманного и доброжелательного отношения ко всем воспитанникам, что позволяет </w:t>
      </w:r>
      <w:r w:rsidR="002C2524">
        <w:rPr>
          <w:rFonts w:ascii="Times New Roman" w:eastAsia="Times New Roman" w:hAnsi="Times New Roman" w:cs="Times New Roman"/>
          <w:sz w:val="24"/>
          <w:szCs w:val="32"/>
          <w:lang w:eastAsia="ru-RU"/>
        </w:rPr>
        <w:t>воспитать</w:t>
      </w:r>
      <w:r w:rsidRPr="00EE3C42">
        <w:rPr>
          <w:rFonts w:ascii="Times New Roman" w:eastAsia="Times New Roman" w:hAnsi="Times New Roman" w:cs="Times New Roman"/>
          <w:sz w:val="24"/>
          <w:szCs w:val="32"/>
          <w:lang w:eastAsia="ru-RU"/>
        </w:rPr>
        <w:t xml:space="preserve"> их общительными,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социально-коммуникативное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630D6E" w:rsidRDefault="00630D6E" w:rsidP="00630D6E">
      <w:pPr>
        <w:spacing w:after="0" w:line="240" w:lineRule="auto"/>
        <w:ind w:left="425"/>
        <w:contextualSpacing/>
        <w:jc w:val="both"/>
        <w:rPr>
          <w:rFonts w:ascii="Times New Roman" w:eastAsia="Times New Roman" w:hAnsi="Times New Roman" w:cs="Times New Roman"/>
          <w:sz w:val="24"/>
          <w:szCs w:val="32"/>
          <w:lang w:eastAsia="ru-RU"/>
        </w:rPr>
      </w:pPr>
    </w:p>
    <w:p w:rsidR="001A29C9" w:rsidRDefault="00DE7D0D" w:rsidP="001A29C9">
      <w:pPr>
        <w:jc w:val="both"/>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       </w:t>
      </w:r>
      <w:r w:rsidR="001A29C9" w:rsidRPr="001A29C9">
        <w:rPr>
          <w:rFonts w:ascii="Times New Roman" w:hAnsi="Times New Roman" w:cs="Times New Roman"/>
          <w:b/>
          <w:bCs/>
          <w:kern w:val="36"/>
          <w:sz w:val="24"/>
          <w:szCs w:val="24"/>
        </w:rPr>
        <w:t>Цели и задачи Рабочей программы  (часть, формируемая участниками образовательных отношений)</w:t>
      </w:r>
    </w:p>
    <w:p w:rsidR="00630D6E" w:rsidRDefault="00DE7D0D" w:rsidP="00DE7D0D">
      <w:pPr>
        <w:spacing w:line="240" w:lineRule="auto"/>
        <w:jc w:val="both"/>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       </w:t>
      </w:r>
      <w:r w:rsidR="00630D6E" w:rsidRPr="001A29C9">
        <w:rPr>
          <w:rFonts w:ascii="Times New Roman" w:hAnsi="Times New Roman" w:cs="Times New Roman"/>
          <w:b/>
          <w:bCs/>
          <w:kern w:val="36"/>
          <w:sz w:val="24"/>
          <w:szCs w:val="24"/>
        </w:rPr>
        <w:t xml:space="preserve">Цели и задачи </w:t>
      </w:r>
      <w:r>
        <w:rPr>
          <w:rFonts w:ascii="Times New Roman" w:hAnsi="Times New Roman" w:cs="Times New Roman"/>
          <w:b/>
          <w:bCs/>
          <w:kern w:val="36"/>
          <w:sz w:val="24"/>
          <w:szCs w:val="24"/>
        </w:rPr>
        <w:t xml:space="preserve">реализации программы </w:t>
      </w:r>
      <w:r w:rsidR="00630D6E" w:rsidRPr="00630D6E">
        <w:rPr>
          <w:rFonts w:ascii="Times New Roman" w:hAnsi="Times New Roman" w:cs="Times New Roman"/>
          <w:b/>
          <w:bCs/>
          <w:kern w:val="36"/>
          <w:sz w:val="24"/>
          <w:szCs w:val="24"/>
        </w:rPr>
        <w:t>«Байкал-жемчужина Сибири»</w:t>
      </w:r>
    </w:p>
    <w:p w:rsidR="001A29C9" w:rsidRDefault="001A29C9" w:rsidP="00DE7D0D">
      <w:pPr>
        <w:spacing w:after="0" w:line="240" w:lineRule="auto"/>
        <w:ind w:left="425"/>
        <w:contextualSpacing/>
        <w:jc w:val="both"/>
        <w:rPr>
          <w:rFonts w:ascii="Times New Roman" w:eastAsia="Times New Roman" w:hAnsi="Times New Roman" w:cs="Times New Roman"/>
          <w:sz w:val="24"/>
          <w:szCs w:val="32"/>
          <w:lang w:eastAsia="ru-RU"/>
        </w:rPr>
      </w:pPr>
      <w:r w:rsidRPr="001A29C9">
        <w:rPr>
          <w:rFonts w:ascii="Times New Roman" w:eastAsia="Times New Roman" w:hAnsi="Times New Roman" w:cs="Times New Roman"/>
          <w:sz w:val="24"/>
          <w:szCs w:val="32"/>
          <w:lang w:eastAsia="ru-RU"/>
        </w:rPr>
        <w:t>Цель - обеспечение для ребенка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p w:rsidR="001A29C9" w:rsidRPr="00D22C48" w:rsidRDefault="00D22C48" w:rsidP="00D22C48">
      <w:pPr>
        <w:jc w:val="both"/>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       </w:t>
      </w:r>
      <w:r w:rsidRPr="00075876">
        <w:rPr>
          <w:rFonts w:ascii="Times New Roman" w:hAnsi="Times New Roman" w:cs="Times New Roman"/>
          <w:bCs/>
          <w:kern w:val="36"/>
          <w:sz w:val="24"/>
          <w:szCs w:val="24"/>
        </w:rPr>
        <w:t xml:space="preserve">Программа «Байкал-жемчужина Сибири» </w:t>
      </w:r>
      <w:r w:rsidR="001A29C9" w:rsidRPr="00075876">
        <w:rPr>
          <w:rFonts w:ascii="Times New Roman" w:eastAsia="Times New Roman" w:hAnsi="Times New Roman" w:cs="Times New Roman"/>
          <w:sz w:val="24"/>
          <w:szCs w:val="32"/>
          <w:lang w:eastAsia="ru-RU"/>
        </w:rPr>
        <w:t>направлена</w:t>
      </w:r>
      <w:r w:rsidR="001A29C9" w:rsidRPr="001A29C9">
        <w:rPr>
          <w:rFonts w:ascii="Times New Roman" w:eastAsia="Times New Roman" w:hAnsi="Times New Roman" w:cs="Times New Roman"/>
          <w:sz w:val="24"/>
          <w:szCs w:val="32"/>
          <w:lang w:eastAsia="ru-RU"/>
        </w:rPr>
        <w:t xml:space="preserve"> на решение следующих задач:</w:t>
      </w:r>
    </w:p>
    <w:p w:rsidR="001A29C9" w:rsidRDefault="001A29C9" w:rsidP="001A29C9">
      <w:pPr>
        <w:spacing w:after="0" w:line="240" w:lineRule="auto"/>
        <w:ind w:left="425"/>
        <w:contextualSpacing/>
        <w:jc w:val="both"/>
        <w:rPr>
          <w:rFonts w:ascii="Times New Roman" w:eastAsia="Times New Roman" w:hAnsi="Times New Roman" w:cs="Times New Roman"/>
          <w:sz w:val="24"/>
          <w:szCs w:val="32"/>
          <w:lang w:eastAsia="ru-RU"/>
        </w:rPr>
      </w:pPr>
      <w:r w:rsidRPr="001A29C9">
        <w:rPr>
          <w:rFonts w:ascii="Times New Roman" w:eastAsia="Times New Roman" w:hAnsi="Times New Roman" w:cs="Times New Roman"/>
          <w:sz w:val="24"/>
          <w:szCs w:val="32"/>
          <w:lang w:eastAsia="ru-RU"/>
        </w:rPr>
        <w:t xml:space="preserve"> • 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всего в форме игры, познавательной деятельности и творческой активности; </w:t>
      </w:r>
    </w:p>
    <w:p w:rsidR="001A29C9" w:rsidRDefault="001A29C9" w:rsidP="001A29C9">
      <w:pPr>
        <w:spacing w:after="0" w:line="240" w:lineRule="auto"/>
        <w:ind w:left="425"/>
        <w:contextualSpacing/>
        <w:jc w:val="both"/>
        <w:rPr>
          <w:rFonts w:ascii="Times New Roman" w:eastAsia="Times New Roman" w:hAnsi="Times New Roman" w:cs="Times New Roman"/>
          <w:sz w:val="24"/>
          <w:szCs w:val="32"/>
          <w:lang w:eastAsia="ru-RU"/>
        </w:rPr>
      </w:pPr>
      <w:r w:rsidRPr="001A29C9">
        <w:rPr>
          <w:rFonts w:ascii="Times New Roman" w:eastAsia="Times New Roman" w:hAnsi="Times New Roman" w:cs="Times New Roman"/>
          <w:sz w:val="24"/>
          <w:szCs w:val="32"/>
          <w:lang w:eastAsia="ru-RU"/>
        </w:rPr>
        <w:t>• Формирование системных представлений о ближайшем природном, и социокультурном окружении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совместной образовательной деятельности;</w:t>
      </w:r>
    </w:p>
    <w:p w:rsidR="001A29C9" w:rsidRDefault="001A29C9" w:rsidP="001A29C9">
      <w:pPr>
        <w:spacing w:after="0" w:line="240" w:lineRule="auto"/>
        <w:ind w:left="425"/>
        <w:contextualSpacing/>
        <w:jc w:val="both"/>
        <w:rPr>
          <w:rFonts w:ascii="Times New Roman" w:eastAsia="Times New Roman" w:hAnsi="Times New Roman" w:cs="Times New Roman"/>
          <w:sz w:val="24"/>
          <w:szCs w:val="32"/>
          <w:lang w:eastAsia="ru-RU"/>
        </w:rPr>
      </w:pPr>
      <w:r w:rsidRPr="001A29C9">
        <w:rPr>
          <w:rFonts w:ascii="Times New Roman" w:eastAsia="Times New Roman" w:hAnsi="Times New Roman" w:cs="Times New Roman"/>
          <w:sz w:val="24"/>
          <w:szCs w:val="32"/>
          <w:lang w:eastAsia="ru-RU"/>
        </w:rPr>
        <w:t xml:space="preserve"> • Формирование коммуникативной культуры, произвольности поведения, доброжелательности, умение взаимодействовать с педагогом, взрослыми людьми и со сверстниками; </w:t>
      </w:r>
    </w:p>
    <w:p w:rsidR="001A29C9" w:rsidRDefault="001A29C9" w:rsidP="001A29C9">
      <w:pPr>
        <w:spacing w:after="0" w:line="240" w:lineRule="auto"/>
        <w:ind w:left="425"/>
        <w:contextualSpacing/>
        <w:jc w:val="both"/>
        <w:rPr>
          <w:rFonts w:ascii="Times New Roman" w:eastAsia="Times New Roman" w:hAnsi="Times New Roman" w:cs="Times New Roman"/>
          <w:sz w:val="24"/>
          <w:szCs w:val="32"/>
          <w:lang w:eastAsia="ru-RU"/>
        </w:rPr>
      </w:pPr>
      <w:r w:rsidRPr="001A29C9">
        <w:rPr>
          <w:rFonts w:ascii="Times New Roman" w:eastAsia="Times New Roman" w:hAnsi="Times New Roman" w:cs="Times New Roman"/>
          <w:sz w:val="24"/>
          <w:szCs w:val="32"/>
          <w:lang w:eastAsia="ru-RU"/>
        </w:rPr>
        <w:t xml:space="preserve">• Психолого-педагогическая и методическая поддержка родителей дошкольников и педагогов дошкольных образовательных учреждений, позволяющая реализовать полноценное развитие ребенка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b/>
          <w:sz w:val="24"/>
          <w:szCs w:val="32"/>
          <w:lang w:eastAsia="ru-RU"/>
        </w:rPr>
        <w:t>Цель и задачи Программы художественного воспитания, обучения и развития детей 3-7 лет «Цветные ладошки»</w:t>
      </w:r>
      <w:r w:rsidRPr="00361407">
        <w:rPr>
          <w:rFonts w:ascii="Times New Roman" w:eastAsia="Times New Roman" w:hAnsi="Times New Roman" w:cs="Times New Roman"/>
          <w:sz w:val="24"/>
          <w:szCs w:val="32"/>
          <w:lang w:eastAsia="ru-RU"/>
        </w:rPr>
        <w:t xml:space="preserve">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Основные задачи: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1.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2.Создание условий для свободного экспериментирования с художественными материалами и инструментами.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3. Ознакомление с универсальным «языком» искусства - средствами художественно-образной выразительности.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lastRenderedPageBreak/>
        <w:t xml:space="preserve">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5. Развитие художественно-творческих способностей в продуктивных видах детской деятельности.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6. Воспитание художественного вкуса и чувства гармонии.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 xml:space="preserve">7. Создание условий для многоаспектной и увлекательной активности детей в художественно-эстетическом освоении окружающего мира. </w:t>
      </w:r>
    </w:p>
    <w:p w:rsidR="00361407" w:rsidRDefault="00361407" w:rsidP="001A29C9">
      <w:pPr>
        <w:spacing w:after="0" w:line="240" w:lineRule="auto"/>
        <w:ind w:left="425"/>
        <w:contextualSpacing/>
        <w:jc w:val="both"/>
        <w:rPr>
          <w:rFonts w:ascii="Times New Roman" w:eastAsia="Times New Roman" w:hAnsi="Times New Roman" w:cs="Times New Roman"/>
          <w:sz w:val="24"/>
          <w:szCs w:val="32"/>
          <w:lang w:eastAsia="ru-RU"/>
        </w:rPr>
      </w:pPr>
      <w:r w:rsidRPr="00361407">
        <w:rPr>
          <w:rFonts w:ascii="Times New Roman" w:eastAsia="Times New Roman" w:hAnsi="Times New Roman" w:cs="Times New Roman"/>
          <w:sz w:val="24"/>
          <w:szCs w:val="32"/>
          <w:lang w:eastAsia="ru-RU"/>
        </w:rPr>
        <w:t>8.Формирование эстетической картины мира и основных элементов «Я - концепции-творца».</w:t>
      </w:r>
    </w:p>
    <w:p w:rsidR="001A29C9" w:rsidRPr="00EE3C42" w:rsidRDefault="001A29C9" w:rsidP="001A29C9">
      <w:pPr>
        <w:spacing w:after="0" w:line="240" w:lineRule="auto"/>
        <w:ind w:left="425"/>
        <w:contextualSpacing/>
        <w:jc w:val="both"/>
        <w:rPr>
          <w:rFonts w:ascii="Times New Roman" w:eastAsia="Times New Roman" w:hAnsi="Times New Roman" w:cs="Times New Roman"/>
          <w:sz w:val="24"/>
          <w:szCs w:val="32"/>
          <w:lang w:eastAsia="ru-RU"/>
        </w:rPr>
      </w:pPr>
      <w:r w:rsidRPr="001A29C9">
        <w:rPr>
          <w:rFonts w:ascii="Times New Roman" w:eastAsia="Times New Roman" w:hAnsi="Times New Roman" w:cs="Times New Roman"/>
          <w:sz w:val="24"/>
          <w:szCs w:val="32"/>
          <w:lang w:eastAsia="ru-RU"/>
        </w:rPr>
        <w:t>Благодаря части программы, формируемой участниками образовательных отношений дети получают возможность беспрепятственно включаться в те области человеческой практики, которые традиционно сложились в том, или ином регионе.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534F24" w:rsidRDefault="00EE3C42" w:rsidP="00534F24">
      <w:pPr>
        <w:spacing w:after="0" w:line="240" w:lineRule="auto"/>
        <w:jc w:val="center"/>
        <w:rPr>
          <w:rFonts w:ascii="Times New Roman" w:eastAsia="Times New Roman" w:hAnsi="Times New Roman" w:cs="Times New Roman"/>
          <w:b/>
          <w:sz w:val="28"/>
          <w:szCs w:val="28"/>
          <w:lang w:eastAsia="ru-RU"/>
        </w:rPr>
      </w:pPr>
      <w:r w:rsidRPr="00534F24">
        <w:rPr>
          <w:rFonts w:ascii="Times New Roman" w:eastAsia="Times New Roman" w:hAnsi="Times New Roman" w:cs="Times New Roman"/>
          <w:b/>
          <w:sz w:val="28"/>
          <w:szCs w:val="28"/>
          <w:lang w:eastAsia="ru-RU"/>
        </w:rPr>
        <w:t xml:space="preserve">1.2. Возрастные особенности </w:t>
      </w:r>
      <w:r w:rsidR="00534F24">
        <w:rPr>
          <w:rFonts w:ascii="Times New Roman" w:eastAsia="Times New Roman" w:hAnsi="Times New Roman" w:cs="Times New Roman"/>
          <w:b/>
          <w:sz w:val="28"/>
          <w:szCs w:val="28"/>
          <w:lang w:eastAsia="ru-RU"/>
        </w:rPr>
        <w:t xml:space="preserve">развития </w:t>
      </w:r>
      <w:r w:rsidRPr="00534F24">
        <w:rPr>
          <w:rFonts w:ascii="Times New Roman" w:eastAsia="Times New Roman" w:hAnsi="Times New Roman" w:cs="Times New Roman"/>
          <w:b/>
          <w:sz w:val="28"/>
          <w:szCs w:val="28"/>
          <w:lang w:eastAsia="ru-RU"/>
        </w:rPr>
        <w:t>детей.</w:t>
      </w:r>
    </w:p>
    <w:p w:rsidR="00EE3C42" w:rsidRPr="00534F24" w:rsidRDefault="00534F24" w:rsidP="00EE3C42">
      <w:pPr>
        <w:spacing w:after="0" w:line="240" w:lineRule="auto"/>
        <w:jc w:val="both"/>
        <w:rPr>
          <w:rFonts w:ascii="Times New Roman" w:eastAsia="Times New Roman" w:hAnsi="Times New Roman" w:cs="Times New Roman"/>
          <w:b/>
          <w:sz w:val="24"/>
          <w:szCs w:val="24"/>
          <w:u w:val="single"/>
          <w:lang w:eastAsia="ru-RU"/>
        </w:rPr>
      </w:pPr>
      <w:r w:rsidRPr="00534F24">
        <w:rPr>
          <w:rFonts w:ascii="Times New Roman" w:eastAsia="Times New Roman" w:hAnsi="Times New Roman" w:cs="Times New Roman"/>
          <w:b/>
          <w:sz w:val="24"/>
          <w:szCs w:val="24"/>
          <w:lang w:eastAsia="ru-RU"/>
        </w:rPr>
        <w:t xml:space="preserve">Возрастные особенности развития детей </w:t>
      </w:r>
      <w:r w:rsidR="00EE3C42" w:rsidRPr="00534F24">
        <w:rPr>
          <w:rFonts w:ascii="Times New Roman" w:eastAsia="Times New Roman" w:hAnsi="Times New Roman" w:cs="Times New Roman"/>
          <w:b/>
          <w:sz w:val="24"/>
          <w:szCs w:val="24"/>
          <w:lang w:eastAsia="ru-RU"/>
        </w:rPr>
        <w:t>4-5 лет</w:t>
      </w:r>
      <w:r>
        <w:rPr>
          <w:rFonts w:ascii="Times New Roman" w:eastAsia="Times New Roman" w:hAnsi="Times New Roman" w:cs="Times New Roman"/>
          <w:b/>
          <w:sz w:val="24"/>
          <w:szCs w:val="24"/>
          <w:lang w:eastAsia="ru-RU"/>
        </w:rPr>
        <w:t>.</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534F24">
        <w:rPr>
          <w:rFonts w:ascii="Times New Roman" w:eastAsia="Times New Roman" w:hAnsi="Times New Roman" w:cs="Times New Roman"/>
          <w:sz w:val="24"/>
          <w:szCs w:val="24"/>
          <w:lang w:eastAsia="ru-RU"/>
        </w:rPr>
        <w:t>В игровой деятельности детей среднего дошкольного возраста</w:t>
      </w:r>
      <w:r w:rsidRPr="00EE3C42">
        <w:rPr>
          <w:rFonts w:ascii="Times New Roman" w:eastAsia="Times New Roman" w:hAnsi="Times New Roman" w:cs="Times New Roman"/>
          <w:sz w:val="24"/>
          <w:szCs w:val="32"/>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w:t>
      </w:r>
      <w:r w:rsidRPr="00EE3C42">
        <w:rPr>
          <w:rFonts w:ascii="Times New Roman" w:eastAsia="Times New Roman" w:hAnsi="Times New Roman" w:cs="Times New Roman"/>
          <w:sz w:val="24"/>
          <w:szCs w:val="32"/>
          <w:lang w:eastAsia="ru-RU"/>
        </w:rPr>
        <w:lastRenderedPageBreak/>
        <w:t>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внеситуативной.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E3C42" w:rsidRPr="00534F24" w:rsidRDefault="00534F24" w:rsidP="00EE3C42">
      <w:pPr>
        <w:spacing w:after="0" w:line="240" w:lineRule="auto"/>
        <w:jc w:val="both"/>
        <w:rPr>
          <w:rFonts w:ascii="Times New Roman" w:eastAsia="Times New Roman" w:hAnsi="Times New Roman" w:cs="Times New Roman"/>
          <w:b/>
          <w:sz w:val="24"/>
          <w:szCs w:val="24"/>
          <w:lang w:eastAsia="ru-RU"/>
        </w:rPr>
      </w:pPr>
      <w:r w:rsidRPr="00534F24">
        <w:rPr>
          <w:rFonts w:ascii="Times New Roman" w:eastAsia="Times New Roman" w:hAnsi="Times New Roman" w:cs="Times New Roman"/>
          <w:b/>
          <w:sz w:val="24"/>
          <w:szCs w:val="24"/>
          <w:lang w:eastAsia="ru-RU"/>
        </w:rPr>
        <w:t xml:space="preserve">Возрастные особенности развития детей </w:t>
      </w:r>
      <w:r w:rsidRPr="00534F24">
        <w:rPr>
          <w:rFonts w:ascii="Times New Roman" w:eastAsia="Times New Roman" w:hAnsi="Times New Roman" w:cs="Times New Roman"/>
          <w:b/>
          <w:sz w:val="24"/>
          <w:szCs w:val="32"/>
          <w:lang w:eastAsia="ru-RU"/>
        </w:rPr>
        <w:t>5-6 лет</w:t>
      </w:r>
      <w:r>
        <w:rPr>
          <w:rFonts w:ascii="Times New Roman" w:eastAsia="Times New Roman" w:hAnsi="Times New Roman" w:cs="Times New Roman"/>
          <w:b/>
          <w:sz w:val="24"/>
          <w:szCs w:val="32"/>
          <w:lang w:eastAsia="ru-RU"/>
        </w:rPr>
        <w:t>.</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r w:rsidRPr="00EE3C42">
        <w:rPr>
          <w:rFonts w:ascii="Times New Roman" w:eastAsia="Times New Roman" w:hAnsi="Times New Roman" w:cs="Times New Roman"/>
          <w:sz w:val="24"/>
          <w:szCs w:val="32"/>
          <w:lang w:eastAsia="ru-RU"/>
        </w:rPr>
        <w:lastRenderedPageBreak/>
        <w:t>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r w:rsidRPr="00EE3C42">
        <w:rPr>
          <w:rFonts w:ascii="Times New Roman" w:eastAsia="Times New Roman" w:hAnsi="Times New Roman" w:cs="Times New Roman"/>
          <w:sz w:val="24"/>
          <w:szCs w:val="32"/>
          <w:lang w:eastAsia="ru-RU"/>
        </w:rPr>
        <w:lastRenderedPageBreak/>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связная речь. Дети могут пересказывать, рассказывать по картинке, передавая не только главное, но и детали.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E3C42" w:rsidRPr="00534F24" w:rsidRDefault="00534F24" w:rsidP="00EE3C42">
      <w:pPr>
        <w:spacing w:after="0" w:line="240" w:lineRule="auto"/>
        <w:jc w:val="both"/>
        <w:rPr>
          <w:rFonts w:ascii="Times New Roman" w:eastAsia="Times New Roman" w:hAnsi="Times New Roman" w:cs="Times New Roman"/>
          <w:b/>
          <w:sz w:val="24"/>
          <w:szCs w:val="24"/>
          <w:u w:val="single"/>
          <w:lang w:eastAsia="ru-RU"/>
        </w:rPr>
      </w:pPr>
      <w:r w:rsidRPr="00534F24">
        <w:rPr>
          <w:rFonts w:ascii="Times New Roman" w:eastAsia="Times New Roman" w:hAnsi="Times New Roman" w:cs="Times New Roman"/>
          <w:b/>
          <w:sz w:val="24"/>
          <w:szCs w:val="24"/>
          <w:lang w:eastAsia="ru-RU"/>
        </w:rPr>
        <w:t xml:space="preserve">Возрастные особенности развития детей </w:t>
      </w:r>
      <w:r w:rsidR="00EE3C42" w:rsidRPr="00534F24">
        <w:rPr>
          <w:rFonts w:ascii="Times New Roman" w:eastAsia="Times New Roman" w:hAnsi="Times New Roman" w:cs="Times New Roman"/>
          <w:b/>
          <w:sz w:val="24"/>
          <w:szCs w:val="32"/>
          <w:lang w:eastAsia="ru-RU"/>
        </w:rPr>
        <w:t>6-7 лет</w:t>
      </w:r>
      <w:r>
        <w:rPr>
          <w:rFonts w:ascii="Times New Roman" w:eastAsia="Times New Roman" w:hAnsi="Times New Roman" w:cs="Times New Roman"/>
          <w:b/>
          <w:sz w:val="24"/>
          <w:szCs w:val="32"/>
          <w:lang w:eastAsia="ru-RU"/>
        </w:rPr>
        <w:t>.</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детей продолжает развиваться восприятие, однако они не всегда могут одновременно учитывать несколько различных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p>
    <w:p w:rsidR="00EE3C42" w:rsidRPr="00534F24" w:rsidRDefault="00EE3C42" w:rsidP="00534F24">
      <w:pPr>
        <w:spacing w:after="0" w:line="240" w:lineRule="auto"/>
        <w:jc w:val="center"/>
        <w:rPr>
          <w:rFonts w:ascii="Times New Roman" w:eastAsia="Times New Roman" w:hAnsi="Times New Roman" w:cs="Times New Roman"/>
          <w:b/>
          <w:sz w:val="28"/>
          <w:szCs w:val="28"/>
          <w:lang w:eastAsia="ru-RU"/>
        </w:rPr>
      </w:pPr>
      <w:r w:rsidRPr="00534F24">
        <w:rPr>
          <w:rFonts w:ascii="Times New Roman" w:eastAsia="Times New Roman" w:hAnsi="Times New Roman" w:cs="Times New Roman"/>
          <w:b/>
          <w:sz w:val="28"/>
          <w:szCs w:val="28"/>
          <w:lang w:eastAsia="ru-RU"/>
        </w:rPr>
        <w:t>1.3. Планируемые результаты освоения программы.</w:t>
      </w:r>
    </w:p>
    <w:p w:rsidR="00EE3C42" w:rsidRPr="00EE3C42" w:rsidRDefault="00EE3C42" w:rsidP="00FF2AE3">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w:t>
      </w:r>
      <w:r w:rsidR="00FF2AE3">
        <w:rPr>
          <w:rFonts w:ascii="Times New Roman" w:eastAsia="Times New Roman" w:hAnsi="Times New Roman" w:cs="Times New Roman"/>
          <w:sz w:val="24"/>
          <w:szCs w:val="24"/>
          <w:lang w:eastAsia="ru-RU"/>
        </w:rPr>
        <w:t xml:space="preserve">м направлениям развития детей. </w:t>
      </w:r>
      <w:r w:rsidRPr="00EE3C42">
        <w:rPr>
          <w:rFonts w:ascii="Times New Roman" w:eastAsia="Times New Roman" w:hAnsi="Times New Roman" w:cs="Times New Roman"/>
          <w:sz w:val="24"/>
          <w:szCs w:val="24"/>
          <w:lang w:eastAsia="ru-RU"/>
        </w:rPr>
        <w:t xml:space="preserve">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4-5 лет:</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534F24" w:rsidRPr="00DE7D0D" w:rsidRDefault="00EE3C42" w:rsidP="00DE7D0D">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w:t>
      </w:r>
      <w:r w:rsidRPr="00EE3C42">
        <w:rPr>
          <w:rFonts w:ascii="Times New Roman" w:eastAsia="Times New Roman" w:hAnsi="Times New Roman" w:cs="Times New Roman"/>
          <w:sz w:val="24"/>
          <w:szCs w:val="28"/>
          <w:lang w:eastAsia="ru-RU"/>
        </w:rPr>
        <w:lastRenderedPageBreak/>
        <w:t>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5-6 лет:</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lastRenderedPageBreak/>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на этапе завершения дошкольного образования: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сотрудничать и выполнять как лидерские, так и исполнительские функции в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эмпатию по отношению к другим людям, готовность прийти на помощь тем, кто в этом нуждается.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умение слышать других и стремление быть понятым другими.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ответственность за начатое дело.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младших.</w:t>
      </w:r>
    </w:p>
    <w:p w:rsidR="008D5464" w:rsidRPr="00DE7D0D" w:rsidRDefault="00EE3C42" w:rsidP="00EE3C4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r w:rsidR="00DE7D0D">
        <w:rPr>
          <w:rFonts w:ascii="Times New Roman" w:eastAsia="Times New Roman" w:hAnsi="Times New Roman" w:cs="Times New Roman"/>
          <w:color w:val="000000"/>
          <w:sz w:val="24"/>
          <w:szCs w:val="24"/>
          <w:lang w:eastAsia="ru-RU"/>
        </w:rPr>
        <w:t>.</w:t>
      </w:r>
    </w:p>
    <w:p w:rsidR="00EE3C42" w:rsidRPr="008D5464" w:rsidRDefault="00EE3C42" w:rsidP="008D5464">
      <w:pPr>
        <w:spacing w:after="0" w:line="240" w:lineRule="auto"/>
        <w:jc w:val="center"/>
        <w:rPr>
          <w:rFonts w:ascii="Times New Roman" w:eastAsia="Times New Roman" w:hAnsi="Times New Roman" w:cs="Times New Roman"/>
          <w:b/>
          <w:bCs/>
          <w:sz w:val="28"/>
          <w:szCs w:val="28"/>
          <w:lang w:eastAsia="ru-RU"/>
        </w:rPr>
      </w:pPr>
      <w:r w:rsidRPr="008D5464">
        <w:rPr>
          <w:rFonts w:ascii="Times New Roman" w:eastAsia="Times New Roman" w:hAnsi="Times New Roman" w:cs="Times New Roman"/>
          <w:b/>
          <w:bCs/>
          <w:sz w:val="28"/>
          <w:szCs w:val="28"/>
          <w:lang w:eastAsia="ru-RU"/>
        </w:rPr>
        <w:lastRenderedPageBreak/>
        <w:t>II. Содержательный раздел.</w:t>
      </w:r>
    </w:p>
    <w:p w:rsidR="00EE3C42" w:rsidRPr="00DE7D0D" w:rsidRDefault="00EE3C42" w:rsidP="00EE3C42">
      <w:pPr>
        <w:spacing w:after="0" w:line="240" w:lineRule="auto"/>
        <w:rPr>
          <w:rFonts w:ascii="Times New Roman" w:eastAsia="Times New Roman" w:hAnsi="Times New Roman" w:cs="Times New Roman"/>
          <w:b/>
          <w:sz w:val="28"/>
          <w:szCs w:val="28"/>
          <w:lang w:eastAsia="ru-RU"/>
        </w:rPr>
      </w:pPr>
      <w:r w:rsidRPr="00DE7D0D">
        <w:rPr>
          <w:rFonts w:ascii="Times New Roman" w:eastAsia="Times New Roman" w:hAnsi="Times New Roman" w:cs="Times New Roman"/>
          <w:b/>
          <w:sz w:val="28"/>
          <w:szCs w:val="28"/>
          <w:lang w:eastAsia="ru-RU"/>
        </w:rPr>
        <w:t>2.1. Принципы и подходы в организации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принципу развивающего образования, целью которого является развитие ребенка;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EE3C42">
        <w:rPr>
          <w:rFonts w:ascii="Times New Roman" w:eastAsia="Calibri" w:hAnsi="Times New Roman" w:cs="Times New Roman"/>
          <w:b/>
          <w:sz w:val="24"/>
          <w:szCs w:val="32"/>
        </w:rPr>
        <w:t>деятельности является игра;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rsidR="00EE3C42" w:rsidRPr="00DE7D0D" w:rsidRDefault="00EE3C42" w:rsidP="00EE3C42">
      <w:pPr>
        <w:spacing w:after="0" w:line="240" w:lineRule="auto"/>
        <w:rPr>
          <w:rFonts w:ascii="Times New Roman" w:eastAsia="Times New Roman" w:hAnsi="Times New Roman" w:cs="Times New Roman"/>
          <w:b/>
          <w:sz w:val="28"/>
          <w:szCs w:val="28"/>
          <w:lang w:eastAsia="ru-RU"/>
        </w:rPr>
      </w:pPr>
    </w:p>
    <w:p w:rsidR="00EE3C42" w:rsidRPr="00DE7D0D" w:rsidRDefault="00EE3C42" w:rsidP="00EE3C42">
      <w:pPr>
        <w:spacing w:after="0" w:line="240" w:lineRule="auto"/>
        <w:rPr>
          <w:rFonts w:ascii="Times New Roman" w:eastAsia="Times New Roman" w:hAnsi="Times New Roman" w:cs="Times New Roman"/>
          <w:b/>
          <w:sz w:val="28"/>
          <w:szCs w:val="28"/>
          <w:lang w:eastAsia="ru-RU"/>
        </w:rPr>
      </w:pPr>
      <w:r w:rsidRPr="00DE7D0D">
        <w:rPr>
          <w:rFonts w:ascii="Times New Roman" w:eastAsia="Times New Roman" w:hAnsi="Times New Roman" w:cs="Times New Roman"/>
          <w:b/>
          <w:sz w:val="28"/>
          <w:szCs w:val="28"/>
          <w:lang w:eastAsia="ru-RU"/>
        </w:rPr>
        <w:t>2.2. Комплексно-тематическое планирование.</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w:t>
      </w:r>
      <w:r w:rsidR="00FF2AE3">
        <w:rPr>
          <w:rFonts w:ascii="Times New Roman" w:eastAsia="Times New Roman" w:hAnsi="Times New Roman" w:cs="Times New Roman"/>
          <w:bCs/>
          <w:iCs/>
          <w:color w:val="000000"/>
          <w:sz w:val="24"/>
          <w:szCs w:val="32"/>
          <w:bdr w:val="none" w:sz="0" w:space="0" w:color="auto" w:frame="1"/>
          <w:lang w:eastAsia="ru-RU"/>
        </w:rPr>
        <w:t xml:space="preserve">ематическом принципе построения    </w:t>
      </w:r>
      <w:r w:rsidRPr="00EE3C42">
        <w:rPr>
          <w:rFonts w:ascii="Times New Roman" w:eastAsia="Times New Roman" w:hAnsi="Times New Roman" w:cs="Times New Roman"/>
          <w:bCs/>
          <w:iCs/>
          <w:color w:val="000000"/>
          <w:sz w:val="24"/>
          <w:szCs w:val="32"/>
          <w:bdr w:val="none" w:sz="0" w:space="0" w:color="auto" w:frame="1"/>
          <w:lang w:eastAsia="ru-RU"/>
        </w:rPr>
        <w:t>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lastRenderedPageBreak/>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5. Последовательность работы над реализацией тематического содержания предполагает этапность:</w:t>
      </w:r>
    </w:p>
    <w:p w:rsidR="00EE3C42" w:rsidRPr="00EE3C42" w:rsidRDefault="00EE3C42" w:rsidP="00FF2AE3">
      <w:pPr>
        <w:numPr>
          <w:ilvl w:val="0"/>
          <w:numId w:val="6"/>
        </w:numPr>
        <w:shd w:val="clear" w:color="auto" w:fill="FFFFFF"/>
        <w:spacing w:after="514" w:line="240" w:lineRule="auto"/>
        <w:contextualSpacing/>
        <w:jc w:val="both"/>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Освоение новой темы должно начинаться с активизации личного опыта детей по данной теме;</w:t>
      </w:r>
    </w:p>
    <w:p w:rsidR="00EE3C42" w:rsidRPr="00EE3C42" w:rsidRDefault="00EE3C42" w:rsidP="00FF2AE3">
      <w:pPr>
        <w:numPr>
          <w:ilvl w:val="0"/>
          <w:numId w:val="6"/>
        </w:numPr>
        <w:shd w:val="clear" w:color="auto" w:fill="FFFFFF"/>
        <w:spacing w:before="514" w:after="514" w:line="240" w:lineRule="auto"/>
        <w:contextualSpacing/>
        <w:jc w:val="both"/>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FF2AE3">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FF2AE3">
      <w:pPr>
        <w:shd w:val="clear" w:color="auto" w:fill="FFFFFF"/>
        <w:spacing w:after="0" w:line="240" w:lineRule="auto"/>
        <w:jc w:val="both"/>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FF2AE3">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534F24">
          <w:pgSz w:w="16838" w:h="11906" w:orient="landscape" w:code="9"/>
          <w:pgMar w:top="1134" w:right="850" w:bottom="1134" w:left="1701" w:header="709" w:footer="709" w:gutter="0"/>
          <w:cols w:space="708"/>
          <w:titlePg/>
          <w:docGrid w:linePitch="360"/>
        </w:sectPr>
      </w:pPr>
    </w:p>
    <w:p w:rsidR="00EE3C42" w:rsidRPr="00DE7D0D" w:rsidRDefault="00FE7A35" w:rsidP="00DE7D0D">
      <w:pPr>
        <w:spacing w:after="0" w:line="240" w:lineRule="auto"/>
        <w:jc w:val="center"/>
        <w:rPr>
          <w:rFonts w:ascii="Times New Roman" w:eastAsia="Times New Roman" w:hAnsi="Times New Roman" w:cs="Times New Roman"/>
          <w:b/>
          <w:bCs/>
          <w:sz w:val="28"/>
          <w:szCs w:val="28"/>
          <w:lang w:eastAsia="ru-RU"/>
        </w:rPr>
      </w:pPr>
      <w:r w:rsidRPr="00DE7D0D">
        <w:rPr>
          <w:rFonts w:ascii="Times New Roman" w:eastAsia="Times New Roman" w:hAnsi="Times New Roman" w:cs="Times New Roman"/>
          <w:b/>
          <w:bCs/>
          <w:sz w:val="28"/>
          <w:szCs w:val="28"/>
          <w:lang w:eastAsia="ru-RU"/>
        </w:rPr>
        <w:lastRenderedPageBreak/>
        <w:t>Комплексно-</w:t>
      </w:r>
      <w:r w:rsidR="00EE3C42" w:rsidRPr="00DE7D0D">
        <w:rPr>
          <w:rFonts w:ascii="Times New Roman" w:eastAsia="Times New Roman" w:hAnsi="Times New Roman" w:cs="Times New Roman"/>
          <w:b/>
          <w:bCs/>
          <w:sz w:val="28"/>
          <w:szCs w:val="28"/>
          <w:lang w:eastAsia="ru-RU"/>
        </w:rPr>
        <w:t xml:space="preserve">тематическое планирование воспитательно-образовательной работы с детьми в </w:t>
      </w:r>
      <w:r w:rsidR="00FF2AE3" w:rsidRPr="00DE7D0D">
        <w:rPr>
          <w:rFonts w:ascii="Times New Roman" w:eastAsia="Times New Roman" w:hAnsi="Times New Roman" w:cs="Times New Roman"/>
          <w:b/>
          <w:bCs/>
          <w:sz w:val="28"/>
          <w:szCs w:val="28"/>
          <w:lang w:eastAsia="ru-RU"/>
        </w:rPr>
        <w:t xml:space="preserve">старшей </w:t>
      </w:r>
      <w:r w:rsidR="00EE3C42" w:rsidRPr="00DE7D0D">
        <w:rPr>
          <w:rFonts w:ascii="Times New Roman" w:eastAsia="Times New Roman" w:hAnsi="Times New Roman" w:cs="Times New Roman"/>
          <w:b/>
          <w:bCs/>
          <w:sz w:val="28"/>
          <w:szCs w:val="28"/>
          <w:lang w:eastAsia="ru-RU"/>
        </w:rPr>
        <w:t>разновозрастной группе</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tblPr>
      <w:tblGrid>
        <w:gridCol w:w="2006"/>
        <w:gridCol w:w="1504"/>
        <w:gridCol w:w="8505"/>
        <w:gridCol w:w="2771"/>
      </w:tblGrid>
      <w:tr w:rsidR="00DC3A44" w:rsidRPr="00EE3C42" w:rsidTr="00FE68D2">
        <w:tc>
          <w:tcPr>
            <w:tcW w:w="678" w:type="pct"/>
            <w:shd w:val="clear" w:color="auto" w:fill="B2A1C7" w:themeFill="accent4" w:themeFillTint="99"/>
          </w:tcPr>
          <w:p w:rsidR="00DC3A44" w:rsidRPr="00EE3C42" w:rsidRDefault="00DC3A44"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Тема</w:t>
            </w:r>
          </w:p>
        </w:tc>
        <w:tc>
          <w:tcPr>
            <w:tcW w:w="509" w:type="pct"/>
            <w:shd w:val="clear" w:color="auto" w:fill="B2A1C7" w:themeFill="accent4" w:themeFillTint="99"/>
          </w:tcPr>
          <w:p w:rsidR="00DC3A44" w:rsidRPr="00EE3C42" w:rsidRDefault="00DC3A44"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Период</w:t>
            </w:r>
          </w:p>
        </w:tc>
        <w:tc>
          <w:tcPr>
            <w:tcW w:w="2876" w:type="pct"/>
            <w:shd w:val="clear" w:color="auto" w:fill="B2A1C7" w:themeFill="accent4" w:themeFillTint="99"/>
          </w:tcPr>
          <w:p w:rsidR="00DC3A44" w:rsidRPr="00EE3C42" w:rsidRDefault="00DC3A44"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Содержание работы</w:t>
            </w:r>
          </w:p>
        </w:tc>
        <w:tc>
          <w:tcPr>
            <w:tcW w:w="937" w:type="pct"/>
            <w:shd w:val="clear" w:color="auto" w:fill="B2A1C7" w:themeFill="accent4" w:themeFillTint="99"/>
          </w:tcPr>
          <w:p w:rsidR="00DC3A44" w:rsidRPr="00EE3C42" w:rsidRDefault="002C2524" w:rsidP="00EE3C42">
            <w:pPr>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Итоговые мероприятия</w:t>
            </w:r>
          </w:p>
        </w:tc>
      </w:tr>
      <w:tr w:rsidR="00DC3A44" w:rsidRPr="00EE3C42" w:rsidTr="00B25CAD">
        <w:trPr>
          <w:trHeight w:val="985"/>
        </w:trPr>
        <w:tc>
          <w:tcPr>
            <w:tcW w:w="678" w:type="pct"/>
          </w:tcPr>
          <w:p w:rsidR="00AB53AC"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 xml:space="preserve">Здравствуй детский сад (культура общения) </w:t>
            </w:r>
          </w:p>
          <w:p w:rsidR="00AB53AC" w:rsidRPr="00DE7D0D" w:rsidRDefault="00AB53AC"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1 сентября -</w:t>
            </w:r>
          </w:p>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День знаний</w:t>
            </w:r>
          </w:p>
        </w:tc>
        <w:tc>
          <w:tcPr>
            <w:tcW w:w="509" w:type="pct"/>
          </w:tcPr>
          <w:p w:rsidR="00DC3A44" w:rsidRPr="00DE7D0D" w:rsidRDefault="00DC3A44" w:rsidP="00FE7A35">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01.09-03.09</w:t>
            </w:r>
          </w:p>
        </w:tc>
        <w:tc>
          <w:tcPr>
            <w:tcW w:w="2876" w:type="pct"/>
          </w:tcPr>
          <w:p w:rsidR="00DC3A44" w:rsidRPr="00EE3C42" w:rsidRDefault="00DC3A44" w:rsidP="00B25CAD">
            <w:pPr>
              <w:ind w:left="120"/>
              <w:jc w:val="both"/>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DC3A44" w:rsidRPr="00EE3C42" w:rsidRDefault="00DC3A44" w:rsidP="00B25CAD">
            <w:pPr>
              <w:numPr>
                <w:ilvl w:val="0"/>
                <w:numId w:val="7"/>
              </w:numPr>
              <w:tabs>
                <w:tab w:val="left" w:pos="360"/>
              </w:tabs>
              <w:jc w:val="both"/>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Учить детей </w:t>
            </w:r>
            <w:r w:rsidRPr="00EE3C42">
              <w:rPr>
                <w:rFonts w:ascii="Times New Roman" w:eastAsia="Times New Roman" w:hAnsi="Times New Roman" w:cs="Times New Roman"/>
                <w:i/>
                <w:sz w:val="20"/>
                <w:szCs w:val="18"/>
                <w:lang w:eastAsia="ru-RU"/>
              </w:rPr>
              <w:t>средней подгруппы</w:t>
            </w:r>
            <w:r w:rsidRPr="00EE3C42">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p w:rsidR="00DC3A44" w:rsidRPr="00EE3C42" w:rsidRDefault="00DC3A44" w:rsidP="00B25CAD">
            <w:pPr>
              <w:numPr>
                <w:ilvl w:val="0"/>
                <w:numId w:val="7"/>
              </w:numPr>
              <w:tabs>
                <w:tab w:val="left" w:pos="355"/>
              </w:tabs>
              <w:jc w:val="both"/>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Познакомить детей </w:t>
            </w:r>
            <w:r w:rsidRPr="00EE3C42">
              <w:rPr>
                <w:rFonts w:ascii="Times New Roman" w:eastAsia="Times New Roman" w:hAnsi="Times New Roman" w:cs="Times New Roman"/>
                <w:i/>
                <w:sz w:val="20"/>
                <w:szCs w:val="18"/>
                <w:lang w:eastAsia="ru-RU"/>
              </w:rPr>
              <w:t>старшей подгруппы</w:t>
            </w:r>
            <w:r w:rsidRPr="00EE3C42">
              <w:rPr>
                <w:rFonts w:ascii="Times New Roman" w:eastAsia="Times New Roman" w:hAnsi="Times New Roman" w:cs="Times New Roman"/>
                <w:sz w:val="20"/>
                <w:szCs w:val="18"/>
                <w:lang w:eastAsia="ru-RU"/>
              </w:rPr>
              <w:t xml:space="preserve"> с осенним праздником - Днём знаний; формировать знания о школе, интерес к школе, познавательную мотивацию.</w:t>
            </w:r>
          </w:p>
          <w:p w:rsidR="00DC3A44" w:rsidRDefault="00DC3A44" w:rsidP="00B25CAD">
            <w:pPr>
              <w:numPr>
                <w:ilvl w:val="0"/>
                <w:numId w:val="7"/>
              </w:numPr>
              <w:shd w:val="clear" w:color="auto" w:fill="FFFFFF"/>
              <w:tabs>
                <w:tab w:val="left" w:pos="355"/>
              </w:tabs>
              <w:jc w:val="both"/>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Формировать у детей </w:t>
            </w:r>
            <w:r w:rsidRPr="00EE3C42">
              <w:rPr>
                <w:rFonts w:ascii="Times New Roman" w:eastAsia="Times New Roman" w:hAnsi="Times New Roman" w:cs="Times New Roman"/>
                <w:i/>
                <w:sz w:val="20"/>
                <w:szCs w:val="18"/>
                <w:lang w:eastAsia="ru-RU"/>
              </w:rPr>
              <w:t>подготовительной подгруппы</w:t>
            </w:r>
            <w:r w:rsidRPr="00EE3C42">
              <w:rPr>
                <w:rFonts w:ascii="Times New Roman" w:eastAsia="Times New Roman" w:hAnsi="Times New Roman" w:cs="Times New Roman"/>
                <w:sz w:val="20"/>
                <w:szCs w:val="18"/>
                <w:lang w:eastAsia="ru-RU"/>
              </w:rPr>
              <w:t xml:space="preserve"> интерес к школьному обучению и активное стремление к будущей социально - личностной позиции школьника.</w:t>
            </w:r>
          </w:p>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DC3A44" w:rsidRPr="00EE3C42" w:rsidRDefault="00DC3A44" w:rsidP="00B25CAD">
            <w:pPr>
              <w:numPr>
                <w:ilvl w:val="0"/>
                <w:numId w:val="24"/>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DC3A44" w:rsidRPr="00EE3C42" w:rsidRDefault="00DC3A44" w:rsidP="00B25CAD">
            <w:pPr>
              <w:numPr>
                <w:ilvl w:val="0"/>
                <w:numId w:val="24"/>
              </w:numPr>
              <w:autoSpaceDE w:val="0"/>
              <w:autoSpaceDN w:val="0"/>
              <w:adjustRightInd w:val="0"/>
              <w:jc w:val="both"/>
              <w:rPr>
                <w:rFonts w:ascii="Times New Roman" w:hAnsi="Times New Roman" w:cs="Times New Roman"/>
                <w:b/>
                <w:bCs/>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w:t>
            </w:r>
            <w:r w:rsidRPr="00EE3C42">
              <w:rPr>
                <w:rFonts w:ascii="Times New Roman" w:hAnsi="Times New Roman" w:cs="Times New Roman"/>
                <w:sz w:val="20"/>
                <w:szCs w:val="20"/>
                <w:shd w:val="clear" w:color="auto" w:fill="FFFFFF"/>
              </w:rPr>
              <w:lastRenderedPageBreak/>
              <w:t>общественных местах (в театре, музее, кафе).</w:t>
            </w:r>
          </w:p>
          <w:p w:rsidR="00DC3A44" w:rsidRPr="00EE3C42" w:rsidRDefault="00DC3A44" w:rsidP="00B25CAD">
            <w:pPr>
              <w:shd w:val="clear" w:color="auto" w:fill="FFFFFF"/>
              <w:tabs>
                <w:tab w:val="left" w:pos="355"/>
              </w:tabs>
              <w:jc w:val="both"/>
              <w:rPr>
                <w:rFonts w:ascii="Times New Roman" w:eastAsia="Times New Roman" w:hAnsi="Times New Roman" w:cs="Times New Roman"/>
                <w:sz w:val="20"/>
                <w:szCs w:val="18"/>
                <w:lang w:eastAsia="ru-RU"/>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эмоциональную отзывчивость, доброжела</w:t>
            </w:r>
            <w:r w:rsidRPr="00EE3C42">
              <w:rPr>
                <w:rFonts w:ascii="Times New Roman" w:hAnsi="Times New Roman" w:cs="Times New Roman"/>
                <w:sz w:val="20"/>
                <w:szCs w:val="20"/>
                <w:shd w:val="clear" w:color="auto" w:fill="FFFFFF"/>
              </w:rPr>
              <w:softHyphen/>
              <w:t>тельность, начальные социально-ценностные ориентации, гуманистическую направленность поведения.</w:t>
            </w:r>
          </w:p>
        </w:tc>
        <w:tc>
          <w:tcPr>
            <w:tcW w:w="937" w:type="pct"/>
          </w:tcPr>
          <w:p w:rsidR="00351AA9" w:rsidRPr="00351AA9" w:rsidRDefault="00351AA9" w:rsidP="00351AA9">
            <w:pPr>
              <w:ind w:left="120"/>
              <w:rPr>
                <w:rFonts w:ascii="Times New Roman" w:eastAsia="Times New Roman" w:hAnsi="Times New Roman" w:cs="Times New Roman"/>
                <w:sz w:val="24"/>
                <w:szCs w:val="24"/>
                <w:lang w:eastAsia="ru-RU"/>
              </w:rPr>
            </w:pPr>
            <w:r w:rsidRPr="00351AA9">
              <w:rPr>
                <w:rFonts w:ascii="Times New Roman" w:eastAsia="Times New Roman" w:hAnsi="Times New Roman" w:cs="Times New Roman"/>
                <w:sz w:val="24"/>
                <w:szCs w:val="24"/>
                <w:lang w:eastAsia="ru-RU"/>
              </w:rPr>
              <w:lastRenderedPageBreak/>
              <w:t>Праздник</w:t>
            </w:r>
          </w:p>
          <w:p w:rsidR="00DC3A44" w:rsidRPr="00EE3C42" w:rsidRDefault="00351AA9" w:rsidP="00351AA9">
            <w:pPr>
              <w:ind w:left="120"/>
              <w:rPr>
                <w:rFonts w:ascii="Times New Roman" w:eastAsia="Times New Roman" w:hAnsi="Times New Roman" w:cs="Times New Roman"/>
                <w:sz w:val="20"/>
                <w:szCs w:val="18"/>
                <w:lang w:eastAsia="ru-RU"/>
              </w:rPr>
            </w:pPr>
            <w:r>
              <w:rPr>
                <w:rFonts w:ascii="Cambria Math" w:eastAsia="Times New Roman" w:hAnsi="Cambria Math" w:cs="Times New Roman"/>
                <w:sz w:val="24"/>
                <w:szCs w:val="24"/>
                <w:lang w:eastAsia="ru-RU"/>
              </w:rPr>
              <w:t>«</w:t>
            </w:r>
            <w:r w:rsidRPr="00351AA9">
              <w:rPr>
                <w:rFonts w:ascii="Times New Roman" w:eastAsia="Times New Roman" w:hAnsi="Times New Roman" w:cs="Times New Roman"/>
                <w:sz w:val="24"/>
                <w:szCs w:val="24"/>
                <w:lang w:eastAsia="ru-RU"/>
              </w:rPr>
              <w:t>День знаний</w:t>
            </w:r>
            <w:r>
              <w:rPr>
                <w:rFonts w:ascii="Cambria Math" w:eastAsia="Times New Roman" w:hAnsi="Cambria Math" w:cs="Times New Roman"/>
                <w:sz w:val="24"/>
                <w:szCs w:val="24"/>
                <w:lang w:eastAsia="ru-RU"/>
              </w:rPr>
              <w:t>»</w:t>
            </w:r>
          </w:p>
        </w:tc>
      </w:tr>
      <w:tr w:rsidR="00DC3A44" w:rsidRPr="00EE3C42" w:rsidTr="00FE68D2">
        <w:trPr>
          <w:trHeight w:val="1878"/>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lastRenderedPageBreak/>
              <w:t>Во саду ли, в огороде</w:t>
            </w:r>
          </w:p>
          <w:p w:rsidR="00DC3A44" w:rsidRPr="00DE7D0D" w:rsidRDefault="00DC3A44" w:rsidP="007D05C1">
            <w:pPr>
              <w:rPr>
                <w:rFonts w:ascii="Times New Roman" w:eastAsia="Times New Roman" w:hAnsi="Times New Roman" w:cs="Times New Roman"/>
                <w:sz w:val="24"/>
                <w:szCs w:val="28"/>
                <w:lang w:eastAsia="ru-RU"/>
              </w:rPr>
            </w:pPr>
          </w:p>
          <w:p w:rsidR="00DC3A44" w:rsidRPr="00DE7D0D" w:rsidRDefault="00DC3A44" w:rsidP="007D05C1">
            <w:pPr>
              <w:rPr>
                <w:rFonts w:ascii="Times New Roman" w:eastAsia="Times New Roman" w:hAnsi="Times New Roman" w:cs="Times New Roman"/>
                <w:sz w:val="24"/>
                <w:szCs w:val="28"/>
                <w:lang w:eastAsia="ru-RU"/>
              </w:rPr>
            </w:pPr>
          </w:p>
          <w:p w:rsidR="00DC3A44" w:rsidRPr="00DE7D0D" w:rsidRDefault="00DC3A44" w:rsidP="007D05C1">
            <w:pPr>
              <w:rPr>
                <w:rFonts w:ascii="Times New Roman" w:eastAsia="Times New Roman" w:hAnsi="Times New Roman" w:cs="Times New Roman"/>
                <w:sz w:val="24"/>
                <w:szCs w:val="28"/>
                <w:lang w:eastAsia="ru-RU"/>
              </w:rPr>
            </w:pPr>
          </w:p>
        </w:tc>
        <w:tc>
          <w:tcPr>
            <w:tcW w:w="509" w:type="pct"/>
          </w:tcPr>
          <w:p w:rsidR="00DC3A44" w:rsidRPr="00DE7D0D" w:rsidRDefault="00DC3A44" w:rsidP="00FE7A35">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06.09-10.09</w:t>
            </w:r>
          </w:p>
        </w:tc>
        <w:tc>
          <w:tcPr>
            <w:tcW w:w="2876" w:type="pct"/>
          </w:tcPr>
          <w:p w:rsidR="00DC3A44" w:rsidRPr="00EE3C42" w:rsidRDefault="00DC3A44" w:rsidP="00B25CAD">
            <w:p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DC3A44" w:rsidRPr="00EE3C42" w:rsidRDefault="00DC3A44" w:rsidP="00B25CAD">
            <w:pPr>
              <w:numPr>
                <w:ilvl w:val="0"/>
                <w:numId w:val="8"/>
              </w:num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Укреплять интерес детей </w:t>
            </w:r>
            <w:r w:rsidRPr="00EE3C42">
              <w:rPr>
                <w:rFonts w:ascii="Times New Roman" w:hAnsi="Times New Roman" w:cs="Times New Roman"/>
                <w:i/>
                <w:iCs/>
                <w:color w:val="000000"/>
                <w:sz w:val="20"/>
                <w:szCs w:val="20"/>
                <w:shd w:val="clear" w:color="auto" w:fill="FFFFFF"/>
              </w:rPr>
              <w:t>средней подгруппы</w:t>
            </w:r>
            <w:r w:rsidRPr="00EE3C42">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DC3A44" w:rsidRPr="00EE3C42" w:rsidRDefault="00DC3A44" w:rsidP="00B25CAD">
            <w:pPr>
              <w:numPr>
                <w:ilvl w:val="0"/>
                <w:numId w:val="8"/>
              </w:num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детей </w:t>
            </w:r>
            <w:r w:rsidRPr="00EE3C42">
              <w:rPr>
                <w:rFonts w:ascii="Times New Roman" w:hAnsi="Times New Roman" w:cs="Times New Roman"/>
                <w:i/>
                <w:iCs/>
                <w:color w:val="000000"/>
                <w:sz w:val="20"/>
                <w:szCs w:val="20"/>
                <w:shd w:val="clear" w:color="auto" w:fill="FFFFFF"/>
              </w:rPr>
              <w:t>старшей подгруппы</w:t>
            </w:r>
            <w:r w:rsidRPr="00EE3C42">
              <w:rPr>
                <w:rFonts w:ascii="Times New Roman" w:hAnsi="Times New Roman" w:cs="Times New Roman"/>
                <w:color w:val="000000"/>
                <w:sz w:val="20"/>
                <w:szCs w:val="2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DC3A44" w:rsidRPr="00EE3C42" w:rsidRDefault="00DC3A44" w:rsidP="00B25CAD">
            <w:pPr>
              <w:numPr>
                <w:ilvl w:val="0"/>
                <w:numId w:val="8"/>
              </w:numPr>
              <w:contextualSpacing/>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Обобщить и расширить знания детей </w:t>
            </w:r>
            <w:r w:rsidRPr="00EE3C42">
              <w:rPr>
                <w:rFonts w:ascii="Times New Roman" w:hAnsi="Times New Roman" w:cs="Times New Roman"/>
                <w:i/>
                <w:iCs/>
                <w:color w:val="000000"/>
                <w:sz w:val="20"/>
                <w:szCs w:val="20"/>
                <w:shd w:val="clear" w:color="auto" w:fill="FFFFFF"/>
              </w:rPr>
              <w:t>подготовительной подгруппы</w:t>
            </w:r>
            <w:r w:rsidRPr="00EE3C42">
              <w:rPr>
                <w:rFonts w:ascii="Times New Roman" w:hAnsi="Times New Roman" w:cs="Times New Roman"/>
                <w:color w:val="000000"/>
                <w:sz w:val="20"/>
                <w:szCs w:val="20"/>
                <w:shd w:val="clear" w:color="auto" w:fill="FFFFFF"/>
              </w:rPr>
              <w:t xml:space="preserve"> об осенних явлениях природы, об осеннем урожае и сельскохозяйственных работах.</w:t>
            </w:r>
          </w:p>
        </w:tc>
        <w:tc>
          <w:tcPr>
            <w:tcW w:w="937" w:type="pct"/>
          </w:tcPr>
          <w:p w:rsidR="00DC3A44" w:rsidRPr="00EE3C42" w:rsidRDefault="00DC3A44" w:rsidP="00EE3C42">
            <w:pPr>
              <w:autoSpaceDE w:val="0"/>
              <w:autoSpaceDN w:val="0"/>
              <w:adjustRightInd w:val="0"/>
              <w:rPr>
                <w:rFonts w:ascii="Times New Roman" w:hAnsi="Times New Roman" w:cs="Times New Roman"/>
                <w:color w:val="000000"/>
                <w:sz w:val="20"/>
                <w:szCs w:val="20"/>
                <w:shd w:val="clear" w:color="auto" w:fill="FFFFFF"/>
              </w:rPr>
            </w:pPr>
          </w:p>
        </w:tc>
      </w:tr>
      <w:tr w:rsidR="00DC3A44" w:rsidRPr="00EE3C42" w:rsidTr="00FE68D2">
        <w:trPr>
          <w:trHeight w:val="345"/>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Дары леса. Ягоды, грибы</w:t>
            </w:r>
          </w:p>
        </w:tc>
        <w:tc>
          <w:tcPr>
            <w:tcW w:w="509" w:type="pct"/>
          </w:tcPr>
          <w:p w:rsidR="00DC3A44" w:rsidRPr="00DE7D0D" w:rsidRDefault="00DC3A44" w:rsidP="00FE7A35">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13.09-17.09</w:t>
            </w:r>
          </w:p>
        </w:tc>
        <w:tc>
          <w:tcPr>
            <w:tcW w:w="2876" w:type="pct"/>
          </w:tcPr>
          <w:p w:rsidR="00DC3A44" w:rsidRPr="00EE3C42" w:rsidRDefault="00DC3A44" w:rsidP="00B25CAD">
            <w:p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eastAsia="Times New Roman" w:hAnsi="Times New Roman" w:cs="Times New Roman"/>
                <w:sz w:val="20"/>
                <w:szCs w:val="20"/>
                <w:lang w:eastAsia="ru-RU"/>
              </w:rPr>
              <w:t>Дать представление о</w:t>
            </w:r>
            <w:r>
              <w:rPr>
                <w:rFonts w:ascii="Times New Roman" w:eastAsia="Times New Roman" w:hAnsi="Times New Roman" w:cs="Times New Roman"/>
                <w:sz w:val="20"/>
                <w:szCs w:val="20"/>
                <w:lang w:eastAsia="ru-RU"/>
              </w:rPr>
              <w:t xml:space="preserve"> съедобных и несъедобных грибах, ягодах.</w:t>
            </w:r>
            <w:r w:rsidRPr="00EE3C42">
              <w:rPr>
                <w:rFonts w:ascii="Times New Roman" w:eastAsia="Times New Roman" w:hAnsi="Times New Roman" w:cs="Times New Roman"/>
                <w:sz w:val="20"/>
                <w:szCs w:val="20"/>
                <w:lang w:eastAsia="ru-RU"/>
              </w:rPr>
              <w:t xml:space="preserve"> Познакомить с правилами сбора грибов. Подвести к пониманию, что грибы нужно собирать только со взрослыми людьми,  знающими грибы. Рассказать о полезных свойствах несъедобных грибов: опасны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c>
          <w:tcPr>
            <w:tcW w:w="937" w:type="pct"/>
          </w:tcPr>
          <w:p w:rsidR="00DC3A44" w:rsidRPr="00EE3C42" w:rsidRDefault="00DC3A44" w:rsidP="00EE3C42">
            <w:pPr>
              <w:autoSpaceDE w:val="0"/>
              <w:autoSpaceDN w:val="0"/>
              <w:adjustRightInd w:val="0"/>
              <w:rPr>
                <w:rFonts w:ascii="Times New Roman" w:eastAsia="Times New Roman" w:hAnsi="Times New Roman" w:cs="Times New Roman"/>
                <w:sz w:val="20"/>
                <w:szCs w:val="20"/>
                <w:lang w:eastAsia="ru-RU"/>
              </w:rPr>
            </w:pPr>
          </w:p>
        </w:tc>
      </w:tr>
      <w:tr w:rsidR="00DC3A44" w:rsidRPr="00EE3C42" w:rsidTr="00FE68D2">
        <w:trPr>
          <w:trHeight w:val="345"/>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Неделя безопасности</w:t>
            </w:r>
          </w:p>
        </w:tc>
        <w:tc>
          <w:tcPr>
            <w:tcW w:w="509" w:type="pct"/>
          </w:tcPr>
          <w:p w:rsidR="00DC3A44" w:rsidRPr="00DE7D0D" w:rsidRDefault="00DC3A44" w:rsidP="00FE7A35">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20.09-24.09</w:t>
            </w:r>
          </w:p>
        </w:tc>
        <w:tc>
          <w:tcPr>
            <w:tcW w:w="2876" w:type="pct"/>
          </w:tcPr>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DC3A44" w:rsidRPr="00EE3C42" w:rsidRDefault="00DC3A44" w:rsidP="00B25CAD">
            <w:pPr>
              <w:numPr>
                <w:ilvl w:val="0"/>
                <w:numId w:val="17"/>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
          <w:p w:rsidR="00DC3A44" w:rsidRPr="00EE3C42" w:rsidRDefault="00DC3A44" w:rsidP="00B25CAD">
            <w:pPr>
              <w:numPr>
                <w:ilvl w:val="0"/>
                <w:numId w:val="17"/>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детей старшей подгруппы</w:t>
            </w:r>
            <w:r w:rsidRPr="00EE3C42">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DC3A44" w:rsidRPr="00EE3C42" w:rsidRDefault="00DC3A44" w:rsidP="00B25CAD">
            <w:pPr>
              <w:autoSpaceDE w:val="0"/>
              <w:autoSpaceDN w:val="0"/>
              <w:adjustRightInd w:val="0"/>
              <w:jc w:val="both"/>
              <w:rPr>
                <w:rFonts w:ascii="Times New Roman" w:eastAsia="Times New Roman" w:hAnsi="Times New Roman" w:cs="Times New Roman"/>
                <w:sz w:val="20"/>
                <w:szCs w:val="20"/>
                <w:lang w:eastAsia="ru-RU"/>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c>
          <w:tcPr>
            <w:tcW w:w="937" w:type="pct"/>
          </w:tcPr>
          <w:p w:rsidR="00DC3A44" w:rsidRPr="00EE3C42" w:rsidRDefault="00DC3A44" w:rsidP="007D05C1">
            <w:pPr>
              <w:autoSpaceDE w:val="0"/>
              <w:autoSpaceDN w:val="0"/>
              <w:adjustRightInd w:val="0"/>
              <w:rPr>
                <w:rFonts w:ascii="Times New Roman" w:hAnsi="Times New Roman" w:cs="Times New Roman"/>
                <w:sz w:val="20"/>
                <w:szCs w:val="20"/>
                <w:shd w:val="clear" w:color="auto" w:fill="FFFFFF"/>
              </w:rPr>
            </w:pPr>
          </w:p>
        </w:tc>
      </w:tr>
      <w:tr w:rsidR="00DC3A44" w:rsidRPr="00EE3C42" w:rsidTr="00FE68D2">
        <w:trPr>
          <w:trHeight w:val="345"/>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Осень золотая</w:t>
            </w:r>
          </w:p>
        </w:tc>
        <w:tc>
          <w:tcPr>
            <w:tcW w:w="509" w:type="pct"/>
          </w:tcPr>
          <w:p w:rsidR="00DC3A44" w:rsidRPr="00DE7D0D" w:rsidRDefault="00DC3A44" w:rsidP="007D05C1">
            <w:pPr>
              <w:jc w:val="center"/>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27.09-01.10</w:t>
            </w:r>
          </w:p>
        </w:tc>
        <w:tc>
          <w:tcPr>
            <w:tcW w:w="2876" w:type="pct"/>
          </w:tcPr>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DC3A44" w:rsidRPr="00EE3C42" w:rsidRDefault="00DC3A44" w:rsidP="00B25CAD">
            <w:pPr>
              <w:numPr>
                <w:ilvl w:val="0"/>
                <w:numId w:val="14"/>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w:t>
            </w:r>
            <w:r w:rsidRPr="00EE3C42">
              <w:rPr>
                <w:rFonts w:ascii="Times New Roman" w:hAnsi="Times New Roman" w:cs="Times New Roman"/>
                <w:sz w:val="20"/>
                <w:szCs w:val="20"/>
                <w:shd w:val="clear" w:color="auto" w:fill="FFFFFF"/>
              </w:rPr>
              <w:lastRenderedPageBreak/>
              <w:t>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DC3A44" w:rsidRPr="00EE3C42" w:rsidRDefault="00DC3A44" w:rsidP="00B25CAD">
            <w:pPr>
              <w:numPr>
                <w:ilvl w:val="0"/>
                <w:numId w:val="14"/>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познавательный интерес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c>
        <w:tc>
          <w:tcPr>
            <w:tcW w:w="937" w:type="pct"/>
          </w:tcPr>
          <w:p w:rsidR="00DC3A44" w:rsidRPr="00EE3C42" w:rsidRDefault="00351AA9" w:rsidP="00A40916">
            <w:pPr>
              <w:autoSpaceDE w:val="0"/>
              <w:autoSpaceDN w:val="0"/>
              <w:adjustRightInd w:val="0"/>
              <w:rPr>
                <w:rFonts w:ascii="Times New Roman" w:hAnsi="Times New Roman" w:cs="Times New Roman"/>
                <w:sz w:val="20"/>
                <w:szCs w:val="20"/>
                <w:shd w:val="clear" w:color="auto" w:fill="FFFFFF"/>
              </w:rPr>
            </w:pPr>
            <w:r w:rsidRPr="00351AA9">
              <w:rPr>
                <w:rFonts w:ascii="Times New Roman" w:hAnsi="Times New Roman" w:cs="Times New Roman"/>
                <w:sz w:val="20"/>
                <w:szCs w:val="20"/>
                <w:shd w:val="clear" w:color="auto" w:fill="FFFFFF"/>
              </w:rPr>
              <w:lastRenderedPageBreak/>
              <w:t>Праздник «Осень». Выставка детского творчества.</w:t>
            </w:r>
          </w:p>
        </w:tc>
      </w:tr>
      <w:tr w:rsidR="00DC3A44" w:rsidRPr="00EE3C42" w:rsidTr="00FE68D2">
        <w:trPr>
          <w:trHeight w:val="315"/>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lastRenderedPageBreak/>
              <w:t>«4 октября – Всемирный день животных»</w:t>
            </w:r>
          </w:p>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Наши друзья - животные</w:t>
            </w:r>
          </w:p>
        </w:tc>
        <w:tc>
          <w:tcPr>
            <w:tcW w:w="509" w:type="pct"/>
          </w:tcPr>
          <w:p w:rsidR="00DC3A44" w:rsidRPr="00DE7D0D" w:rsidRDefault="00DC3A44" w:rsidP="00947560">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04.10-08.10</w:t>
            </w:r>
          </w:p>
        </w:tc>
        <w:tc>
          <w:tcPr>
            <w:tcW w:w="2876" w:type="pct"/>
          </w:tcPr>
          <w:p w:rsidR="00DC3A44" w:rsidRPr="00A40916" w:rsidRDefault="00DC3A44" w:rsidP="00B25CAD">
            <w:pPr>
              <w:autoSpaceDE w:val="0"/>
              <w:autoSpaceDN w:val="0"/>
              <w:adjustRightInd w:val="0"/>
              <w:jc w:val="both"/>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Закрепить знания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r>
              <w:rPr>
                <w:rFonts w:ascii="Times New Roman" w:eastAsia="Times New Roman" w:hAnsi="Times New Roman" w:cs="Times New Roman"/>
                <w:sz w:val="20"/>
                <w:szCs w:val="20"/>
                <w:shd w:val="clear" w:color="auto" w:fill="FFFFFF"/>
                <w:lang w:eastAsia="ru-RU"/>
              </w:rPr>
              <w:t xml:space="preserve"> </w:t>
            </w:r>
            <w:r w:rsidRPr="00EE3C42">
              <w:rPr>
                <w:rFonts w:ascii="Times New Roman" w:hAnsi="Times New Roman" w:cs="Times New Roman"/>
                <w:sz w:val="20"/>
                <w:szCs w:val="20"/>
                <w:shd w:val="clear" w:color="auto" w:fill="FFFFFF"/>
              </w:rPr>
              <w:t>Уточнить и расширить знания детей о животных, их образе жизни, повадках, характерных внешних признаках.</w:t>
            </w:r>
          </w:p>
          <w:p w:rsidR="00DC3A44" w:rsidRPr="00EE3C42" w:rsidRDefault="00DC3A44" w:rsidP="00B25CAD">
            <w:pPr>
              <w:numPr>
                <w:ilvl w:val="0"/>
                <w:numId w:val="10"/>
              </w:numPr>
              <w:autoSpaceDE w:val="0"/>
              <w:autoSpaceDN w:val="0"/>
              <w:adjustRightInd w:val="0"/>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эмоциональную отзывчивость и разнообразие переживаний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процессе общения с животными; закрепить правила безопасного поведения при общении с животным.</w:t>
            </w:r>
          </w:p>
          <w:p w:rsidR="00DC3A44" w:rsidRPr="00EE3C42" w:rsidRDefault="00DC3A44" w:rsidP="00B25CAD">
            <w:pPr>
              <w:numPr>
                <w:ilvl w:val="0"/>
                <w:numId w:val="10"/>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у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xml:space="preserve">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c>
          <w:tcPr>
            <w:tcW w:w="937" w:type="pct"/>
          </w:tcPr>
          <w:p w:rsidR="00DC3A44" w:rsidRPr="00EE3C42" w:rsidRDefault="00DC3A44" w:rsidP="00A40916">
            <w:pPr>
              <w:autoSpaceDE w:val="0"/>
              <w:autoSpaceDN w:val="0"/>
              <w:adjustRightInd w:val="0"/>
              <w:rPr>
                <w:rFonts w:ascii="Times New Roman" w:eastAsia="Times New Roman" w:hAnsi="Times New Roman" w:cs="Times New Roman"/>
                <w:sz w:val="20"/>
                <w:szCs w:val="20"/>
                <w:shd w:val="clear" w:color="auto" w:fill="FFFFFF"/>
                <w:lang w:eastAsia="ru-RU"/>
              </w:rPr>
            </w:pPr>
          </w:p>
        </w:tc>
      </w:tr>
      <w:tr w:rsidR="00DC3A44" w:rsidRPr="00EE3C42" w:rsidTr="00FE68D2">
        <w:trPr>
          <w:trHeight w:val="315"/>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Я гражданин! Мои права. Моя семья</w:t>
            </w:r>
          </w:p>
        </w:tc>
        <w:tc>
          <w:tcPr>
            <w:tcW w:w="509" w:type="pct"/>
          </w:tcPr>
          <w:p w:rsidR="00DC3A44" w:rsidRPr="00DE7D0D" w:rsidRDefault="00DC3A44" w:rsidP="00947560">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11.10-15.10</w:t>
            </w:r>
          </w:p>
        </w:tc>
        <w:tc>
          <w:tcPr>
            <w:tcW w:w="2876" w:type="pct"/>
          </w:tcPr>
          <w:p w:rsidR="00DC3A44" w:rsidRPr="00EE3C42" w:rsidRDefault="00DC3A44" w:rsidP="00B25CAD">
            <w:p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DC3A44" w:rsidRPr="00EE3C42" w:rsidRDefault="00DC3A44" w:rsidP="00B25CAD">
            <w:pPr>
              <w:numPr>
                <w:ilvl w:val="0"/>
                <w:numId w:val="8"/>
              </w:num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w:t>
            </w:r>
            <w:r w:rsidRPr="00EE3C42">
              <w:rPr>
                <w:rFonts w:ascii="Times New Roman" w:hAnsi="Times New Roman" w:cs="Times New Roman"/>
                <w:i/>
                <w:iCs/>
                <w:color w:val="000000"/>
                <w:sz w:val="20"/>
                <w:szCs w:val="20"/>
                <w:shd w:val="clear" w:color="auto" w:fill="FFFFFF"/>
              </w:rPr>
              <w:t>детей средней подгруппы</w:t>
            </w:r>
            <w:r w:rsidRPr="00EE3C42">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DC3A44" w:rsidRPr="00EE3C42" w:rsidRDefault="00DC3A44" w:rsidP="00B25CAD">
            <w:pPr>
              <w:numPr>
                <w:ilvl w:val="0"/>
                <w:numId w:val="8"/>
              </w:num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w:t>
            </w:r>
            <w:r w:rsidRPr="00EE3C42">
              <w:rPr>
                <w:rFonts w:ascii="Times New Roman" w:hAnsi="Times New Roman" w:cs="Times New Roman"/>
                <w:i/>
                <w:iCs/>
                <w:color w:val="000000"/>
                <w:sz w:val="20"/>
                <w:szCs w:val="20"/>
                <w:shd w:val="clear" w:color="auto" w:fill="FFFFFF"/>
              </w:rPr>
              <w:t>детям старшей подгруппы</w:t>
            </w:r>
            <w:r w:rsidRPr="00EE3C42">
              <w:rPr>
                <w:rFonts w:ascii="Times New Roman" w:hAnsi="Times New Roman" w:cs="Times New Roman"/>
                <w:color w:val="000000"/>
                <w:sz w:val="20"/>
                <w:szCs w:val="20"/>
                <w:shd w:val="clear" w:color="auto" w:fill="FFFFFF"/>
              </w:rPr>
              <w:t xml:space="preserve"> понятие, что каждый человек, ребёнок обладает равными правами, раскрыть содержание прав человека, детей. </w:t>
            </w:r>
          </w:p>
          <w:p w:rsidR="00DC3A44" w:rsidRDefault="00DC3A44" w:rsidP="00B25CAD">
            <w:p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у детей </w:t>
            </w:r>
            <w:r w:rsidRPr="00EE3C42">
              <w:rPr>
                <w:rFonts w:ascii="Times New Roman" w:hAnsi="Times New Roman" w:cs="Times New Roman"/>
                <w:i/>
                <w:iCs/>
                <w:color w:val="000000"/>
                <w:sz w:val="20"/>
                <w:szCs w:val="20"/>
                <w:shd w:val="clear" w:color="auto" w:fill="FFFFFF"/>
              </w:rPr>
              <w:t xml:space="preserve">подготовительной подгруппы </w:t>
            </w:r>
            <w:r w:rsidRPr="00EE3C42">
              <w:rPr>
                <w:rFonts w:ascii="Times New Roman" w:hAnsi="Times New Roman" w:cs="Times New Roman"/>
                <w:color w:val="000000"/>
                <w:sz w:val="20"/>
                <w:szCs w:val="20"/>
                <w:shd w:val="clear" w:color="auto" w:fill="FFFFFF"/>
              </w:rPr>
              <w:t>чувство собственного достоинства, осознание своих прав и свобод, ответственности; воспитывать уважение к достоинству и личным правам другого человека.</w:t>
            </w:r>
          </w:p>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о  родственных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w:t>
            </w:r>
          </w:p>
          <w:p w:rsidR="00DC3A44" w:rsidRPr="00EE3C42" w:rsidRDefault="00DC3A44" w:rsidP="00B25CAD">
            <w:pPr>
              <w:numPr>
                <w:ilvl w:val="0"/>
                <w:numId w:val="15"/>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желание узнать о членах семьи, их занятиях, </w:t>
            </w:r>
            <w:r w:rsidRPr="00EE3C42">
              <w:rPr>
                <w:rFonts w:ascii="Times New Roman" w:hAnsi="Times New Roman" w:cs="Times New Roman"/>
                <w:sz w:val="20"/>
                <w:szCs w:val="20"/>
                <w:shd w:val="clear" w:color="auto" w:fill="FFFFFF"/>
              </w:rPr>
              <w:lastRenderedPageBreak/>
              <w:t>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DC3A44" w:rsidRPr="00EE3C42" w:rsidRDefault="00DC3A44" w:rsidP="00B25CAD">
            <w:pPr>
              <w:numPr>
                <w:ilvl w:val="0"/>
                <w:numId w:val="15"/>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DC3A44" w:rsidRPr="00EE3C42" w:rsidRDefault="00DC3A44" w:rsidP="00B25CAD">
            <w:pPr>
              <w:autoSpaceDE w:val="0"/>
              <w:autoSpaceDN w:val="0"/>
              <w:adjustRightInd w:val="0"/>
              <w:jc w:val="both"/>
              <w:rPr>
                <w:rFonts w:ascii="Times New Roman" w:eastAsia="Times New Roman" w:hAnsi="Times New Roman" w:cs="Times New Roman"/>
                <w:sz w:val="20"/>
                <w:szCs w:val="20"/>
                <w:shd w:val="clear" w:color="auto" w:fill="FFFFFF"/>
                <w:lang w:eastAsia="ru-RU"/>
              </w:rPr>
            </w:pPr>
            <w:r w:rsidRPr="00EE3C42">
              <w:rPr>
                <w:rFonts w:ascii="Times New Roman" w:hAnsi="Times New Roman" w:cs="Times New Roman"/>
                <w:sz w:val="20"/>
                <w:szCs w:val="20"/>
                <w:shd w:val="clear" w:color="auto" w:fill="FFFFFF"/>
              </w:rPr>
              <w:t xml:space="preserve">Закрепить с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c>
          <w:tcPr>
            <w:tcW w:w="937" w:type="pct"/>
          </w:tcPr>
          <w:p w:rsidR="00DC3A44" w:rsidRPr="00EE3C42" w:rsidRDefault="00DC3A44" w:rsidP="00A40916">
            <w:pPr>
              <w:autoSpaceDE w:val="0"/>
              <w:autoSpaceDN w:val="0"/>
              <w:adjustRightInd w:val="0"/>
              <w:rPr>
                <w:rFonts w:ascii="Times New Roman" w:hAnsi="Times New Roman" w:cs="Times New Roman"/>
                <w:color w:val="000000"/>
                <w:sz w:val="20"/>
                <w:szCs w:val="20"/>
                <w:shd w:val="clear" w:color="auto" w:fill="FFFFFF"/>
              </w:rPr>
            </w:pPr>
          </w:p>
        </w:tc>
      </w:tr>
      <w:tr w:rsidR="00DC3A44" w:rsidRPr="00EE3C42" w:rsidTr="00FE68D2">
        <w:tc>
          <w:tcPr>
            <w:tcW w:w="678" w:type="pct"/>
          </w:tcPr>
          <w:p w:rsidR="00DC3A44" w:rsidRDefault="00DC3A44" w:rsidP="00831241">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lastRenderedPageBreak/>
              <w:t xml:space="preserve">Моё село, мой край родной. </w:t>
            </w:r>
          </w:p>
          <w:p w:rsidR="00BD6C0B" w:rsidRPr="00DE7D0D" w:rsidRDefault="00BD6C0B" w:rsidP="00831241">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Байкал-жемчужина России</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18.10-22.10</w:t>
            </w:r>
          </w:p>
        </w:tc>
        <w:tc>
          <w:tcPr>
            <w:tcW w:w="2876" w:type="pct"/>
          </w:tcPr>
          <w:p w:rsidR="00DC3A44" w:rsidRPr="00EE3C42" w:rsidRDefault="00DC3A44" w:rsidP="00B25CAD">
            <w:pPr>
              <w:autoSpaceDE w:val="0"/>
              <w:autoSpaceDN w:val="0"/>
              <w:adjustRightInd w:val="0"/>
              <w:jc w:val="both"/>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w:t>
            </w:r>
            <w:r>
              <w:rPr>
                <w:rFonts w:ascii="Times New Roman" w:hAnsi="Times New Roman" w:cs="Times New Roman"/>
                <w:color w:val="000000"/>
                <w:sz w:val="20"/>
                <w:szCs w:val="20"/>
                <w:shd w:val="clear" w:color="auto" w:fill="FFFFFF"/>
              </w:rPr>
              <w:t>дном доме, селе, некоторых сельских</w:t>
            </w:r>
            <w:r w:rsidRPr="00EE3C42">
              <w:rPr>
                <w:rFonts w:ascii="Times New Roman" w:hAnsi="Times New Roman" w:cs="Times New Roman"/>
                <w:color w:val="000000"/>
                <w:sz w:val="20"/>
                <w:szCs w:val="20"/>
                <w:shd w:val="clear" w:color="auto" w:fill="FFFFFF"/>
              </w:rPr>
              <w:t xml:space="preserve"> объектах; воспитывать чувство во</w:t>
            </w:r>
            <w:r>
              <w:rPr>
                <w:rFonts w:ascii="Times New Roman" w:hAnsi="Times New Roman" w:cs="Times New Roman"/>
                <w:color w:val="000000"/>
                <w:sz w:val="20"/>
                <w:szCs w:val="20"/>
                <w:shd w:val="clear" w:color="auto" w:fill="FFFFFF"/>
              </w:rPr>
              <w:t>схищения красотой родного села</w:t>
            </w:r>
            <w:r w:rsidRPr="00EE3C42">
              <w:rPr>
                <w:rFonts w:ascii="Times New Roman" w:hAnsi="Times New Roman" w:cs="Times New Roman"/>
                <w:color w:val="000000"/>
                <w:sz w:val="20"/>
                <w:szCs w:val="20"/>
                <w:shd w:val="clear" w:color="auto" w:fill="FFFFFF"/>
              </w:rPr>
              <w:t>, любовь к нему, желание сделать его ещё красивее.</w:t>
            </w:r>
            <w:r w:rsidR="006E456F">
              <w:t xml:space="preserve"> </w:t>
            </w:r>
            <w:r w:rsidR="006E456F" w:rsidRPr="006E456F">
              <w:rPr>
                <w:rFonts w:ascii="Times New Roman" w:hAnsi="Times New Roman" w:cs="Times New Roman"/>
                <w:color w:val="000000"/>
                <w:sz w:val="20"/>
                <w:szCs w:val="20"/>
                <w:shd w:val="clear" w:color="auto" w:fill="FFFFFF"/>
              </w:rPr>
              <w:t>Расширять представления детей о родном</w:t>
            </w:r>
            <w:r w:rsidR="006E456F">
              <w:rPr>
                <w:rFonts w:ascii="Times New Roman" w:hAnsi="Times New Roman" w:cs="Times New Roman"/>
                <w:color w:val="000000"/>
                <w:sz w:val="20"/>
                <w:szCs w:val="20"/>
                <w:shd w:val="clear" w:color="auto" w:fill="FFFFFF"/>
              </w:rPr>
              <w:t xml:space="preserve"> крае. Продолжать знакомить с  </w:t>
            </w:r>
            <w:r w:rsidR="006E456F" w:rsidRPr="006E456F">
              <w:rPr>
                <w:rFonts w:ascii="Times New Roman" w:hAnsi="Times New Roman" w:cs="Times New Roman"/>
                <w:color w:val="000000"/>
                <w:sz w:val="20"/>
                <w:szCs w:val="20"/>
                <w:shd w:val="clear" w:color="auto" w:fill="FFFFFF"/>
              </w:rPr>
              <w:t>достопримечательностями</w:t>
            </w:r>
            <w:r w:rsidR="006E456F">
              <w:rPr>
                <w:rFonts w:ascii="Times New Roman" w:hAnsi="Times New Roman" w:cs="Times New Roman"/>
                <w:color w:val="000000"/>
                <w:sz w:val="20"/>
                <w:szCs w:val="20"/>
                <w:shd w:val="clear" w:color="auto" w:fill="FFFFFF"/>
              </w:rPr>
              <w:t xml:space="preserve"> </w:t>
            </w:r>
            <w:r w:rsidR="006E456F" w:rsidRPr="006E456F">
              <w:rPr>
                <w:rFonts w:ascii="Times New Roman" w:hAnsi="Times New Roman" w:cs="Times New Roman"/>
                <w:color w:val="000000"/>
                <w:sz w:val="20"/>
                <w:szCs w:val="20"/>
                <w:shd w:val="clear" w:color="auto" w:fill="FFFFFF"/>
              </w:rPr>
              <w:t>региона, в котором живут дети.</w:t>
            </w:r>
            <w:r w:rsidR="00344D31">
              <w:rPr>
                <w:rFonts w:ascii="Times New Roman" w:hAnsi="Times New Roman" w:cs="Times New Roman"/>
                <w:color w:val="000000"/>
                <w:sz w:val="20"/>
                <w:szCs w:val="20"/>
                <w:shd w:val="clear" w:color="auto" w:fill="FFFFFF"/>
              </w:rPr>
              <w:t xml:space="preserve"> </w:t>
            </w:r>
            <w:r w:rsidR="006E456F" w:rsidRPr="006E456F">
              <w:rPr>
                <w:rFonts w:ascii="Times New Roman" w:hAnsi="Times New Roman" w:cs="Times New Roman"/>
                <w:color w:val="000000"/>
                <w:sz w:val="20"/>
                <w:szCs w:val="20"/>
                <w:shd w:val="clear" w:color="auto" w:fill="FFFFFF"/>
              </w:rPr>
              <w:t>Восп</w:t>
            </w:r>
            <w:r w:rsidR="00344D31">
              <w:rPr>
                <w:rFonts w:ascii="Times New Roman" w:hAnsi="Times New Roman" w:cs="Times New Roman"/>
                <w:color w:val="000000"/>
                <w:sz w:val="20"/>
                <w:szCs w:val="20"/>
                <w:shd w:val="clear" w:color="auto" w:fill="FFFFFF"/>
              </w:rPr>
              <w:t>итывать любовь к «малой Родине».</w:t>
            </w:r>
            <w:r w:rsidR="00BD6C0B">
              <w:rPr>
                <w:rFonts w:ascii="Times New Roman" w:hAnsi="Times New Roman" w:cs="Times New Roman"/>
                <w:color w:val="000000"/>
                <w:sz w:val="20"/>
                <w:szCs w:val="20"/>
                <w:shd w:val="clear" w:color="auto" w:fill="FFFFFF"/>
              </w:rPr>
              <w:t xml:space="preserve"> С</w:t>
            </w:r>
            <w:r w:rsidR="00BD6C0B" w:rsidRPr="00BD6C0B">
              <w:rPr>
                <w:rFonts w:ascii="Times New Roman" w:hAnsi="Times New Roman" w:cs="Times New Roman"/>
                <w:color w:val="000000"/>
                <w:sz w:val="20"/>
                <w:szCs w:val="20"/>
                <w:shd w:val="clear" w:color="auto" w:fill="FFFFFF"/>
              </w:rPr>
              <w:t>формировать представление об уникальной природной жемчужине России и всей планеты – озере Байкала, о растительном и животном мире Байкала;</w:t>
            </w:r>
          </w:p>
          <w:p w:rsidR="00DC3A44" w:rsidRPr="00EE3C42" w:rsidRDefault="00DC3A44" w:rsidP="00B25CAD">
            <w:pPr>
              <w:numPr>
                <w:ilvl w:val="0"/>
                <w:numId w:val="11"/>
              </w:numPr>
              <w:autoSpaceDE w:val="0"/>
              <w:autoSpaceDN w:val="0"/>
              <w:adjustRightInd w:val="0"/>
              <w:jc w:val="both"/>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Познакомить детей </w:t>
            </w:r>
            <w:r w:rsidRPr="00EE3C42">
              <w:rPr>
                <w:rFonts w:ascii="Times New Roman" w:hAnsi="Times New Roman" w:cs="Times New Roman"/>
                <w:i/>
                <w:iCs/>
                <w:color w:val="000000"/>
                <w:sz w:val="20"/>
                <w:szCs w:val="20"/>
              </w:rPr>
              <w:t>средней подгруппы</w:t>
            </w:r>
            <w:r w:rsidRPr="00EE3C42">
              <w:rPr>
                <w:rFonts w:ascii="Times New Roman" w:hAnsi="Times New Roman" w:cs="Times New Roman"/>
                <w:color w:val="000000"/>
                <w:sz w:val="20"/>
                <w:szCs w:val="20"/>
              </w:rPr>
              <w:t xml:space="preserve"> с достоп</w:t>
            </w:r>
            <w:r>
              <w:rPr>
                <w:rFonts w:ascii="Times New Roman" w:hAnsi="Times New Roman" w:cs="Times New Roman"/>
                <w:color w:val="000000"/>
                <w:sz w:val="20"/>
                <w:szCs w:val="20"/>
              </w:rPr>
              <w:t>римечательностями родного села</w:t>
            </w:r>
            <w:r w:rsidRPr="00EE3C42">
              <w:rPr>
                <w:rFonts w:ascii="Times New Roman" w:hAnsi="Times New Roman" w:cs="Times New Roman"/>
                <w:color w:val="000000"/>
                <w:sz w:val="20"/>
                <w:szCs w:val="20"/>
              </w:rPr>
              <w:t xml:space="preserve">;  воспитывать чувство </w:t>
            </w:r>
            <w:r>
              <w:rPr>
                <w:rFonts w:ascii="Times New Roman" w:hAnsi="Times New Roman" w:cs="Times New Roman"/>
                <w:color w:val="000000"/>
                <w:sz w:val="20"/>
                <w:szCs w:val="20"/>
              </w:rPr>
              <w:t>гордости за своё село</w:t>
            </w:r>
            <w:r w:rsidRPr="00EE3C42">
              <w:rPr>
                <w:rFonts w:ascii="Times New Roman" w:hAnsi="Times New Roman" w:cs="Times New Roman"/>
                <w:color w:val="000000"/>
                <w:sz w:val="20"/>
                <w:szCs w:val="20"/>
              </w:rPr>
              <w:t>.</w:t>
            </w:r>
          </w:p>
          <w:p w:rsidR="00DC3A44" w:rsidRPr="00EE3C42" w:rsidRDefault="00DC3A44" w:rsidP="00B25CAD">
            <w:pPr>
              <w:numPr>
                <w:ilvl w:val="0"/>
                <w:numId w:val="12"/>
              </w:numPr>
              <w:autoSpaceDE w:val="0"/>
              <w:autoSpaceDN w:val="0"/>
              <w:adjustRightInd w:val="0"/>
              <w:jc w:val="both"/>
              <w:rPr>
                <w:rFonts w:ascii="Times New Roman" w:hAnsi="Times New Roman" w:cs="Times New Roman"/>
                <w:color w:val="000000"/>
                <w:sz w:val="20"/>
                <w:szCs w:val="20"/>
              </w:rPr>
            </w:pPr>
            <w:r w:rsidRPr="00EE3C42">
              <w:rPr>
                <w:rFonts w:ascii="Times New Roman" w:hAnsi="Times New Roman" w:cs="Times New Roman"/>
                <w:color w:val="000000"/>
                <w:sz w:val="20"/>
                <w:szCs w:val="20"/>
              </w:rPr>
              <w:t>Закрепить и расширить знания детей с</w:t>
            </w:r>
            <w:r>
              <w:rPr>
                <w:rFonts w:ascii="Times New Roman" w:hAnsi="Times New Roman" w:cs="Times New Roman"/>
                <w:color w:val="000000"/>
                <w:sz w:val="20"/>
                <w:szCs w:val="20"/>
              </w:rPr>
              <w:t>таршей подгруппы о родном селе: название села</w:t>
            </w:r>
            <w:r w:rsidRPr="00EE3C42">
              <w:rPr>
                <w:rFonts w:ascii="Times New Roman" w:hAnsi="Times New Roman" w:cs="Times New Roman"/>
                <w:color w:val="000000"/>
                <w:sz w:val="20"/>
                <w:szCs w:val="20"/>
              </w:rPr>
              <w:t>, символы, основные достопримечател</w:t>
            </w:r>
            <w:r>
              <w:rPr>
                <w:rFonts w:ascii="Times New Roman" w:hAnsi="Times New Roman" w:cs="Times New Roman"/>
                <w:color w:val="000000"/>
                <w:sz w:val="20"/>
                <w:szCs w:val="20"/>
              </w:rPr>
              <w:t>ьности (места отдыха сельчан</w:t>
            </w:r>
            <w:r w:rsidRPr="00EE3C42">
              <w:rPr>
                <w:rFonts w:ascii="Times New Roman" w:hAnsi="Times New Roman" w:cs="Times New Roman"/>
                <w:color w:val="000000"/>
                <w:sz w:val="20"/>
                <w:szCs w:val="20"/>
              </w:rPr>
              <w:t>,); познакомить</w:t>
            </w:r>
            <w:r>
              <w:rPr>
                <w:rFonts w:ascii="Times New Roman" w:hAnsi="Times New Roman" w:cs="Times New Roman"/>
                <w:color w:val="000000"/>
                <w:sz w:val="20"/>
                <w:szCs w:val="20"/>
              </w:rPr>
              <w:t xml:space="preserve"> с историей возникновения села</w:t>
            </w:r>
            <w:r w:rsidRPr="00EE3C42">
              <w:rPr>
                <w:rFonts w:ascii="Times New Roman" w:hAnsi="Times New Roman" w:cs="Times New Roman"/>
                <w:color w:val="000000"/>
                <w:sz w:val="20"/>
                <w:szCs w:val="20"/>
              </w:rPr>
              <w:t>, его названия, с названиями главных улиц; дать представление</w:t>
            </w:r>
            <w:r>
              <w:rPr>
                <w:rFonts w:ascii="Times New Roman" w:hAnsi="Times New Roman" w:cs="Times New Roman"/>
                <w:color w:val="000000"/>
                <w:sz w:val="20"/>
                <w:szCs w:val="20"/>
              </w:rPr>
              <w:t xml:space="preserve"> об основных организациях села</w:t>
            </w:r>
            <w:r w:rsidRPr="00EE3C42">
              <w:rPr>
                <w:rFonts w:ascii="Times New Roman" w:hAnsi="Times New Roman" w:cs="Times New Roman"/>
                <w:color w:val="000000"/>
                <w:sz w:val="20"/>
                <w:szCs w:val="20"/>
              </w:rPr>
              <w:t>; учить ориентироваться в преде</w:t>
            </w:r>
            <w:r>
              <w:rPr>
                <w:rFonts w:ascii="Times New Roman" w:hAnsi="Times New Roman" w:cs="Times New Roman"/>
                <w:color w:val="000000"/>
                <w:sz w:val="20"/>
                <w:szCs w:val="20"/>
              </w:rPr>
              <w:t>лах села</w:t>
            </w:r>
            <w:r w:rsidRPr="00EE3C42">
              <w:rPr>
                <w:rFonts w:ascii="Times New Roman" w:hAnsi="Times New Roman" w:cs="Times New Roman"/>
                <w:color w:val="000000"/>
                <w:sz w:val="20"/>
                <w:szCs w:val="20"/>
              </w:rPr>
              <w:t xml:space="preserve"> и составлять простейшие картосхемы, планы.</w:t>
            </w:r>
          </w:p>
          <w:p w:rsidR="00DC3A44" w:rsidRPr="00EE3C42" w:rsidRDefault="00DC3A44" w:rsidP="00B25CAD">
            <w:pPr>
              <w:numPr>
                <w:ilvl w:val="0"/>
                <w:numId w:val="12"/>
              </w:numPr>
              <w:autoSpaceDE w:val="0"/>
              <w:autoSpaceDN w:val="0"/>
              <w:adjustRightInd w:val="0"/>
              <w:jc w:val="both"/>
              <w:rPr>
                <w:rFonts w:ascii="Times New Roman" w:hAnsi="Times New Roman" w:cs="Times New Roman"/>
                <w:color w:val="000000"/>
                <w:sz w:val="20"/>
                <w:szCs w:val="20"/>
              </w:rPr>
            </w:pPr>
            <w:r w:rsidRPr="00EE3C42">
              <w:rPr>
                <w:rFonts w:ascii="Times New Roman" w:hAnsi="Times New Roman" w:cs="Times New Roman"/>
                <w:color w:val="000000"/>
                <w:sz w:val="20"/>
                <w:szCs w:val="20"/>
              </w:rPr>
              <w:t>Расширить у детей подготовительной подгрупп</w:t>
            </w:r>
            <w:r>
              <w:rPr>
                <w:rFonts w:ascii="Times New Roman" w:hAnsi="Times New Roman" w:cs="Times New Roman"/>
                <w:color w:val="000000"/>
                <w:sz w:val="20"/>
                <w:szCs w:val="20"/>
              </w:rPr>
              <w:t>ы представление о понятии «село</w:t>
            </w:r>
            <w:r w:rsidRPr="00EE3C42">
              <w:rPr>
                <w:rFonts w:ascii="Times New Roman" w:hAnsi="Times New Roman" w:cs="Times New Roman"/>
                <w:color w:val="000000"/>
                <w:sz w:val="20"/>
                <w:szCs w:val="20"/>
              </w:rPr>
              <w:t xml:space="preserve">», о достопримечательностях родного </w:t>
            </w:r>
            <w:r>
              <w:rPr>
                <w:rFonts w:ascii="Times New Roman" w:hAnsi="Times New Roman" w:cs="Times New Roman"/>
                <w:color w:val="000000"/>
                <w:sz w:val="20"/>
                <w:szCs w:val="20"/>
              </w:rPr>
              <w:t>села</w:t>
            </w:r>
            <w:r w:rsidRPr="00EE3C42">
              <w:rPr>
                <w:rFonts w:ascii="Times New Roman" w:hAnsi="Times New Roman" w:cs="Times New Roman"/>
                <w:color w:val="000000"/>
                <w:sz w:val="20"/>
                <w:szCs w:val="20"/>
              </w:rPr>
              <w:t>, о гербе, некоторых архитектурных особенностях, общественных учреждениях, их</w:t>
            </w:r>
            <w:r>
              <w:rPr>
                <w:rFonts w:ascii="Times New Roman" w:hAnsi="Times New Roman" w:cs="Times New Roman"/>
                <w:color w:val="000000"/>
                <w:sz w:val="20"/>
                <w:szCs w:val="20"/>
              </w:rPr>
              <w:t xml:space="preserve"> назначении, традициях сельской</w:t>
            </w:r>
            <w:r w:rsidRPr="00EE3C42">
              <w:rPr>
                <w:rFonts w:ascii="Times New Roman" w:hAnsi="Times New Roman" w:cs="Times New Roman"/>
                <w:color w:val="000000"/>
                <w:sz w:val="20"/>
                <w:szCs w:val="20"/>
              </w:rPr>
              <w:t xml:space="preserve"> жизни; познакомить</w:t>
            </w:r>
            <w:r>
              <w:rPr>
                <w:rFonts w:ascii="Times New Roman" w:hAnsi="Times New Roman" w:cs="Times New Roman"/>
                <w:color w:val="000000"/>
                <w:sz w:val="20"/>
                <w:szCs w:val="20"/>
              </w:rPr>
              <w:t xml:space="preserve"> со сведениями об истории села и выдающихся сельчан</w:t>
            </w:r>
            <w:r w:rsidRPr="00EE3C42">
              <w:rPr>
                <w:rFonts w:ascii="Times New Roman" w:hAnsi="Times New Roman" w:cs="Times New Roman"/>
                <w:color w:val="000000"/>
                <w:sz w:val="20"/>
                <w:szCs w:val="20"/>
              </w:rPr>
              <w:t>.</w:t>
            </w:r>
          </w:p>
        </w:tc>
        <w:tc>
          <w:tcPr>
            <w:tcW w:w="937" w:type="pct"/>
          </w:tcPr>
          <w:p w:rsidR="00DC3A44" w:rsidRPr="00EE3C42" w:rsidRDefault="00DC3A44" w:rsidP="00EE3C42">
            <w:pPr>
              <w:autoSpaceDE w:val="0"/>
              <w:autoSpaceDN w:val="0"/>
              <w:adjustRightInd w:val="0"/>
              <w:rPr>
                <w:rFonts w:ascii="Times New Roman" w:hAnsi="Times New Roman" w:cs="Times New Roman"/>
                <w:color w:val="000000"/>
                <w:sz w:val="20"/>
                <w:szCs w:val="20"/>
                <w:shd w:val="clear" w:color="auto" w:fill="FFFFFF"/>
              </w:rPr>
            </w:pPr>
          </w:p>
        </w:tc>
      </w:tr>
      <w:tr w:rsidR="00DC3A44" w:rsidRPr="00EE3C42" w:rsidTr="00FE68D2">
        <w:tc>
          <w:tcPr>
            <w:tcW w:w="678" w:type="pct"/>
          </w:tcPr>
          <w:p w:rsidR="00DC3A44" w:rsidRPr="00DE7D0D" w:rsidRDefault="00DC3A44" w:rsidP="00831241">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МОНИТОРИНГ</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25.10-29.10</w:t>
            </w:r>
          </w:p>
        </w:tc>
        <w:tc>
          <w:tcPr>
            <w:tcW w:w="2876" w:type="pct"/>
          </w:tcPr>
          <w:p w:rsidR="00DC3A44" w:rsidRPr="00EE3C42" w:rsidRDefault="00DC3A44" w:rsidP="00B25CAD">
            <w:pPr>
              <w:autoSpaceDE w:val="0"/>
              <w:autoSpaceDN w:val="0"/>
              <w:adjustRightInd w:val="0"/>
              <w:jc w:val="both"/>
              <w:rPr>
                <w:rFonts w:ascii="Times New Roman" w:hAnsi="Times New Roman" w:cs="Times New Roman"/>
                <w:color w:val="000000"/>
                <w:sz w:val="20"/>
                <w:szCs w:val="20"/>
                <w:shd w:val="clear" w:color="auto" w:fill="FFFFFF"/>
              </w:rPr>
            </w:pPr>
            <w:r w:rsidRPr="00F514BB">
              <w:rPr>
                <w:rFonts w:ascii="Times New Roman" w:hAnsi="Times New Roman" w:cs="Times New Roman"/>
                <w:sz w:val="24"/>
                <w:szCs w:val="24"/>
                <w:shd w:val="clear" w:color="auto" w:fill="FFFFFF"/>
              </w:rPr>
              <w:t>ЗАПОЛНЕНИЕ ПЕРСОНАЛЬНЫХ КАРТ ДЕТЕЙ</w:t>
            </w:r>
          </w:p>
        </w:tc>
        <w:tc>
          <w:tcPr>
            <w:tcW w:w="937" w:type="pct"/>
          </w:tcPr>
          <w:p w:rsidR="00DC3A44" w:rsidRPr="00F514BB" w:rsidRDefault="00DC3A44" w:rsidP="00EE3C42">
            <w:pPr>
              <w:autoSpaceDE w:val="0"/>
              <w:autoSpaceDN w:val="0"/>
              <w:adjustRightInd w:val="0"/>
              <w:rPr>
                <w:rFonts w:ascii="Times New Roman" w:hAnsi="Times New Roman" w:cs="Times New Roman"/>
                <w:sz w:val="24"/>
                <w:szCs w:val="24"/>
                <w:shd w:val="clear" w:color="auto" w:fill="FFFFFF"/>
              </w:rPr>
            </w:pPr>
          </w:p>
        </w:tc>
      </w:tr>
      <w:tr w:rsidR="00DC3A44" w:rsidRPr="00EE3C42" w:rsidTr="00FE68D2">
        <w:tc>
          <w:tcPr>
            <w:tcW w:w="678" w:type="pct"/>
          </w:tcPr>
          <w:p w:rsidR="00DC3A44" w:rsidRPr="00DE7D0D" w:rsidRDefault="00DC3A44" w:rsidP="00831241">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4 ноября – День народного единства. Праздники нашей страны</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01.11-05.11</w:t>
            </w:r>
          </w:p>
        </w:tc>
        <w:tc>
          <w:tcPr>
            <w:tcW w:w="2876" w:type="pct"/>
          </w:tcPr>
          <w:p w:rsidR="00774A9C" w:rsidRPr="00FE68D2" w:rsidRDefault="00774A9C" w:rsidP="00B25CAD">
            <w:pPr>
              <w:autoSpaceDE w:val="0"/>
              <w:autoSpaceDN w:val="0"/>
              <w:adjustRightInd w:val="0"/>
              <w:jc w:val="both"/>
              <w:rPr>
                <w:rFonts w:ascii="Times New Roman" w:hAnsi="Times New Roman" w:cs="Times New Roman"/>
                <w:sz w:val="20"/>
                <w:szCs w:val="20"/>
                <w:shd w:val="clear" w:color="auto" w:fill="FFFFFF"/>
              </w:rPr>
            </w:pPr>
            <w:r w:rsidRPr="00FE68D2">
              <w:rPr>
                <w:rFonts w:ascii="Times New Roman" w:hAnsi="Times New Roman" w:cs="Times New Roman"/>
                <w:sz w:val="20"/>
                <w:szCs w:val="20"/>
                <w:shd w:val="clear" w:color="auto" w:fill="FFFFFF"/>
              </w:rPr>
              <w:t>Расширять представления</w:t>
            </w:r>
            <w:r w:rsidR="00FE68D2">
              <w:rPr>
                <w:rFonts w:ascii="Times New Roman" w:hAnsi="Times New Roman" w:cs="Times New Roman"/>
                <w:sz w:val="20"/>
                <w:szCs w:val="20"/>
                <w:shd w:val="clear" w:color="auto" w:fill="FFFFFF"/>
              </w:rPr>
              <w:t xml:space="preserve"> у всех</w:t>
            </w:r>
            <w:r w:rsidRPr="00FE68D2">
              <w:rPr>
                <w:rFonts w:ascii="Times New Roman" w:hAnsi="Times New Roman" w:cs="Times New Roman"/>
                <w:sz w:val="20"/>
                <w:szCs w:val="20"/>
                <w:shd w:val="clear" w:color="auto" w:fill="FFFFFF"/>
              </w:rPr>
              <w:t xml:space="preserve"> детей о государственных праздниках; развивать</w:t>
            </w:r>
          </w:p>
          <w:p w:rsidR="00774A9C" w:rsidRPr="00FE68D2" w:rsidRDefault="00774A9C" w:rsidP="00B25CAD">
            <w:pPr>
              <w:autoSpaceDE w:val="0"/>
              <w:autoSpaceDN w:val="0"/>
              <w:adjustRightInd w:val="0"/>
              <w:jc w:val="both"/>
              <w:rPr>
                <w:rFonts w:ascii="Times New Roman" w:hAnsi="Times New Roman" w:cs="Times New Roman"/>
                <w:sz w:val="20"/>
                <w:szCs w:val="20"/>
                <w:shd w:val="clear" w:color="auto" w:fill="FFFFFF"/>
              </w:rPr>
            </w:pPr>
            <w:r w:rsidRPr="00FE68D2">
              <w:rPr>
                <w:rFonts w:ascii="Times New Roman" w:hAnsi="Times New Roman" w:cs="Times New Roman"/>
                <w:sz w:val="20"/>
                <w:szCs w:val="20"/>
                <w:shd w:val="clear" w:color="auto" w:fill="FFFFFF"/>
              </w:rPr>
              <w:t>интерес к истории своей страны. Рассказывать о людях, прославивших Россию; о том, что Российская Федерация (Россия) — огромная многонациональная</w:t>
            </w:r>
            <w:r w:rsidR="00FE68D2" w:rsidRPr="00FE68D2">
              <w:rPr>
                <w:rFonts w:ascii="Times New Roman" w:hAnsi="Times New Roman" w:cs="Times New Roman"/>
                <w:sz w:val="20"/>
                <w:szCs w:val="20"/>
                <w:shd w:val="clear" w:color="auto" w:fill="FFFFFF"/>
              </w:rPr>
              <w:t xml:space="preserve"> </w:t>
            </w:r>
            <w:r w:rsidRPr="00FE68D2">
              <w:rPr>
                <w:rFonts w:ascii="Times New Roman" w:hAnsi="Times New Roman" w:cs="Times New Roman"/>
                <w:sz w:val="20"/>
                <w:szCs w:val="20"/>
                <w:shd w:val="clear" w:color="auto" w:fill="FFFFFF"/>
              </w:rPr>
              <w:t>страна.</w:t>
            </w:r>
            <w:r w:rsidR="00FE68D2" w:rsidRPr="00FE68D2">
              <w:rPr>
                <w:sz w:val="20"/>
                <w:szCs w:val="20"/>
              </w:rPr>
              <w:t xml:space="preserve"> </w:t>
            </w:r>
            <w:r w:rsidR="00FE68D2" w:rsidRPr="00FE68D2">
              <w:rPr>
                <w:rFonts w:ascii="Times New Roman" w:hAnsi="Times New Roman" w:cs="Times New Roman"/>
                <w:sz w:val="20"/>
                <w:szCs w:val="20"/>
                <w:shd w:val="clear" w:color="auto" w:fill="FFFFFF"/>
              </w:rPr>
              <w:t>Воспитывать уважение к людям разных национальностей и их обычаям.</w:t>
            </w:r>
          </w:p>
          <w:p w:rsidR="00DC3A44" w:rsidRPr="00F514BB" w:rsidRDefault="00DC3A44" w:rsidP="00B25CAD">
            <w:pPr>
              <w:autoSpaceDE w:val="0"/>
              <w:autoSpaceDN w:val="0"/>
              <w:adjustRightInd w:val="0"/>
              <w:jc w:val="both"/>
              <w:rPr>
                <w:rFonts w:ascii="Times New Roman" w:hAnsi="Times New Roman" w:cs="Times New Roman"/>
                <w:sz w:val="24"/>
                <w:szCs w:val="24"/>
                <w:shd w:val="clear" w:color="auto" w:fill="FFFFFF"/>
              </w:rPr>
            </w:pPr>
          </w:p>
        </w:tc>
        <w:tc>
          <w:tcPr>
            <w:tcW w:w="937" w:type="pct"/>
          </w:tcPr>
          <w:p w:rsidR="00774A9C" w:rsidRPr="00774A9C" w:rsidRDefault="00774A9C" w:rsidP="00774A9C">
            <w:pPr>
              <w:autoSpaceDE w:val="0"/>
              <w:autoSpaceDN w:val="0"/>
              <w:adjustRightInd w:val="0"/>
              <w:rPr>
                <w:rFonts w:ascii="Times New Roman" w:hAnsi="Times New Roman" w:cs="Times New Roman"/>
                <w:sz w:val="24"/>
                <w:szCs w:val="24"/>
                <w:shd w:val="clear" w:color="auto" w:fill="FFFFFF"/>
              </w:rPr>
            </w:pPr>
            <w:r w:rsidRPr="00774A9C">
              <w:rPr>
                <w:rFonts w:ascii="Times New Roman" w:hAnsi="Times New Roman" w:cs="Times New Roman"/>
                <w:sz w:val="24"/>
                <w:szCs w:val="24"/>
                <w:shd w:val="clear" w:color="auto" w:fill="FFFFFF"/>
              </w:rPr>
              <w:t>Праздник</w:t>
            </w:r>
          </w:p>
          <w:p w:rsidR="00774A9C" w:rsidRPr="00774A9C" w:rsidRDefault="00774A9C" w:rsidP="00774A9C">
            <w:pPr>
              <w:autoSpaceDE w:val="0"/>
              <w:autoSpaceDN w:val="0"/>
              <w:adjustRightInd w:val="0"/>
              <w:rPr>
                <w:rFonts w:ascii="Times New Roman" w:hAnsi="Times New Roman" w:cs="Times New Roman"/>
                <w:sz w:val="24"/>
                <w:szCs w:val="24"/>
                <w:shd w:val="clear" w:color="auto" w:fill="FFFFFF"/>
              </w:rPr>
            </w:pPr>
            <w:r w:rsidRPr="00774A9C">
              <w:rPr>
                <w:rFonts w:ascii="Times New Roman" w:hAnsi="Times New Roman" w:cs="Times New Roman"/>
                <w:sz w:val="24"/>
                <w:szCs w:val="24"/>
                <w:shd w:val="clear" w:color="auto" w:fill="FFFFFF"/>
              </w:rPr>
              <w:t>День народного</w:t>
            </w:r>
          </w:p>
          <w:p w:rsidR="00774A9C" w:rsidRPr="00774A9C" w:rsidRDefault="00774A9C" w:rsidP="00774A9C">
            <w:pPr>
              <w:autoSpaceDE w:val="0"/>
              <w:autoSpaceDN w:val="0"/>
              <w:adjustRightInd w:val="0"/>
              <w:rPr>
                <w:rFonts w:ascii="Times New Roman" w:hAnsi="Times New Roman" w:cs="Times New Roman"/>
                <w:sz w:val="24"/>
                <w:szCs w:val="24"/>
                <w:shd w:val="clear" w:color="auto" w:fill="FFFFFF"/>
              </w:rPr>
            </w:pPr>
            <w:r w:rsidRPr="00774A9C">
              <w:rPr>
                <w:rFonts w:ascii="Times New Roman" w:hAnsi="Times New Roman" w:cs="Times New Roman"/>
                <w:sz w:val="24"/>
                <w:szCs w:val="24"/>
                <w:shd w:val="clear" w:color="auto" w:fill="FFFFFF"/>
              </w:rPr>
              <w:t>единства.</w:t>
            </w:r>
          </w:p>
          <w:p w:rsidR="00DC3A44" w:rsidRPr="00F514BB" w:rsidRDefault="00DC3A44" w:rsidP="00774A9C">
            <w:pPr>
              <w:autoSpaceDE w:val="0"/>
              <w:autoSpaceDN w:val="0"/>
              <w:adjustRightInd w:val="0"/>
              <w:rPr>
                <w:rFonts w:ascii="Times New Roman" w:hAnsi="Times New Roman" w:cs="Times New Roman"/>
                <w:sz w:val="24"/>
                <w:szCs w:val="24"/>
                <w:shd w:val="clear" w:color="auto" w:fill="FFFFFF"/>
              </w:rPr>
            </w:pPr>
          </w:p>
        </w:tc>
      </w:tr>
      <w:tr w:rsidR="00DC3A44" w:rsidRPr="00EE3C42" w:rsidTr="00FE68D2">
        <w:trPr>
          <w:trHeight w:val="274"/>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 xml:space="preserve">Моя родина-Россия. Государственные символы России </w:t>
            </w:r>
            <w:r w:rsidRPr="00DE7D0D">
              <w:rPr>
                <w:rFonts w:ascii="Times New Roman" w:eastAsia="Times New Roman" w:hAnsi="Times New Roman" w:cs="Times New Roman"/>
                <w:bCs/>
                <w:sz w:val="24"/>
                <w:szCs w:val="28"/>
                <w:lang w:eastAsia="ru-RU"/>
              </w:rPr>
              <w:lastRenderedPageBreak/>
              <w:t>(гимн, флаг, герб)</w:t>
            </w:r>
          </w:p>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Москва – столица России</w:t>
            </w:r>
          </w:p>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Герои нашей страны.</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lastRenderedPageBreak/>
              <w:t>08.11-26.11</w:t>
            </w:r>
          </w:p>
        </w:tc>
        <w:tc>
          <w:tcPr>
            <w:tcW w:w="2876" w:type="pct"/>
          </w:tcPr>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DC3A44" w:rsidRPr="00EE3C42" w:rsidRDefault="00DC3A44" w:rsidP="00B25CAD">
            <w:pPr>
              <w:numPr>
                <w:ilvl w:val="0"/>
                <w:numId w:val="12"/>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p w:rsidR="00DC3A44" w:rsidRPr="00EE3C42" w:rsidRDefault="00DC3A44" w:rsidP="00B25CAD">
            <w:pPr>
              <w:numPr>
                <w:ilvl w:val="0"/>
                <w:numId w:val="12"/>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w:t>
            </w:r>
            <w:r w:rsidRPr="00EE3C42">
              <w:rPr>
                <w:rFonts w:ascii="Times New Roman" w:hAnsi="Times New Roman" w:cs="Times New Roman"/>
                <w:sz w:val="20"/>
                <w:szCs w:val="20"/>
                <w:shd w:val="clear" w:color="auto" w:fill="FFFFFF"/>
              </w:rPr>
              <w:lastRenderedPageBreak/>
              <w:t xml:space="preserve">гербом, флагом и гимном РФ. </w:t>
            </w:r>
          </w:p>
          <w:p w:rsidR="00DC3A44" w:rsidRPr="00EE3C42" w:rsidRDefault="00DC3A44" w:rsidP="00B25CAD">
            <w:pPr>
              <w:numPr>
                <w:ilvl w:val="0"/>
                <w:numId w:val="12"/>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w:t>
            </w:r>
            <w:r>
              <w:rPr>
                <w:rFonts w:ascii="Times New Roman" w:hAnsi="Times New Roman" w:cs="Times New Roman"/>
                <w:sz w:val="20"/>
                <w:szCs w:val="20"/>
                <w:shd w:val="clear" w:color="auto" w:fill="FFFFFF"/>
              </w:rPr>
              <w:t xml:space="preserve">с героями нашей страны, </w:t>
            </w:r>
            <w:r w:rsidRPr="00EE3C42">
              <w:rPr>
                <w:rFonts w:ascii="Times New Roman" w:hAnsi="Times New Roman" w:cs="Times New Roman"/>
                <w:sz w:val="20"/>
                <w:szCs w:val="20"/>
                <w:shd w:val="clear" w:color="auto" w:fill="FFFFFF"/>
              </w:rPr>
              <w:t>формировать начала гражданственности.</w:t>
            </w:r>
          </w:p>
        </w:tc>
        <w:tc>
          <w:tcPr>
            <w:tcW w:w="937"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p>
        </w:tc>
      </w:tr>
      <w:tr w:rsidR="00DC3A44" w:rsidRPr="00EE3C42" w:rsidTr="00FE68D2">
        <w:tc>
          <w:tcPr>
            <w:tcW w:w="678" w:type="pct"/>
          </w:tcPr>
          <w:p w:rsidR="00DC3A44" w:rsidRPr="00DE7D0D" w:rsidRDefault="00DC3A44" w:rsidP="00256897">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lastRenderedPageBreak/>
              <w:t xml:space="preserve">Здравствуй, зимушка – зима. Зимующие птицы </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29.11-03.12</w:t>
            </w:r>
          </w:p>
        </w:tc>
        <w:tc>
          <w:tcPr>
            <w:tcW w:w="2876" w:type="pct"/>
          </w:tcPr>
          <w:p w:rsidR="00DC3A44" w:rsidRPr="00EE3C42" w:rsidRDefault="00DC3A44" w:rsidP="00B25CAD">
            <w:pPr>
              <w:autoSpaceDE w:val="0"/>
              <w:autoSpaceDN w:val="0"/>
              <w:adjustRightInd w:val="0"/>
              <w:jc w:val="both"/>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DC3A44" w:rsidRPr="00EE3C42" w:rsidRDefault="00DC3A44" w:rsidP="00B25CAD">
            <w:pPr>
              <w:numPr>
                <w:ilvl w:val="0"/>
                <w:numId w:val="16"/>
              </w:numPr>
              <w:autoSpaceDE w:val="0"/>
              <w:autoSpaceDN w:val="0"/>
              <w:adjustRightInd w:val="0"/>
              <w:contextualSpacing/>
              <w:jc w:val="both"/>
              <w:rPr>
                <w:rFonts w:ascii="Times New Roman" w:hAnsi="Times New Roman" w:cs="Times New Roman"/>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DC3A44" w:rsidRPr="00EE3C42" w:rsidRDefault="00DC3A44" w:rsidP="00B25CAD">
            <w:pPr>
              <w:numPr>
                <w:ilvl w:val="0"/>
                <w:numId w:val="16"/>
              </w:numPr>
              <w:autoSpaceDE w:val="0"/>
              <w:autoSpaceDN w:val="0"/>
              <w:adjustRightInd w:val="0"/>
              <w:contextualSpacing/>
              <w:jc w:val="both"/>
              <w:rPr>
                <w:rFonts w:ascii="Times New Roman" w:hAnsi="Times New Roman" w:cs="Times New Roman"/>
                <w:sz w:val="20"/>
                <w:szCs w:val="20"/>
              </w:rPr>
            </w:pPr>
            <w:r w:rsidRPr="00EE3C42">
              <w:rPr>
                <w:rFonts w:ascii="Times New Roman" w:hAnsi="Times New Roman" w:cs="Times New Roman"/>
                <w:sz w:val="20"/>
                <w:szCs w:val="20"/>
              </w:rPr>
              <w:t xml:space="preserve">Конкретизировать представления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DC3A44" w:rsidRPr="00256897" w:rsidRDefault="00DC3A44" w:rsidP="00B25CAD">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Побуждать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DC3A44" w:rsidRPr="00EE3C42" w:rsidRDefault="00DC3A44" w:rsidP="00B25CAD">
            <w:pPr>
              <w:numPr>
                <w:ilvl w:val="0"/>
                <w:numId w:val="33"/>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за птицами.</w:t>
            </w:r>
          </w:p>
          <w:p w:rsidR="00DC3A44" w:rsidRPr="00EE3C42" w:rsidRDefault="00DC3A44" w:rsidP="00B25CAD">
            <w:pPr>
              <w:numPr>
                <w:ilvl w:val="0"/>
                <w:numId w:val="33"/>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rsidR="00DC3A44" w:rsidRPr="00EE3C42" w:rsidRDefault="00DC3A44" w:rsidP="00B25CAD">
            <w:p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c>
          <w:tcPr>
            <w:tcW w:w="937" w:type="pct"/>
          </w:tcPr>
          <w:p w:rsidR="00DC3A44" w:rsidRPr="00EE3C42" w:rsidRDefault="00DC3A44" w:rsidP="00EE3C42">
            <w:pPr>
              <w:autoSpaceDE w:val="0"/>
              <w:autoSpaceDN w:val="0"/>
              <w:adjustRightInd w:val="0"/>
              <w:rPr>
                <w:rFonts w:ascii="Times New Roman" w:eastAsia="Times New Roman" w:hAnsi="Times New Roman" w:cs="Times New Roman"/>
                <w:sz w:val="20"/>
                <w:szCs w:val="20"/>
                <w:lang w:eastAsia="ru-RU"/>
              </w:rPr>
            </w:pPr>
          </w:p>
        </w:tc>
      </w:tr>
      <w:tr w:rsidR="00DC3A44" w:rsidRPr="00EE3C42" w:rsidTr="00FE68D2">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Новый год спешит к нам в гости</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06.12-30.12</w:t>
            </w:r>
          </w:p>
        </w:tc>
        <w:tc>
          <w:tcPr>
            <w:tcW w:w="2876" w:type="pct"/>
          </w:tcPr>
          <w:p w:rsidR="00DC3A44" w:rsidRPr="00EE3C42" w:rsidRDefault="00DC3A44" w:rsidP="00B25CAD">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DC3A44" w:rsidRPr="00EE3C42" w:rsidRDefault="00DC3A44" w:rsidP="00B25CAD">
            <w:pPr>
              <w:numPr>
                <w:ilvl w:val="0"/>
                <w:numId w:val="19"/>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словарь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DC3A44" w:rsidRPr="00EE3C42" w:rsidRDefault="00DC3A44" w:rsidP="00B25CAD">
            <w:pPr>
              <w:numPr>
                <w:ilvl w:val="0"/>
                <w:numId w:val="19"/>
              </w:numPr>
              <w:autoSpaceDE w:val="0"/>
              <w:autoSpaceDN w:val="0"/>
              <w:adjustRightInd w:val="0"/>
              <w:jc w:val="both"/>
              <w:rPr>
                <w:rFonts w:ascii="Times New Roman" w:hAnsi="Times New Roman" w:cs="Times New Roman"/>
                <w:sz w:val="20"/>
                <w:szCs w:val="20"/>
              </w:rPr>
            </w:pPr>
            <w:r w:rsidRPr="00EE3C42">
              <w:rPr>
                <w:rFonts w:ascii="Times New Roman" w:hAnsi="Times New Roman" w:cs="Times New Roman"/>
                <w:sz w:val="20"/>
                <w:szCs w:val="20"/>
              </w:rPr>
              <w:t xml:space="preserve">Познакомить </w:t>
            </w:r>
            <w:r w:rsidRPr="00EE3C42">
              <w:rPr>
                <w:rFonts w:ascii="Times New Roman" w:hAnsi="Times New Roman" w:cs="Times New Roman"/>
                <w:i/>
                <w:iCs/>
                <w:sz w:val="20"/>
                <w:szCs w:val="20"/>
              </w:rPr>
              <w:t>детей старшей подгруппы</w:t>
            </w:r>
            <w:r w:rsidRPr="00EE3C42">
              <w:rPr>
                <w:rFonts w:ascii="Times New Roman" w:hAnsi="Times New Roman" w:cs="Times New Roman"/>
                <w:sz w:val="20"/>
                <w:szCs w:val="20"/>
              </w:rPr>
              <w:t xml:space="preserve"> с основами праздничной культуры; побуждать самостоятельно осмысливать и объяснять получен</w:t>
            </w:r>
            <w:r w:rsidRPr="00EE3C42">
              <w:rPr>
                <w:rFonts w:ascii="Times New Roman" w:hAnsi="Times New Roman" w:cs="Times New Roman"/>
                <w:sz w:val="20"/>
                <w:szCs w:val="20"/>
              </w:rPr>
              <w:softHyphen/>
              <w:t>ную информацию; воспитывать желание порадовать близких, изготовить для них подарки.</w:t>
            </w:r>
          </w:p>
          <w:p w:rsidR="00DC3A44" w:rsidRPr="00EE3C42" w:rsidRDefault="00DC3A44" w:rsidP="00B25CAD">
            <w:pPr>
              <w:numPr>
                <w:ilvl w:val="0"/>
                <w:numId w:val="19"/>
              </w:numPr>
              <w:contextualSpacing/>
              <w:jc w:val="both"/>
              <w:rPr>
                <w:rFonts w:ascii="Times New Roman" w:hAnsi="Times New Roman" w:cs="Times New Roman"/>
                <w:color w:val="000000"/>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эмоционально-положительное отношение к предстоящему празднику,  привлечь  к активному и разнообразному </w:t>
            </w:r>
            <w:r w:rsidRPr="00EE3C42">
              <w:rPr>
                <w:rFonts w:ascii="Times New Roman" w:hAnsi="Times New Roman" w:cs="Times New Roman"/>
                <w:sz w:val="20"/>
                <w:szCs w:val="20"/>
              </w:rPr>
              <w:lastRenderedPageBreak/>
              <w:t>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EE3C42">
              <w:rPr>
                <w:rFonts w:ascii="Times New Roman" w:hAnsi="Times New Roman" w:cs="Times New Roman"/>
                <w:color w:val="000000"/>
                <w:sz w:val="20"/>
                <w:szCs w:val="20"/>
              </w:rPr>
              <w:t xml:space="preserve"> расширить знания о традициях праздничной культуры, обычаях празднования Нового года в нашей стране и других странах.</w:t>
            </w:r>
          </w:p>
        </w:tc>
        <w:tc>
          <w:tcPr>
            <w:tcW w:w="937" w:type="pct"/>
          </w:tcPr>
          <w:p w:rsidR="00351AA9" w:rsidRPr="00351AA9" w:rsidRDefault="00351AA9" w:rsidP="00351AA9">
            <w:pPr>
              <w:autoSpaceDE w:val="0"/>
              <w:autoSpaceDN w:val="0"/>
              <w:adjustRightInd w:val="0"/>
              <w:rPr>
                <w:rFonts w:ascii="Times New Roman" w:hAnsi="Times New Roman" w:cs="Times New Roman"/>
                <w:sz w:val="20"/>
                <w:szCs w:val="20"/>
                <w:shd w:val="clear" w:color="auto" w:fill="FFFFFF"/>
              </w:rPr>
            </w:pPr>
            <w:r w:rsidRPr="00351AA9">
              <w:rPr>
                <w:rFonts w:ascii="Times New Roman" w:hAnsi="Times New Roman" w:cs="Times New Roman"/>
                <w:sz w:val="20"/>
                <w:szCs w:val="20"/>
                <w:shd w:val="clear" w:color="auto" w:fill="FFFFFF"/>
              </w:rPr>
              <w:lastRenderedPageBreak/>
              <w:t>Праздник</w:t>
            </w:r>
          </w:p>
          <w:p w:rsidR="00DC3A44" w:rsidRPr="00EE3C42" w:rsidRDefault="00351AA9" w:rsidP="00351AA9">
            <w:pPr>
              <w:autoSpaceDE w:val="0"/>
              <w:autoSpaceDN w:val="0"/>
              <w:adjustRightInd w:val="0"/>
              <w:rPr>
                <w:rFonts w:ascii="Times New Roman" w:hAnsi="Times New Roman" w:cs="Times New Roman"/>
                <w:sz w:val="20"/>
                <w:szCs w:val="20"/>
                <w:shd w:val="clear" w:color="auto" w:fill="FFFFFF"/>
              </w:rPr>
            </w:pPr>
            <w:r w:rsidRPr="00351AA9">
              <w:rPr>
                <w:rFonts w:ascii="Times New Roman" w:hAnsi="Times New Roman" w:cs="Times New Roman"/>
                <w:sz w:val="20"/>
                <w:szCs w:val="20"/>
                <w:shd w:val="clear" w:color="auto" w:fill="FFFFFF"/>
              </w:rPr>
              <w:t>«Новый год».</w:t>
            </w:r>
          </w:p>
        </w:tc>
      </w:tr>
      <w:tr w:rsidR="00DC3A44" w:rsidRPr="00EE3C42" w:rsidTr="00FE68D2">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lastRenderedPageBreak/>
              <w:t>Неделя игры.</w:t>
            </w:r>
          </w:p>
          <w:p w:rsidR="00DC3A44" w:rsidRPr="00DE7D0D" w:rsidRDefault="00DE7D0D" w:rsidP="00D952A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«Святки»</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10.01-14.01</w:t>
            </w:r>
          </w:p>
        </w:tc>
        <w:tc>
          <w:tcPr>
            <w:tcW w:w="2876" w:type="pct"/>
          </w:tcPr>
          <w:p w:rsidR="00DC3A44" w:rsidRPr="00EE3C42" w:rsidRDefault="00DC3A44" w:rsidP="00B25CAD">
            <w:pPr>
              <w:autoSpaceDE w:val="0"/>
              <w:autoSpaceDN w:val="0"/>
              <w:adjustRightInd w:val="0"/>
              <w:jc w:val="both"/>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DC3A44" w:rsidRPr="00EE3C42" w:rsidRDefault="00DC3A44" w:rsidP="00B25CAD">
            <w:pPr>
              <w:numPr>
                <w:ilvl w:val="0"/>
                <w:numId w:val="20"/>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 </w:t>
            </w:r>
          </w:p>
          <w:p w:rsidR="00DC3A44" w:rsidRPr="00EE3C42" w:rsidRDefault="00DC3A44" w:rsidP="00B25CAD">
            <w:pPr>
              <w:numPr>
                <w:ilvl w:val="0"/>
                <w:numId w:val="20"/>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игровой опыт каждого ребенка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DC3A44" w:rsidRPr="00EE3C42" w:rsidRDefault="00DC3A44" w:rsidP="00B25CAD">
            <w:pPr>
              <w:numPr>
                <w:ilvl w:val="0"/>
                <w:numId w:val="20"/>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в игре, интереса к новым видам игр; активизировать игровое творчество, желание совместно приду</w:t>
            </w:r>
            <w:r w:rsidRPr="00EE3C42">
              <w:rPr>
                <w:rFonts w:ascii="Times New Roman" w:hAnsi="Times New Roman" w:cs="Times New Roman"/>
                <w:sz w:val="20"/>
                <w:szCs w:val="20"/>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c>
          <w:tcPr>
            <w:tcW w:w="937"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p>
        </w:tc>
      </w:tr>
      <w:tr w:rsidR="00DC3A44" w:rsidRPr="00EE3C42" w:rsidTr="00FE68D2">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Зимние забавы</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17.01-21.01</w:t>
            </w:r>
          </w:p>
        </w:tc>
        <w:tc>
          <w:tcPr>
            <w:tcW w:w="2876" w:type="pct"/>
          </w:tcPr>
          <w:p w:rsidR="00D443EC" w:rsidRPr="00D443EC" w:rsidRDefault="00D443EC" w:rsidP="00D443EC">
            <w:p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Расширять</w:t>
            </w:r>
            <w:r w:rsidRPr="00D443EC">
              <w:rPr>
                <w:rFonts w:ascii="Times New Roman" w:hAnsi="Times New Roman" w:cs="Times New Roman"/>
                <w:sz w:val="20"/>
                <w:szCs w:val="20"/>
                <w:shd w:val="clear" w:color="auto" w:fill="FFFFFF"/>
              </w:rPr>
              <w:t xml:space="preserve"> представлений </w:t>
            </w:r>
            <w:r>
              <w:rPr>
                <w:rFonts w:ascii="Times New Roman" w:hAnsi="Times New Roman" w:cs="Times New Roman"/>
                <w:sz w:val="20"/>
                <w:szCs w:val="20"/>
                <w:shd w:val="clear" w:color="auto" w:fill="FFFFFF"/>
              </w:rPr>
              <w:t>у всех детей о зимних забавах и видах спорта.</w:t>
            </w:r>
          </w:p>
          <w:p w:rsidR="00D443EC" w:rsidRDefault="00D443EC" w:rsidP="001407C3">
            <w:pPr>
              <w:pStyle w:val="a4"/>
              <w:numPr>
                <w:ilvl w:val="0"/>
                <w:numId w:val="68"/>
              </w:numPr>
              <w:autoSpaceDE w:val="0"/>
              <w:autoSpaceDN w:val="0"/>
              <w:adjustRightInd w:val="0"/>
              <w:jc w:val="both"/>
              <w:rPr>
                <w:rFonts w:ascii="Times New Roman" w:hAnsi="Times New Roman" w:cs="Times New Roman"/>
                <w:sz w:val="20"/>
                <w:szCs w:val="20"/>
                <w:shd w:val="clear" w:color="auto" w:fill="FFFFFF"/>
              </w:rPr>
            </w:pPr>
            <w:r w:rsidRPr="00D443EC">
              <w:rPr>
                <w:rFonts w:ascii="Times New Roman" w:hAnsi="Times New Roman" w:cs="Times New Roman"/>
                <w:sz w:val="20"/>
                <w:szCs w:val="20"/>
                <w:shd w:val="clear" w:color="auto" w:fill="FFFFFF"/>
              </w:rPr>
              <w:t xml:space="preserve">Познакомить детей </w:t>
            </w:r>
            <w:r w:rsidRPr="00D443EC">
              <w:rPr>
                <w:rFonts w:ascii="Times New Roman" w:hAnsi="Times New Roman" w:cs="Times New Roman"/>
                <w:i/>
                <w:iCs/>
                <w:sz w:val="20"/>
                <w:szCs w:val="20"/>
                <w:shd w:val="clear" w:color="auto" w:fill="FFFFFF"/>
              </w:rPr>
              <w:t>средней подгруппы</w:t>
            </w:r>
            <w:r w:rsidRPr="00D443EC">
              <w:rPr>
                <w:rFonts w:ascii="Times New Roman" w:hAnsi="Times New Roman" w:cs="Times New Roman"/>
                <w:sz w:val="20"/>
                <w:szCs w:val="20"/>
                <w:shd w:val="clear" w:color="auto" w:fill="FFFFFF"/>
              </w:rPr>
              <w:t xml:space="preserve"> с зимними играми, забавами,  зимними видами спорта (коньки, лыжи, санки). Формировать представления о безопасном поведении зимой. Воспитывать любовь к родной природе, к русской зиме.</w:t>
            </w:r>
          </w:p>
          <w:p w:rsidR="00377FE9" w:rsidRDefault="00377FE9" w:rsidP="001407C3">
            <w:pPr>
              <w:pStyle w:val="a4"/>
              <w:numPr>
                <w:ilvl w:val="0"/>
                <w:numId w:val="68"/>
              </w:numPr>
              <w:autoSpaceDE w:val="0"/>
              <w:autoSpaceDN w:val="0"/>
              <w:adjustRightInd w:val="0"/>
              <w:jc w:val="both"/>
              <w:rPr>
                <w:rFonts w:ascii="Times New Roman" w:hAnsi="Times New Roman" w:cs="Times New Roman"/>
                <w:sz w:val="20"/>
                <w:szCs w:val="20"/>
                <w:shd w:val="clear" w:color="auto" w:fill="FFFFFF"/>
              </w:rPr>
            </w:pPr>
            <w:r w:rsidRPr="00377FE9">
              <w:rPr>
                <w:rFonts w:ascii="Times New Roman" w:hAnsi="Times New Roman" w:cs="Times New Roman"/>
                <w:sz w:val="20"/>
                <w:szCs w:val="20"/>
                <w:shd w:val="clear" w:color="auto" w:fill="FFFFFF"/>
              </w:rPr>
              <w:t>Продолжать знакомить</w:t>
            </w:r>
            <w:r w:rsidR="001407C3" w:rsidRPr="00EE3C42">
              <w:rPr>
                <w:rFonts w:ascii="Times New Roman" w:hAnsi="Times New Roman" w:cs="Times New Roman"/>
                <w:i/>
                <w:iCs/>
                <w:sz w:val="20"/>
                <w:szCs w:val="20"/>
                <w:shd w:val="clear" w:color="auto" w:fill="FFFFFF"/>
              </w:rPr>
              <w:t xml:space="preserve"> </w:t>
            </w:r>
            <w:r w:rsidR="001407C3">
              <w:rPr>
                <w:rFonts w:ascii="Times New Roman" w:hAnsi="Times New Roman" w:cs="Times New Roman"/>
                <w:i/>
                <w:iCs/>
                <w:sz w:val="20"/>
                <w:szCs w:val="20"/>
                <w:shd w:val="clear" w:color="auto" w:fill="FFFFFF"/>
              </w:rPr>
              <w:t xml:space="preserve">детей </w:t>
            </w:r>
            <w:r w:rsidR="001407C3" w:rsidRPr="00EE3C42">
              <w:rPr>
                <w:rFonts w:ascii="Times New Roman" w:hAnsi="Times New Roman" w:cs="Times New Roman"/>
                <w:i/>
                <w:iCs/>
                <w:sz w:val="20"/>
                <w:szCs w:val="20"/>
                <w:shd w:val="clear" w:color="auto" w:fill="FFFFFF"/>
              </w:rPr>
              <w:t>старшей подгруппы</w:t>
            </w:r>
            <w:r w:rsidRPr="00377FE9">
              <w:rPr>
                <w:rFonts w:ascii="Times New Roman" w:hAnsi="Times New Roman" w:cs="Times New Roman"/>
                <w:sz w:val="20"/>
                <w:szCs w:val="20"/>
                <w:shd w:val="clear" w:color="auto" w:fill="FFFFFF"/>
              </w:rPr>
              <w:t xml:space="preserve"> с зимой, как временем года, с зимними видами спорта, </w:t>
            </w:r>
            <w:r>
              <w:rPr>
                <w:rFonts w:ascii="Times New Roman" w:hAnsi="Times New Roman" w:cs="Times New Roman"/>
                <w:sz w:val="20"/>
                <w:szCs w:val="20"/>
                <w:shd w:val="clear" w:color="auto" w:fill="FFFFFF"/>
              </w:rPr>
              <w:t xml:space="preserve"> </w:t>
            </w:r>
            <w:r w:rsidRPr="00377FE9">
              <w:rPr>
                <w:rFonts w:ascii="Times New Roman" w:hAnsi="Times New Roman" w:cs="Times New Roman"/>
                <w:sz w:val="20"/>
                <w:szCs w:val="20"/>
                <w:shd w:val="clear" w:color="auto" w:fill="FFFFFF"/>
              </w:rPr>
              <w:t>забавами зимой.</w:t>
            </w:r>
            <w:r>
              <w:rPr>
                <w:rFonts w:ascii="Times New Roman" w:hAnsi="Times New Roman" w:cs="Times New Roman"/>
                <w:sz w:val="20"/>
                <w:szCs w:val="20"/>
                <w:shd w:val="clear" w:color="auto" w:fill="FFFFFF"/>
              </w:rPr>
              <w:t xml:space="preserve"> </w:t>
            </w:r>
            <w:r w:rsidRPr="00377FE9">
              <w:rPr>
                <w:rFonts w:ascii="Times New Roman" w:hAnsi="Times New Roman" w:cs="Times New Roman"/>
                <w:sz w:val="20"/>
                <w:szCs w:val="20"/>
                <w:shd w:val="clear" w:color="auto" w:fill="FFFFFF"/>
              </w:rPr>
              <w:t>Расширять представления о безопасном поведении людей зимой.Формировать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8A2FAC" w:rsidRPr="00377FE9" w:rsidRDefault="008A2FAC" w:rsidP="001407C3">
            <w:pPr>
              <w:pStyle w:val="a4"/>
              <w:numPr>
                <w:ilvl w:val="0"/>
                <w:numId w:val="68"/>
              </w:numPr>
              <w:autoSpaceDE w:val="0"/>
              <w:autoSpaceDN w:val="0"/>
              <w:adjustRightInd w:val="0"/>
              <w:jc w:val="both"/>
              <w:rPr>
                <w:rFonts w:ascii="Times New Roman" w:hAnsi="Times New Roman" w:cs="Times New Roman"/>
                <w:sz w:val="20"/>
                <w:szCs w:val="20"/>
                <w:shd w:val="clear" w:color="auto" w:fill="FFFFFF"/>
              </w:rPr>
            </w:pPr>
            <w:r w:rsidRPr="008A2FAC">
              <w:rPr>
                <w:rFonts w:ascii="Times New Roman" w:hAnsi="Times New Roman" w:cs="Times New Roman"/>
                <w:sz w:val="20"/>
                <w:szCs w:val="20"/>
                <w:shd w:val="clear" w:color="auto" w:fill="FFFFFF"/>
              </w:rPr>
              <w:t>Закреплять знания детей</w:t>
            </w:r>
            <w:r w:rsidRPr="00EE3C42">
              <w:rPr>
                <w:rFonts w:ascii="Times New Roman" w:hAnsi="Times New Roman" w:cs="Times New Roman"/>
                <w:i/>
                <w:iCs/>
                <w:sz w:val="20"/>
                <w:szCs w:val="20"/>
                <w:shd w:val="clear" w:color="auto" w:fill="FFFFFF"/>
              </w:rPr>
              <w:t xml:space="preserve"> подготовительной подгруппы</w:t>
            </w:r>
            <w:r w:rsidRPr="008A2FAC">
              <w:rPr>
                <w:rFonts w:ascii="Times New Roman" w:hAnsi="Times New Roman" w:cs="Times New Roman"/>
                <w:sz w:val="20"/>
                <w:szCs w:val="20"/>
                <w:shd w:val="clear" w:color="auto" w:fill="FFFFFF"/>
              </w:rPr>
              <w:t xml:space="preserve"> о зиме, зим</w:t>
            </w:r>
            <w:r>
              <w:rPr>
                <w:rFonts w:ascii="Times New Roman" w:hAnsi="Times New Roman" w:cs="Times New Roman"/>
                <w:sz w:val="20"/>
                <w:szCs w:val="20"/>
                <w:shd w:val="clear" w:color="auto" w:fill="FFFFFF"/>
              </w:rPr>
              <w:t>них явлениях, зимних видах</w:t>
            </w:r>
            <w:r w:rsidRPr="008A2FAC">
              <w:rPr>
                <w:rFonts w:ascii="Times New Roman" w:hAnsi="Times New Roman" w:cs="Times New Roman"/>
                <w:sz w:val="20"/>
                <w:szCs w:val="20"/>
                <w:shd w:val="clear" w:color="auto" w:fill="FFFFFF"/>
              </w:rPr>
              <w:t xml:space="preserve"> игр и забав, развивать двигательную активность детей, закреплять знания детей о назначении зимних построек. Продолжать знакомить с зимними видами спорта. Формировать представления о безопасном поведении зимой.</w:t>
            </w:r>
          </w:p>
          <w:p w:rsidR="00377FE9" w:rsidRPr="00377FE9" w:rsidRDefault="00377FE9" w:rsidP="00377FE9">
            <w:pPr>
              <w:autoSpaceDE w:val="0"/>
              <w:autoSpaceDN w:val="0"/>
              <w:adjustRightInd w:val="0"/>
              <w:ind w:left="390"/>
              <w:rPr>
                <w:rFonts w:ascii="Times New Roman" w:hAnsi="Times New Roman" w:cs="Times New Roman"/>
                <w:sz w:val="20"/>
                <w:szCs w:val="20"/>
                <w:shd w:val="clear" w:color="auto" w:fill="FFFFFF"/>
              </w:rPr>
            </w:pPr>
          </w:p>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p>
        </w:tc>
        <w:tc>
          <w:tcPr>
            <w:tcW w:w="937"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p>
        </w:tc>
      </w:tr>
      <w:tr w:rsidR="00DC3A44" w:rsidRPr="00EE3C42" w:rsidTr="00FE68D2">
        <w:trPr>
          <w:trHeight w:val="1860"/>
        </w:trPr>
        <w:tc>
          <w:tcPr>
            <w:tcW w:w="678" w:type="pct"/>
          </w:tcPr>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lastRenderedPageBreak/>
              <w:t>Мы – спортсмены.</w:t>
            </w:r>
          </w:p>
          <w:p w:rsidR="00DC3A44" w:rsidRPr="00DE7D0D" w:rsidRDefault="00DC3A44" w:rsidP="00EE3C42">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Олимпийские игры.</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24.01-28.02</w:t>
            </w:r>
          </w:p>
        </w:tc>
        <w:tc>
          <w:tcPr>
            <w:tcW w:w="2876" w:type="pct"/>
          </w:tcPr>
          <w:p w:rsidR="00DC3A44" w:rsidRPr="00EE3C42" w:rsidRDefault="00DC3A44" w:rsidP="00222EBF">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DC3A44" w:rsidRPr="00EE3C42" w:rsidRDefault="00DC3A44" w:rsidP="00222EBF">
            <w:pPr>
              <w:numPr>
                <w:ilvl w:val="0"/>
                <w:numId w:val="23"/>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p w:rsidR="00DC3A44" w:rsidRPr="00EE3C42" w:rsidRDefault="00DC3A44" w:rsidP="00222EBF">
            <w:pPr>
              <w:numPr>
                <w:ilvl w:val="0"/>
                <w:numId w:val="23"/>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DC3A44" w:rsidRPr="00EE3C42" w:rsidRDefault="00DC3A44" w:rsidP="00222EBF">
            <w:pPr>
              <w:numPr>
                <w:ilvl w:val="0"/>
                <w:numId w:val="23"/>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c>
          <w:tcPr>
            <w:tcW w:w="937" w:type="pct"/>
          </w:tcPr>
          <w:p w:rsidR="00DC3A44" w:rsidRPr="00EE3C42" w:rsidRDefault="00FE68D2" w:rsidP="00EE3C42">
            <w:p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Спортивный праздник «Зимняя олимпиада»</w:t>
            </w:r>
          </w:p>
        </w:tc>
      </w:tr>
      <w:tr w:rsidR="00DC3A44" w:rsidRPr="00EE3C42" w:rsidTr="00FE68D2">
        <w:trPr>
          <w:trHeight w:val="1860"/>
        </w:trPr>
        <w:tc>
          <w:tcPr>
            <w:tcW w:w="678" w:type="pct"/>
          </w:tcPr>
          <w:p w:rsidR="00B25CAD" w:rsidRDefault="00B25CAD" w:rsidP="00B25CAD">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Животные Арктики и Антарктики</w:t>
            </w:r>
          </w:p>
          <w:p w:rsidR="00DC3A44" w:rsidRPr="00DE7D0D" w:rsidRDefault="00DC3A44" w:rsidP="00EE3C42">
            <w:pPr>
              <w:jc w:val="both"/>
              <w:rPr>
                <w:rFonts w:ascii="Times New Roman" w:eastAsia="Times New Roman" w:hAnsi="Times New Roman" w:cs="Times New Roman"/>
                <w:bCs/>
                <w:sz w:val="24"/>
                <w:szCs w:val="28"/>
                <w:lang w:eastAsia="ru-RU"/>
              </w:rPr>
            </w:pPr>
          </w:p>
        </w:tc>
        <w:tc>
          <w:tcPr>
            <w:tcW w:w="509" w:type="pct"/>
          </w:tcPr>
          <w:p w:rsidR="00DC3A44" w:rsidRPr="00DE7D0D" w:rsidRDefault="00DC3A44" w:rsidP="00FD56AA">
            <w:pPr>
              <w:jc w:val="center"/>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31.01-4.02</w:t>
            </w:r>
          </w:p>
        </w:tc>
        <w:tc>
          <w:tcPr>
            <w:tcW w:w="2876" w:type="pct"/>
          </w:tcPr>
          <w:p w:rsidR="00B25CAD" w:rsidRPr="00222EBF" w:rsidRDefault="00B25CAD" w:rsidP="00B25CAD">
            <w:pPr>
              <w:autoSpaceDE w:val="0"/>
              <w:autoSpaceDN w:val="0"/>
              <w:adjustRightInd w:val="0"/>
              <w:jc w:val="both"/>
              <w:rPr>
                <w:rFonts w:ascii="Times New Roman" w:hAnsi="Times New Roman" w:cs="Times New Roman"/>
                <w:sz w:val="20"/>
                <w:szCs w:val="20"/>
                <w:shd w:val="clear" w:color="auto" w:fill="FFFFFF"/>
              </w:rPr>
            </w:pPr>
            <w:r w:rsidRPr="00AB53AC">
              <w:rPr>
                <w:rFonts w:ascii="Times New Roman" w:hAnsi="Times New Roman" w:cs="Times New Roman"/>
                <w:sz w:val="20"/>
                <w:szCs w:val="20"/>
                <w:shd w:val="clear" w:color="auto" w:fill="FFFFFF"/>
              </w:rPr>
              <w:t>Познакомить детей с Арктикой и Антарктидой,с особенностями природных условий, с климатом, с животными, их образом жизни, повадках; проведение опытов и экспериментов.</w:t>
            </w:r>
          </w:p>
          <w:p w:rsidR="00B25CAD" w:rsidRDefault="00B25CAD" w:rsidP="00B25CAD">
            <w:pPr>
              <w:pStyle w:val="a4"/>
              <w:numPr>
                <w:ilvl w:val="0"/>
                <w:numId w:val="67"/>
              </w:numPr>
              <w:jc w:val="both"/>
              <w:rPr>
                <w:rFonts w:ascii="Times New Roman" w:hAnsi="Times New Roman" w:cs="Times New Roman"/>
                <w:sz w:val="20"/>
                <w:szCs w:val="20"/>
              </w:rPr>
            </w:pPr>
            <w:r w:rsidRPr="00222EBF">
              <w:rPr>
                <w:rFonts w:ascii="Times New Roman" w:hAnsi="Times New Roman" w:cs="Times New Roman"/>
                <w:sz w:val="20"/>
                <w:szCs w:val="20"/>
              </w:rPr>
              <w:t xml:space="preserve">Уточнить и расширить представления детей </w:t>
            </w:r>
            <w:r w:rsidRPr="00222EBF">
              <w:rPr>
                <w:rFonts w:ascii="Times New Roman" w:hAnsi="Times New Roman" w:cs="Times New Roman"/>
                <w:i/>
                <w:iCs/>
                <w:sz w:val="20"/>
                <w:szCs w:val="20"/>
                <w:shd w:val="clear" w:color="auto" w:fill="FFFFFF"/>
              </w:rPr>
              <w:t>средней подгруппы</w:t>
            </w:r>
            <w:r w:rsidRPr="00222EBF">
              <w:rPr>
                <w:rFonts w:ascii="Times New Roman" w:hAnsi="Times New Roman" w:cs="Times New Roman"/>
                <w:sz w:val="20"/>
                <w:szCs w:val="20"/>
                <w:shd w:val="clear" w:color="auto" w:fill="FFFFFF"/>
              </w:rPr>
              <w:t xml:space="preserve"> </w:t>
            </w:r>
            <w:r w:rsidRPr="00222EBF">
              <w:rPr>
                <w:rFonts w:ascii="Times New Roman" w:hAnsi="Times New Roman" w:cs="Times New Roman"/>
                <w:sz w:val="20"/>
                <w:szCs w:val="20"/>
              </w:rPr>
              <w:t>о разнообразии   животных зимой. Закрепить знания детей о различных климатических зонах земного шара и их особенностях. Знакомство с Арктикой и Антарктикой, с особенностями природных условий Арктического края, с животными Арктики, их внешнему виду, образу жизни и повадках. Способствовать развитию интереса к познанию окружающего мира. Поддерживать желание изучать природу, оказывать посильную помощь в охране её ресурсов.</w:t>
            </w:r>
          </w:p>
          <w:p w:rsidR="00B25CAD" w:rsidRDefault="00B25CAD" w:rsidP="00B25CAD">
            <w:pPr>
              <w:pStyle w:val="a4"/>
              <w:numPr>
                <w:ilvl w:val="0"/>
                <w:numId w:val="67"/>
              </w:numPr>
              <w:jc w:val="both"/>
              <w:rPr>
                <w:rFonts w:ascii="Times New Roman" w:hAnsi="Times New Roman" w:cs="Times New Roman"/>
                <w:sz w:val="20"/>
                <w:szCs w:val="20"/>
              </w:rPr>
            </w:pPr>
            <w:r w:rsidRPr="00222EBF">
              <w:rPr>
                <w:rFonts w:ascii="Times New Roman" w:hAnsi="Times New Roman" w:cs="Times New Roman"/>
                <w:sz w:val="20"/>
                <w:szCs w:val="20"/>
              </w:rPr>
              <w:t>Продолжать знакомить детей с животными Севера, дать представления об образе жизни этих животных.</w:t>
            </w:r>
            <w:r>
              <w:rPr>
                <w:rFonts w:ascii="Times New Roman" w:hAnsi="Times New Roman" w:cs="Times New Roman"/>
                <w:sz w:val="20"/>
                <w:szCs w:val="20"/>
              </w:rPr>
              <w:t xml:space="preserve"> </w:t>
            </w:r>
            <w:r w:rsidRPr="00222EBF">
              <w:rPr>
                <w:rFonts w:ascii="Times New Roman" w:hAnsi="Times New Roman" w:cs="Times New Roman"/>
                <w:sz w:val="20"/>
                <w:szCs w:val="20"/>
              </w:rPr>
              <w:t>Продолжать знакомить с некоторыми особенностями приспособления животных Севера к среде обитания.</w:t>
            </w:r>
            <w:r>
              <w:rPr>
                <w:rFonts w:ascii="Times New Roman" w:hAnsi="Times New Roman" w:cs="Times New Roman"/>
                <w:sz w:val="20"/>
                <w:szCs w:val="20"/>
              </w:rPr>
              <w:t xml:space="preserve"> </w:t>
            </w:r>
            <w:r w:rsidRPr="00222EBF">
              <w:rPr>
                <w:rFonts w:ascii="Times New Roman" w:hAnsi="Times New Roman" w:cs="Times New Roman"/>
                <w:sz w:val="20"/>
                <w:szCs w:val="20"/>
              </w:rPr>
              <w:t>Развивать познавательный интерес ко всему живому, желание получать   новые знания из книг;   любознательность, наблюдательность, фантазию.</w:t>
            </w:r>
            <w:r>
              <w:rPr>
                <w:rFonts w:ascii="Times New Roman" w:hAnsi="Times New Roman" w:cs="Times New Roman"/>
                <w:sz w:val="20"/>
                <w:szCs w:val="20"/>
              </w:rPr>
              <w:t xml:space="preserve"> </w:t>
            </w:r>
            <w:r w:rsidRPr="00222EBF">
              <w:rPr>
                <w:rFonts w:ascii="Times New Roman" w:hAnsi="Times New Roman" w:cs="Times New Roman"/>
                <w:sz w:val="20"/>
                <w:szCs w:val="20"/>
              </w:rPr>
              <w:t>Продолжать воспитывать интерес к жизни животных Севера.</w:t>
            </w:r>
            <w:r>
              <w:rPr>
                <w:rFonts w:ascii="Times New Roman" w:hAnsi="Times New Roman" w:cs="Times New Roman"/>
                <w:sz w:val="20"/>
                <w:szCs w:val="20"/>
              </w:rPr>
              <w:t xml:space="preserve"> </w:t>
            </w:r>
            <w:r w:rsidRPr="00222EBF">
              <w:rPr>
                <w:rFonts w:ascii="Times New Roman" w:hAnsi="Times New Roman" w:cs="Times New Roman"/>
                <w:sz w:val="20"/>
                <w:szCs w:val="20"/>
              </w:rPr>
              <w:t>Воспитывать бережное отношение к природе, желание оберегать ее, охранять.</w:t>
            </w:r>
          </w:p>
          <w:p w:rsidR="00DC3A44" w:rsidRPr="00B25CAD" w:rsidRDefault="00B25CAD" w:rsidP="00B25CAD">
            <w:pPr>
              <w:rPr>
                <w:rFonts w:ascii="Times New Roman" w:hAnsi="Times New Roman" w:cs="Times New Roman"/>
                <w:sz w:val="20"/>
                <w:szCs w:val="20"/>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w:t>
            </w:r>
            <w:r w:rsidRPr="00222EBF">
              <w:rPr>
                <w:rFonts w:ascii="Times New Roman" w:hAnsi="Times New Roman" w:cs="Times New Roman"/>
                <w:sz w:val="20"/>
                <w:szCs w:val="20"/>
              </w:rPr>
              <w:t>с животными Арктики, особенностями их поведения, учить различать характерные признаки внешнего вида животных. Уточнить представление о том, что животные приспособлены самостоятельно жить в холоде и мерзлоте. воспитывать эмоциональное отношение к животным севера; -воспитывать любовь к природе, желание оберегать ее, охранять.</w:t>
            </w:r>
          </w:p>
        </w:tc>
        <w:tc>
          <w:tcPr>
            <w:tcW w:w="937"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p>
        </w:tc>
      </w:tr>
      <w:tr w:rsidR="00DC3A44" w:rsidRPr="00EE3C42" w:rsidTr="00222EBF">
        <w:trPr>
          <w:trHeight w:val="985"/>
        </w:trPr>
        <w:tc>
          <w:tcPr>
            <w:tcW w:w="678" w:type="pct"/>
          </w:tcPr>
          <w:p w:rsidR="00DC3A44" w:rsidRPr="00B25CAD" w:rsidRDefault="00587F2E" w:rsidP="00B25CAD">
            <w:pPr>
              <w:rPr>
                <w:rFonts w:ascii="Times New Roman" w:eastAsia="Times New Roman" w:hAnsi="Times New Roman" w:cs="Times New Roman"/>
                <w:sz w:val="24"/>
                <w:szCs w:val="28"/>
                <w:lang w:eastAsia="ru-RU"/>
              </w:rPr>
            </w:pPr>
            <w:r w:rsidRPr="00EE3C42">
              <w:rPr>
                <w:rFonts w:ascii="Times New Roman" w:eastAsia="Times New Roman" w:hAnsi="Times New Roman" w:cs="Times New Roman"/>
                <w:bCs/>
                <w:sz w:val="24"/>
                <w:szCs w:val="28"/>
                <w:lang w:eastAsia="ru-RU"/>
              </w:rPr>
              <w:t>Юные волшебники (неделя художественного творчества)</w:t>
            </w:r>
          </w:p>
        </w:tc>
        <w:tc>
          <w:tcPr>
            <w:tcW w:w="509" w:type="pct"/>
          </w:tcPr>
          <w:p w:rsidR="00DC3A44" w:rsidRPr="00DE7D0D" w:rsidRDefault="00DC3A44" w:rsidP="00581EEB">
            <w:pPr>
              <w:jc w:val="both"/>
              <w:rPr>
                <w:rFonts w:ascii="Times New Roman" w:eastAsia="Times New Roman" w:hAnsi="Times New Roman" w:cs="Times New Roman"/>
                <w:bCs/>
                <w:sz w:val="24"/>
                <w:szCs w:val="28"/>
                <w:lang w:eastAsia="ru-RU"/>
              </w:rPr>
            </w:pPr>
            <w:r w:rsidRPr="00DE7D0D">
              <w:rPr>
                <w:rFonts w:ascii="Times New Roman" w:eastAsia="Times New Roman" w:hAnsi="Times New Roman" w:cs="Times New Roman"/>
                <w:bCs/>
                <w:sz w:val="24"/>
                <w:szCs w:val="28"/>
                <w:lang w:eastAsia="ru-RU"/>
              </w:rPr>
              <w:t>7.02-11.02</w:t>
            </w:r>
          </w:p>
        </w:tc>
        <w:tc>
          <w:tcPr>
            <w:tcW w:w="2876" w:type="pct"/>
          </w:tcPr>
          <w:p w:rsidR="00587F2E" w:rsidRPr="00EE3C42" w:rsidRDefault="00587F2E" w:rsidP="00587F2E">
            <w:p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587F2E" w:rsidRPr="00EE3C42" w:rsidRDefault="00587F2E" w:rsidP="00587F2E">
            <w:pPr>
              <w:numPr>
                <w:ilvl w:val="0"/>
                <w:numId w:val="21"/>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587F2E" w:rsidRPr="00EE3C42" w:rsidRDefault="00587F2E" w:rsidP="00587F2E">
            <w:pPr>
              <w:numPr>
                <w:ilvl w:val="0"/>
                <w:numId w:val="21"/>
              </w:numPr>
              <w:autoSpaceDE w:val="0"/>
              <w:autoSpaceDN w:val="0"/>
              <w:adjustRightInd w:val="0"/>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эстетическое восприятие мира, эстетические </w:t>
            </w:r>
            <w:r w:rsidRPr="00EE3C42">
              <w:rPr>
                <w:rFonts w:ascii="Times New Roman" w:hAnsi="Times New Roman" w:cs="Times New Roman"/>
                <w:sz w:val="20"/>
                <w:szCs w:val="20"/>
                <w:shd w:val="clear" w:color="auto" w:fill="FFFFFF"/>
              </w:rPr>
              <w:lastRenderedPageBreak/>
              <w:t>эмоции и чув</w:t>
            </w:r>
            <w:r w:rsidRPr="00EE3C42">
              <w:rPr>
                <w:rFonts w:ascii="Times New Roman" w:hAnsi="Times New Roman" w:cs="Times New Roman"/>
                <w:sz w:val="20"/>
                <w:szCs w:val="20"/>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222EBF" w:rsidRPr="00B25CAD" w:rsidRDefault="00587F2E" w:rsidP="00587F2E">
            <w:pPr>
              <w:jc w:val="both"/>
              <w:rPr>
                <w:rFonts w:ascii="Times New Roman" w:hAnsi="Times New Roman" w:cs="Times New Roman"/>
                <w:sz w:val="20"/>
                <w:szCs w:val="20"/>
              </w:rPr>
            </w:pPr>
            <w:r w:rsidRPr="00EE3C42">
              <w:rPr>
                <w:rFonts w:ascii="Times New Roman" w:hAnsi="Times New Roman" w:cs="Times New Roman"/>
                <w:sz w:val="20"/>
                <w:szCs w:val="20"/>
                <w:shd w:val="clear" w:color="auto" w:fill="FFFFFF"/>
              </w:rPr>
              <w:t xml:space="preserve">Способствовать освоению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c>
          <w:tcPr>
            <w:tcW w:w="937" w:type="pct"/>
          </w:tcPr>
          <w:p w:rsidR="00DC3A44" w:rsidRPr="00EE3C42" w:rsidRDefault="0085601C" w:rsidP="00EE3C42">
            <w:p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Выставка детского творчества</w:t>
            </w: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23-февраля - День защитника Отечества</w:t>
            </w:r>
          </w:p>
        </w:tc>
        <w:tc>
          <w:tcPr>
            <w:tcW w:w="509" w:type="pct"/>
          </w:tcPr>
          <w:p w:rsidR="00DC3A44" w:rsidRPr="00B25CAD" w:rsidRDefault="00DC3A44" w:rsidP="00581EEB">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14.02-18.02</w:t>
            </w:r>
          </w:p>
        </w:tc>
        <w:tc>
          <w:tcPr>
            <w:tcW w:w="2876" w:type="pct"/>
          </w:tcPr>
          <w:p w:rsidR="00DC3A44" w:rsidRPr="00B25CAD" w:rsidRDefault="00DC3A44" w:rsidP="00EE3C42">
            <w:pPr>
              <w:autoSpaceDE w:val="0"/>
              <w:autoSpaceDN w:val="0"/>
              <w:adjustRightInd w:val="0"/>
              <w:rPr>
                <w:rFonts w:ascii="Times New Roman" w:hAnsi="Times New Roman" w:cs="Times New Roman"/>
                <w:sz w:val="20"/>
                <w:szCs w:val="20"/>
                <w:shd w:val="clear" w:color="auto" w:fill="FFFFFF"/>
              </w:rPr>
            </w:pPr>
            <w:r w:rsidRPr="00B25CAD">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DC3A44" w:rsidRPr="00B25CAD" w:rsidRDefault="00DC3A44"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B25CAD">
              <w:rPr>
                <w:rFonts w:ascii="Times New Roman" w:hAnsi="Times New Roman" w:cs="Times New Roman"/>
                <w:sz w:val="20"/>
                <w:szCs w:val="20"/>
                <w:shd w:val="clear" w:color="auto" w:fill="FFFFFF"/>
              </w:rPr>
              <w:t xml:space="preserve">Развивать интерес детей </w:t>
            </w:r>
            <w:r w:rsidRPr="00B25CAD">
              <w:rPr>
                <w:rFonts w:ascii="Times New Roman" w:hAnsi="Times New Roman" w:cs="Times New Roman"/>
                <w:i/>
                <w:iCs/>
                <w:sz w:val="20"/>
                <w:szCs w:val="20"/>
                <w:shd w:val="clear" w:color="auto" w:fill="FFFFFF"/>
              </w:rPr>
              <w:t>средней подгруппы</w:t>
            </w:r>
            <w:r w:rsidRPr="00B25CAD">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DC3A44" w:rsidRPr="00B25CAD" w:rsidRDefault="00DC3A44"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B25CAD">
              <w:rPr>
                <w:rFonts w:ascii="Times New Roman" w:hAnsi="Times New Roman" w:cs="Times New Roman"/>
                <w:sz w:val="20"/>
                <w:szCs w:val="20"/>
                <w:shd w:val="clear" w:color="auto" w:fill="FFFFFF"/>
              </w:rPr>
              <w:t xml:space="preserve">Расширять представления  детей </w:t>
            </w:r>
            <w:r w:rsidRPr="00B25CAD">
              <w:rPr>
                <w:rFonts w:ascii="Times New Roman" w:hAnsi="Times New Roman" w:cs="Times New Roman"/>
                <w:i/>
                <w:iCs/>
                <w:sz w:val="20"/>
                <w:szCs w:val="20"/>
                <w:shd w:val="clear" w:color="auto" w:fill="FFFFFF"/>
              </w:rPr>
              <w:t>старшей подгруппы</w:t>
            </w:r>
            <w:r w:rsidRPr="00B25CAD">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DC3A44" w:rsidRPr="00B25CAD" w:rsidRDefault="00DC3A44" w:rsidP="00932EA8">
            <w:pPr>
              <w:numPr>
                <w:ilvl w:val="0"/>
                <w:numId w:val="25"/>
              </w:numPr>
              <w:contextualSpacing/>
              <w:rPr>
                <w:rFonts w:ascii="Times New Roman" w:hAnsi="Times New Roman" w:cs="Times New Roman"/>
                <w:sz w:val="20"/>
                <w:szCs w:val="20"/>
                <w:shd w:val="clear" w:color="auto" w:fill="FFFFFF"/>
              </w:rPr>
            </w:pPr>
            <w:r w:rsidRPr="00B25CAD">
              <w:rPr>
                <w:rFonts w:ascii="Times New Roman" w:hAnsi="Times New Roman" w:cs="Times New Roman"/>
                <w:sz w:val="20"/>
                <w:szCs w:val="20"/>
                <w:shd w:val="clear" w:color="auto" w:fill="FFFFFF"/>
              </w:rPr>
              <w:t xml:space="preserve">Расширять знания детей </w:t>
            </w:r>
            <w:r w:rsidRPr="00B25CAD">
              <w:rPr>
                <w:rFonts w:ascii="Times New Roman" w:hAnsi="Times New Roman" w:cs="Times New Roman"/>
                <w:i/>
                <w:iCs/>
                <w:sz w:val="20"/>
                <w:szCs w:val="20"/>
                <w:shd w:val="clear" w:color="auto" w:fill="FFFFFF"/>
              </w:rPr>
              <w:t>подготовительной подгруппы</w:t>
            </w:r>
            <w:r w:rsidRPr="00B25CAD">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c>
          <w:tcPr>
            <w:tcW w:w="937" w:type="pct"/>
          </w:tcPr>
          <w:p w:rsidR="00774A9C" w:rsidRPr="00774A9C" w:rsidRDefault="00774A9C" w:rsidP="00774A9C">
            <w:pPr>
              <w:autoSpaceDE w:val="0"/>
              <w:autoSpaceDN w:val="0"/>
              <w:adjustRightInd w:val="0"/>
              <w:rPr>
                <w:rFonts w:ascii="Times New Roman" w:hAnsi="Times New Roman" w:cs="Times New Roman"/>
                <w:sz w:val="20"/>
                <w:szCs w:val="20"/>
                <w:shd w:val="clear" w:color="auto" w:fill="FFFFFF"/>
              </w:rPr>
            </w:pPr>
            <w:r w:rsidRPr="00774A9C">
              <w:rPr>
                <w:rFonts w:ascii="Times New Roman" w:hAnsi="Times New Roman" w:cs="Times New Roman"/>
                <w:sz w:val="20"/>
                <w:szCs w:val="20"/>
                <w:shd w:val="clear" w:color="auto" w:fill="FFFFFF"/>
              </w:rPr>
              <w:t>Праздник, посвященный</w:t>
            </w:r>
          </w:p>
          <w:p w:rsidR="00774A9C" w:rsidRPr="00774A9C" w:rsidRDefault="00774A9C" w:rsidP="00774A9C">
            <w:pPr>
              <w:autoSpaceDE w:val="0"/>
              <w:autoSpaceDN w:val="0"/>
              <w:adjustRightInd w:val="0"/>
              <w:rPr>
                <w:rFonts w:ascii="Times New Roman" w:hAnsi="Times New Roman" w:cs="Times New Roman"/>
                <w:sz w:val="20"/>
                <w:szCs w:val="20"/>
                <w:shd w:val="clear" w:color="auto" w:fill="FFFFFF"/>
              </w:rPr>
            </w:pPr>
            <w:r w:rsidRPr="00774A9C">
              <w:rPr>
                <w:rFonts w:ascii="Times New Roman" w:hAnsi="Times New Roman" w:cs="Times New Roman"/>
                <w:sz w:val="20"/>
                <w:szCs w:val="20"/>
                <w:shd w:val="clear" w:color="auto" w:fill="FFFFFF"/>
              </w:rPr>
              <w:t>Дню защитника</w:t>
            </w:r>
          </w:p>
          <w:p w:rsidR="00DC3A44" w:rsidRPr="00EE3C42" w:rsidRDefault="00774A9C" w:rsidP="00774A9C">
            <w:pPr>
              <w:autoSpaceDE w:val="0"/>
              <w:autoSpaceDN w:val="0"/>
              <w:adjustRightInd w:val="0"/>
              <w:rPr>
                <w:rFonts w:ascii="Times New Roman" w:hAnsi="Times New Roman" w:cs="Times New Roman"/>
                <w:sz w:val="20"/>
                <w:szCs w:val="20"/>
                <w:shd w:val="clear" w:color="auto" w:fill="FFFFFF"/>
              </w:rPr>
            </w:pPr>
            <w:r w:rsidRPr="00774A9C">
              <w:rPr>
                <w:rFonts w:ascii="Times New Roman" w:hAnsi="Times New Roman" w:cs="Times New Roman"/>
                <w:sz w:val="20"/>
                <w:szCs w:val="20"/>
                <w:shd w:val="clear" w:color="auto" w:fill="FFFFFF"/>
              </w:rPr>
              <w:t>Отечества.</w:t>
            </w: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Знай и уважай ПДД. Транспорт (наземный, водный, воздушный)</w:t>
            </w:r>
          </w:p>
        </w:tc>
        <w:tc>
          <w:tcPr>
            <w:tcW w:w="509" w:type="pct"/>
          </w:tcPr>
          <w:p w:rsidR="00DC3A44" w:rsidRPr="00B25CAD" w:rsidRDefault="00DC3A44" w:rsidP="00581EEB">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21.02-25-02</w:t>
            </w:r>
          </w:p>
          <w:p w:rsidR="00DC3A44" w:rsidRPr="00B25CAD" w:rsidRDefault="00DC3A44" w:rsidP="00C15D5C">
            <w:pPr>
              <w:jc w:val="center"/>
              <w:rPr>
                <w:rFonts w:ascii="Times New Roman" w:eastAsia="Times New Roman" w:hAnsi="Times New Roman" w:cs="Times New Roman"/>
                <w:sz w:val="24"/>
                <w:szCs w:val="28"/>
                <w:lang w:eastAsia="ru-RU"/>
              </w:rPr>
            </w:pPr>
          </w:p>
        </w:tc>
        <w:tc>
          <w:tcPr>
            <w:tcW w:w="2876" w:type="pct"/>
          </w:tcPr>
          <w:p w:rsidR="00DC3A44" w:rsidRPr="00EE3C42" w:rsidRDefault="00DC3A44" w:rsidP="00100DF9">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DC3A44" w:rsidRPr="00EE3C42" w:rsidRDefault="00DC3A44" w:rsidP="00100DF9">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EE3C42">
              <w:rPr>
                <w:rFonts w:ascii="Times New Roman" w:hAnsi="Times New Roman" w:cs="Times New Roman"/>
                <w:color w:val="000000"/>
                <w:sz w:val="20"/>
                <w:szCs w:val="20"/>
                <w:shd w:val="clear" w:color="auto" w:fill="FFFFFF"/>
              </w:rPr>
              <w:t>; формировать</w:t>
            </w:r>
            <w:r w:rsidRPr="00EE3C42">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rsidR="00DC3A44" w:rsidRPr="00EE3C42" w:rsidRDefault="00DC3A44" w:rsidP="00100DF9">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rsidR="00DC3A44" w:rsidRPr="00EE3C42" w:rsidRDefault="00DC3A44" w:rsidP="00100DF9">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у детей </w:t>
            </w:r>
            <w:r w:rsidRPr="00EE3C42">
              <w:rPr>
                <w:rFonts w:ascii="Times New Roman" w:hAnsi="Times New Roman" w:cs="Times New Roman"/>
                <w:i/>
                <w:iCs/>
                <w:sz w:val="20"/>
                <w:szCs w:val="20"/>
                <w:shd w:val="clear" w:color="auto" w:fill="FFFFFF"/>
              </w:rPr>
              <w:t xml:space="preserve">старшей и подготовительной подгрупп </w:t>
            </w:r>
            <w:r w:rsidRPr="00EE3C42">
              <w:rPr>
                <w:rFonts w:ascii="Times New Roman" w:hAnsi="Times New Roman" w:cs="Times New Roman"/>
                <w:sz w:val="20"/>
                <w:szCs w:val="20"/>
                <w:shd w:val="clear" w:color="auto" w:fill="FFFFFF"/>
              </w:rPr>
              <w:t>знания о правилах безопасного дорожного движения в качестве пешехода и пассажира транспортного средства.</w:t>
            </w:r>
          </w:p>
        </w:tc>
        <w:tc>
          <w:tcPr>
            <w:tcW w:w="937" w:type="pct"/>
          </w:tcPr>
          <w:p w:rsidR="00DC3A44" w:rsidRPr="00EE3C42" w:rsidRDefault="00DC3A44" w:rsidP="00100DF9">
            <w:pPr>
              <w:autoSpaceDE w:val="0"/>
              <w:autoSpaceDN w:val="0"/>
              <w:adjustRightInd w:val="0"/>
              <w:rPr>
                <w:rFonts w:ascii="Times New Roman" w:hAnsi="Times New Roman" w:cs="Times New Roman"/>
                <w:sz w:val="20"/>
                <w:szCs w:val="20"/>
                <w:shd w:val="clear" w:color="auto" w:fill="FFFFFF"/>
              </w:rPr>
            </w:pP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8 марта – Международный женский день</w:t>
            </w:r>
          </w:p>
        </w:tc>
        <w:tc>
          <w:tcPr>
            <w:tcW w:w="509" w:type="pct"/>
          </w:tcPr>
          <w:p w:rsidR="00DC3A44" w:rsidRPr="00B25CAD" w:rsidRDefault="00DC3A44" w:rsidP="00581EEB">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28.02-05.03</w:t>
            </w:r>
          </w:p>
        </w:tc>
        <w:tc>
          <w:tcPr>
            <w:tcW w:w="2876"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rsidR="00DC3A44" w:rsidRPr="00EE3C42" w:rsidRDefault="00DC3A44"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DC3A44" w:rsidRPr="00EE3C42" w:rsidRDefault="00DC3A44"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w:t>
            </w:r>
            <w:r w:rsidRPr="00EE3C42">
              <w:rPr>
                <w:rFonts w:ascii="Times New Roman" w:hAnsi="Times New Roman" w:cs="Times New Roman"/>
                <w:sz w:val="20"/>
                <w:szCs w:val="20"/>
                <w:shd w:val="clear" w:color="auto" w:fill="FFFFFF"/>
              </w:rPr>
              <w:lastRenderedPageBreak/>
              <w:t>слов-эпитетов о маме и бабушке.</w:t>
            </w:r>
          </w:p>
          <w:p w:rsidR="00DC3A44" w:rsidRPr="00EE3C42" w:rsidRDefault="00DC3A44"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Активизировать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празднике 8 Марта.</w:t>
            </w:r>
          </w:p>
          <w:p w:rsidR="00DC3A44" w:rsidRPr="00EE3C42" w:rsidRDefault="00DC3A44" w:rsidP="00932EA8">
            <w:pPr>
              <w:numPr>
                <w:ilvl w:val="0"/>
                <w:numId w:val="2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c>
          <w:tcPr>
            <w:tcW w:w="937" w:type="pct"/>
          </w:tcPr>
          <w:p w:rsidR="00DC3A44" w:rsidRPr="00EE3C42" w:rsidRDefault="00774A9C" w:rsidP="00EE3C42">
            <w:pPr>
              <w:autoSpaceDE w:val="0"/>
              <w:autoSpaceDN w:val="0"/>
              <w:adjustRightInd w:val="0"/>
              <w:rPr>
                <w:rFonts w:ascii="Times New Roman" w:hAnsi="Times New Roman" w:cs="Times New Roman"/>
                <w:sz w:val="20"/>
                <w:szCs w:val="20"/>
                <w:shd w:val="clear" w:color="auto" w:fill="FFFFFF"/>
              </w:rPr>
            </w:pPr>
            <w:r w:rsidRPr="00774A9C">
              <w:rPr>
                <w:rFonts w:ascii="Times New Roman" w:hAnsi="Times New Roman" w:cs="Times New Roman"/>
                <w:sz w:val="20"/>
                <w:szCs w:val="20"/>
                <w:shd w:val="clear" w:color="auto" w:fill="FFFFFF"/>
              </w:rPr>
              <w:lastRenderedPageBreak/>
              <w:t>Праздник 8 Марта.</w:t>
            </w: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Народное творчество, культура и традиции. Масленица.</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09.03-11.03</w:t>
            </w:r>
          </w:p>
        </w:tc>
        <w:tc>
          <w:tcPr>
            <w:tcW w:w="2876" w:type="pct"/>
          </w:tcPr>
          <w:p w:rsidR="00DC3A44" w:rsidRPr="00EE3C42" w:rsidRDefault="00DC3A44" w:rsidP="0025689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DC3A44" w:rsidRPr="00EE3C42" w:rsidRDefault="00DC3A44" w:rsidP="00256897">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p w:rsidR="00DC3A44" w:rsidRPr="00EE3C42" w:rsidRDefault="00DC3A44" w:rsidP="00256897">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p w:rsidR="00DC3A44" w:rsidRPr="00EE3C42" w:rsidRDefault="00DC3A44" w:rsidP="00256897">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DC3A44" w:rsidRPr="00EE3C42" w:rsidRDefault="00DC3A44" w:rsidP="0025689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c>
          <w:tcPr>
            <w:tcW w:w="937" w:type="pct"/>
          </w:tcPr>
          <w:p w:rsidR="00774A9C" w:rsidRPr="00774A9C" w:rsidRDefault="00774A9C" w:rsidP="00774A9C">
            <w:pPr>
              <w:autoSpaceDE w:val="0"/>
              <w:autoSpaceDN w:val="0"/>
              <w:adjustRightInd w:val="0"/>
              <w:rPr>
                <w:rFonts w:ascii="Times New Roman" w:hAnsi="Times New Roman" w:cs="Times New Roman"/>
                <w:sz w:val="20"/>
                <w:szCs w:val="20"/>
                <w:shd w:val="clear" w:color="auto" w:fill="FFFFFF"/>
              </w:rPr>
            </w:pPr>
            <w:r w:rsidRPr="00774A9C">
              <w:rPr>
                <w:rFonts w:ascii="Times New Roman" w:hAnsi="Times New Roman" w:cs="Times New Roman"/>
                <w:sz w:val="20"/>
                <w:szCs w:val="20"/>
                <w:shd w:val="clear" w:color="auto" w:fill="FFFFFF"/>
              </w:rPr>
              <w:t>Фольклорный</w:t>
            </w:r>
          </w:p>
          <w:p w:rsidR="00DC3A44" w:rsidRPr="00EE3C42" w:rsidRDefault="00774A9C" w:rsidP="00774A9C">
            <w:pPr>
              <w:autoSpaceDE w:val="0"/>
              <w:autoSpaceDN w:val="0"/>
              <w:adjustRightInd w:val="0"/>
              <w:rPr>
                <w:rFonts w:ascii="Times New Roman" w:hAnsi="Times New Roman" w:cs="Times New Roman"/>
                <w:sz w:val="20"/>
                <w:szCs w:val="20"/>
                <w:shd w:val="clear" w:color="auto" w:fill="FFFFFF"/>
              </w:rPr>
            </w:pPr>
            <w:r w:rsidRPr="00774A9C">
              <w:rPr>
                <w:rFonts w:ascii="Times New Roman" w:hAnsi="Times New Roman" w:cs="Times New Roman"/>
                <w:sz w:val="20"/>
                <w:szCs w:val="20"/>
                <w:shd w:val="clear" w:color="auto" w:fill="FFFFFF"/>
              </w:rPr>
              <w:t>Праздник</w:t>
            </w:r>
            <w:r>
              <w:rPr>
                <w:rFonts w:ascii="Times New Roman" w:hAnsi="Times New Roman" w:cs="Times New Roman"/>
                <w:sz w:val="20"/>
                <w:szCs w:val="20"/>
                <w:shd w:val="clear" w:color="auto" w:fill="FFFFFF"/>
              </w:rPr>
              <w:t xml:space="preserve"> «Масленица»</w:t>
            </w: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Книга – лучший друг</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14.03-18.03</w:t>
            </w:r>
          </w:p>
        </w:tc>
        <w:tc>
          <w:tcPr>
            <w:tcW w:w="2876"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DC3A44" w:rsidRPr="00EE3C42" w:rsidRDefault="00DC3A44"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DC3A44" w:rsidRPr="00EE3C42" w:rsidRDefault="00DC3A44"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Углублять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со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
          <w:p w:rsidR="00DC3A44" w:rsidRPr="00EE3C42" w:rsidRDefault="00DC3A44"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деятельностью писателя, художника-</w:t>
            </w:r>
            <w:r w:rsidRPr="00EE3C42">
              <w:rPr>
                <w:rFonts w:ascii="Times New Roman" w:hAnsi="Times New Roman" w:cs="Times New Roman"/>
                <w:sz w:val="20"/>
                <w:szCs w:val="20"/>
                <w:shd w:val="clear" w:color="auto" w:fill="FFFFFF"/>
              </w:rPr>
              <w:lastRenderedPageBreak/>
              <w:t xml:space="preserve">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DC3A44" w:rsidRPr="00EE3C42" w:rsidRDefault="00DC3A44" w:rsidP="00932EA8">
            <w:pPr>
              <w:numPr>
                <w:ilvl w:val="0"/>
                <w:numId w:val="30"/>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В процессе ознакомления с литературой обеспечить формирование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937"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Природа проснулась, весне улыбнулась. Комнатные растения</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21.03-25.03</w:t>
            </w:r>
          </w:p>
        </w:tc>
        <w:tc>
          <w:tcPr>
            <w:tcW w:w="2876" w:type="pct"/>
          </w:tcPr>
          <w:p w:rsidR="00DC3A44" w:rsidRPr="00EE3C42" w:rsidRDefault="00DC3A44" w:rsidP="0025689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DC3A44" w:rsidRPr="00EE3C42" w:rsidRDefault="00DC3A44" w:rsidP="00256897">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DC3A44" w:rsidRPr="00EE3C42" w:rsidRDefault="00DC3A44" w:rsidP="00256897">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DC3A44" w:rsidRPr="00EE3C42" w:rsidRDefault="00DC3A44" w:rsidP="00256897">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DC3A44" w:rsidRDefault="00DC3A44" w:rsidP="00256897">
            <w:pPr>
              <w:numPr>
                <w:ilvl w:val="0"/>
                <w:numId w:val="29"/>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w:t>
            </w:r>
            <w:r w:rsidRPr="00EE3C42">
              <w:rPr>
                <w:rFonts w:ascii="Times New Roman" w:hAnsi="Times New Roman" w:cs="Times New Roman"/>
                <w:sz w:val="20"/>
                <w:szCs w:val="20"/>
                <w:shd w:val="clear" w:color="auto" w:fill="FFFFFF"/>
              </w:rPr>
              <w:lastRenderedPageBreak/>
              <w:t>природе, ориентацию на сохранение природных объектов ближайшего окружения, проявление ответственности за свои поступки.</w:t>
            </w:r>
          </w:p>
          <w:p w:rsidR="00DC3A44" w:rsidRPr="00EE3C42" w:rsidRDefault="00DC3A44" w:rsidP="00256897">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DC3A44" w:rsidRPr="00EE3C42" w:rsidRDefault="00DC3A44" w:rsidP="00256897">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Учить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выделять характерные признаки комнатных растений.</w:t>
            </w:r>
          </w:p>
          <w:p w:rsidR="00DC3A44" w:rsidRPr="00EE3C42" w:rsidRDefault="00DC3A44" w:rsidP="00256897">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Помочь детям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в освоении навыков ухода за растениями.  </w:t>
            </w:r>
          </w:p>
          <w:p w:rsidR="00DC3A44" w:rsidRPr="00EE3C42" w:rsidRDefault="00DC3A44" w:rsidP="00256897">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Закрепить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DC3A44" w:rsidRPr="00EE3C42" w:rsidRDefault="00DC3A44" w:rsidP="0025689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c>
          <w:tcPr>
            <w:tcW w:w="937" w:type="pct"/>
          </w:tcPr>
          <w:p w:rsidR="00DC3A44" w:rsidRPr="00EE3C42" w:rsidRDefault="00DC3A44" w:rsidP="00256897">
            <w:pPr>
              <w:autoSpaceDE w:val="0"/>
              <w:autoSpaceDN w:val="0"/>
              <w:adjustRightInd w:val="0"/>
              <w:rPr>
                <w:rFonts w:ascii="Times New Roman" w:hAnsi="Times New Roman" w:cs="Times New Roman"/>
                <w:sz w:val="20"/>
                <w:szCs w:val="20"/>
                <w:shd w:val="clear" w:color="auto" w:fill="FFFFFF"/>
              </w:rPr>
            </w:pPr>
          </w:p>
        </w:tc>
      </w:tr>
      <w:tr w:rsidR="00DC3A44" w:rsidRPr="00EE3C42" w:rsidTr="00FE68D2">
        <w:tc>
          <w:tcPr>
            <w:tcW w:w="678" w:type="pct"/>
          </w:tcPr>
          <w:p w:rsidR="00FE68D2"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 xml:space="preserve">Опыты и эксперименты. </w:t>
            </w:r>
          </w:p>
          <w:p w:rsidR="00FE68D2" w:rsidRPr="00B25CAD" w:rsidRDefault="00FE68D2"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 xml:space="preserve">1 апреля – </w:t>
            </w:r>
          </w:p>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День смеха.</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28.03-01.04</w:t>
            </w:r>
          </w:p>
        </w:tc>
        <w:tc>
          <w:tcPr>
            <w:tcW w:w="2876" w:type="pct"/>
          </w:tcPr>
          <w:p w:rsidR="00DC3A44" w:rsidRPr="00EE3C42" w:rsidRDefault="00DC3A44" w:rsidP="0025689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DC3A44" w:rsidRPr="00EE3C42" w:rsidRDefault="00DC3A44" w:rsidP="00256897">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стремление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DC3A44" w:rsidRPr="00EE3C42" w:rsidRDefault="00DC3A44" w:rsidP="00256897">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DC3A44" w:rsidRPr="00EE3C42" w:rsidRDefault="00DC3A44" w:rsidP="00256897">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самостоятельно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DC3A44" w:rsidRPr="00EE3C42" w:rsidRDefault="00DC3A44" w:rsidP="0025689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c>
          <w:tcPr>
            <w:tcW w:w="937" w:type="pct"/>
          </w:tcPr>
          <w:p w:rsidR="00DC3A44" w:rsidRPr="00EE3C42" w:rsidRDefault="00FE68D2" w:rsidP="00256897">
            <w:p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Праздник «День смеха»</w:t>
            </w: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7 апреля – Всемирный день здоровья</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04.04-08.04</w:t>
            </w:r>
          </w:p>
        </w:tc>
        <w:tc>
          <w:tcPr>
            <w:tcW w:w="2876"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DC3A44" w:rsidRPr="00EE3C42" w:rsidRDefault="00DC3A44"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изучение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здоровьесберегающего поведения. </w:t>
            </w:r>
          </w:p>
          <w:p w:rsidR="00DC3A44" w:rsidRPr="00EE3C42" w:rsidRDefault="00DC3A44"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здоровьесберегающего поведения.</w:t>
            </w:r>
          </w:p>
          <w:p w:rsidR="00DC3A44" w:rsidRPr="00EE3C42" w:rsidRDefault="00DC3A44"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здоровьесберегающем и безопасном поведении.</w:t>
            </w:r>
          </w:p>
          <w:p w:rsidR="00DC3A44" w:rsidRPr="00EE3C42" w:rsidRDefault="00DC3A44" w:rsidP="00932EA8">
            <w:pPr>
              <w:numPr>
                <w:ilvl w:val="0"/>
                <w:numId w:val="3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ценностное отношение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EE3C42">
              <w:rPr>
                <w:rFonts w:ascii="Times New Roman" w:hAnsi="Times New Roman" w:cs="Times New Roman"/>
                <w:sz w:val="20"/>
                <w:szCs w:val="20"/>
                <w:shd w:val="clear" w:color="auto" w:fill="FFFFFF"/>
              </w:rPr>
              <w:softHyphen/>
              <w:t>сти и физическом совершенствовании; развивать творчество и инициативув двигательной деятельности.</w:t>
            </w:r>
          </w:p>
        </w:tc>
        <w:tc>
          <w:tcPr>
            <w:tcW w:w="937" w:type="pct"/>
          </w:tcPr>
          <w:p w:rsidR="00DC3A44" w:rsidRPr="00EE3C42" w:rsidRDefault="00FE68D2" w:rsidP="00FE68D2">
            <w:pPr>
              <w:autoSpaceDE w:val="0"/>
              <w:autoSpaceDN w:val="0"/>
              <w:adjustRightInd w:val="0"/>
              <w:rPr>
                <w:rFonts w:ascii="Times New Roman" w:hAnsi="Times New Roman" w:cs="Times New Roman"/>
                <w:sz w:val="20"/>
                <w:szCs w:val="20"/>
                <w:shd w:val="clear" w:color="auto" w:fill="FFFFFF"/>
              </w:rPr>
            </w:pPr>
            <w:r w:rsidRPr="00FE68D2">
              <w:rPr>
                <w:rFonts w:ascii="Times New Roman" w:hAnsi="Times New Roman" w:cs="Times New Roman"/>
                <w:sz w:val="20"/>
                <w:szCs w:val="20"/>
                <w:shd w:val="clear" w:color="auto" w:fill="FFFFFF"/>
              </w:rPr>
              <w:t>Открытый день</w:t>
            </w:r>
            <w:r>
              <w:rPr>
                <w:rFonts w:ascii="Times New Roman" w:hAnsi="Times New Roman" w:cs="Times New Roman"/>
                <w:sz w:val="20"/>
                <w:szCs w:val="20"/>
                <w:shd w:val="clear" w:color="auto" w:fill="FFFFFF"/>
              </w:rPr>
              <w:t xml:space="preserve"> </w:t>
            </w:r>
            <w:r w:rsidRPr="00FE68D2">
              <w:rPr>
                <w:rFonts w:ascii="Times New Roman" w:hAnsi="Times New Roman" w:cs="Times New Roman"/>
                <w:sz w:val="20"/>
                <w:szCs w:val="20"/>
                <w:shd w:val="clear" w:color="auto" w:fill="FFFFFF"/>
              </w:rPr>
              <w:t>здоровья.</w:t>
            </w: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Загадочный мир космоса</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11.04-15.04</w:t>
            </w:r>
          </w:p>
        </w:tc>
        <w:tc>
          <w:tcPr>
            <w:tcW w:w="2876" w:type="pct"/>
          </w:tcPr>
          <w:p w:rsidR="00DC3A44" w:rsidRPr="00EE3C42" w:rsidRDefault="00DC3A44" w:rsidP="00500A78">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DC3A44" w:rsidRPr="00EE3C42" w:rsidRDefault="00DC3A44" w:rsidP="00500A78">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w:t>
            </w:r>
            <w:r>
              <w:rPr>
                <w:rFonts w:ascii="Times New Roman" w:hAnsi="Times New Roman" w:cs="Times New Roman"/>
                <w:i/>
                <w:iCs/>
                <w:sz w:val="20"/>
                <w:szCs w:val="20"/>
                <w:shd w:val="clear" w:color="auto" w:fill="FFFFFF"/>
              </w:rPr>
              <w:t>ы</w:t>
            </w:r>
            <w:r w:rsidRPr="00EE3C42">
              <w:rPr>
                <w:rFonts w:ascii="Times New Roman" w:hAnsi="Times New Roman" w:cs="Times New Roman"/>
                <w:sz w:val="20"/>
                <w:szCs w:val="20"/>
                <w:shd w:val="clear" w:color="auto" w:fill="FFFFFF"/>
              </w:rPr>
              <w:t xml:space="preserve"> интерес к наблюдениям, звёздам, звёздному небу.</w:t>
            </w:r>
          </w:p>
          <w:p w:rsidR="00DC3A44" w:rsidRPr="00EE3C42" w:rsidRDefault="00DC3A44" w:rsidP="00500A78">
            <w:pPr>
              <w:numPr>
                <w:ilvl w:val="0"/>
                <w:numId w:val="31"/>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знания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 космическом пространстве,</w:t>
            </w:r>
            <w:r w:rsidRPr="00EE3C42">
              <w:rPr>
                <w:rFonts w:ascii="Times New Roman" w:hAnsi="Times New Roman" w:cs="Times New Roman"/>
                <w:color w:val="000000"/>
                <w:sz w:val="20"/>
                <w:szCs w:val="2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DC3A44" w:rsidRPr="00EE3C42" w:rsidRDefault="00DC3A44" w:rsidP="00500A78">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космосе,планетах, галактике, космонавтах, луноходах, космических путешествиях, космических кораблях, происхождении луны, солнца, звезд.</w:t>
            </w:r>
          </w:p>
        </w:tc>
        <w:tc>
          <w:tcPr>
            <w:tcW w:w="937" w:type="pct"/>
          </w:tcPr>
          <w:p w:rsidR="00DC3A44" w:rsidRPr="00EE3C42" w:rsidRDefault="00DC3A44" w:rsidP="00500A78">
            <w:pPr>
              <w:autoSpaceDE w:val="0"/>
              <w:autoSpaceDN w:val="0"/>
              <w:adjustRightInd w:val="0"/>
              <w:rPr>
                <w:rFonts w:ascii="Times New Roman" w:hAnsi="Times New Roman" w:cs="Times New Roman"/>
                <w:sz w:val="20"/>
                <w:szCs w:val="20"/>
                <w:shd w:val="clear" w:color="auto" w:fill="FFFFFF"/>
              </w:rPr>
            </w:pPr>
          </w:p>
        </w:tc>
      </w:tr>
      <w:tr w:rsidR="00DC3A44" w:rsidRPr="00EE3C42" w:rsidTr="00FE68D2">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МОНИТОРИНГ</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18.04-22.04</w:t>
            </w:r>
          </w:p>
        </w:tc>
        <w:tc>
          <w:tcPr>
            <w:tcW w:w="2876" w:type="pct"/>
          </w:tcPr>
          <w:p w:rsidR="00DC3A44" w:rsidRPr="00E329F9" w:rsidRDefault="00DC3A44" w:rsidP="00500A78">
            <w:pPr>
              <w:autoSpaceDE w:val="0"/>
              <w:autoSpaceDN w:val="0"/>
              <w:adjustRightInd w:val="0"/>
              <w:rPr>
                <w:rFonts w:ascii="Times New Roman" w:hAnsi="Times New Roman" w:cs="Times New Roman"/>
                <w:sz w:val="24"/>
                <w:szCs w:val="24"/>
                <w:shd w:val="clear" w:color="auto" w:fill="FFFFFF"/>
              </w:rPr>
            </w:pPr>
            <w:r w:rsidRPr="00E329F9">
              <w:rPr>
                <w:rFonts w:ascii="Times New Roman" w:hAnsi="Times New Roman" w:cs="Times New Roman"/>
                <w:sz w:val="24"/>
                <w:szCs w:val="24"/>
                <w:shd w:val="clear" w:color="auto" w:fill="FFFFFF"/>
              </w:rPr>
              <w:t>ЗАПОЛНЕНИЕ ПЕРСОНАЛЬНЫХ КАРТ ДЕТЕЙ</w:t>
            </w:r>
          </w:p>
        </w:tc>
        <w:tc>
          <w:tcPr>
            <w:tcW w:w="937" w:type="pct"/>
          </w:tcPr>
          <w:p w:rsidR="00DC3A44" w:rsidRPr="00E329F9" w:rsidRDefault="00DC3A44" w:rsidP="00500A78">
            <w:pPr>
              <w:autoSpaceDE w:val="0"/>
              <w:autoSpaceDN w:val="0"/>
              <w:adjustRightInd w:val="0"/>
              <w:rPr>
                <w:rFonts w:ascii="Times New Roman" w:hAnsi="Times New Roman" w:cs="Times New Roman"/>
                <w:sz w:val="24"/>
                <w:szCs w:val="24"/>
                <w:shd w:val="clear" w:color="auto" w:fill="FFFFFF"/>
              </w:rPr>
            </w:pPr>
          </w:p>
        </w:tc>
      </w:tr>
      <w:tr w:rsidR="00DC3A44" w:rsidRPr="00EE3C42" w:rsidTr="00FE68D2">
        <w:tc>
          <w:tcPr>
            <w:tcW w:w="678" w:type="pct"/>
          </w:tcPr>
          <w:p w:rsidR="00DC3A44" w:rsidRPr="00B25CAD" w:rsidRDefault="00DC3A44" w:rsidP="00E329F9">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 xml:space="preserve">1 мая - праздник </w:t>
            </w:r>
            <w:r w:rsidRPr="00B25CAD">
              <w:rPr>
                <w:rFonts w:ascii="Times New Roman" w:eastAsia="Times New Roman" w:hAnsi="Times New Roman" w:cs="Times New Roman"/>
                <w:bCs/>
                <w:sz w:val="24"/>
                <w:szCs w:val="28"/>
                <w:lang w:eastAsia="ru-RU"/>
              </w:rPr>
              <w:lastRenderedPageBreak/>
              <w:t xml:space="preserve">весны и труда. Профессии. </w:t>
            </w:r>
          </w:p>
          <w:p w:rsidR="00DC3A44" w:rsidRPr="00B25CAD" w:rsidRDefault="00DC3A44" w:rsidP="00E329F9">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Пасха – величайший христианский праздник</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25.04-29.04</w:t>
            </w:r>
          </w:p>
        </w:tc>
        <w:tc>
          <w:tcPr>
            <w:tcW w:w="2876" w:type="pct"/>
          </w:tcPr>
          <w:p w:rsidR="00DC3A44" w:rsidRPr="00EE3C42" w:rsidRDefault="00DC3A44" w:rsidP="00E329F9">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w:t>
            </w:r>
            <w:r w:rsidRPr="00EE3C42">
              <w:rPr>
                <w:rFonts w:ascii="Times New Roman" w:eastAsia="Times New Roman" w:hAnsi="Times New Roman" w:cs="Times New Roman"/>
                <w:sz w:val="20"/>
                <w:szCs w:val="20"/>
                <w:shd w:val="clear" w:color="auto" w:fill="FFFFFF"/>
                <w:lang w:eastAsia="ru-RU"/>
              </w:rPr>
              <w:lastRenderedPageBreak/>
              <w:t>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p w:rsidR="00DC3A44" w:rsidRPr="00EE3C42" w:rsidRDefault="00DC3A44" w:rsidP="00E329F9">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p w:rsidR="00DC3A44" w:rsidRPr="00EE3C42" w:rsidRDefault="00DC3A44" w:rsidP="00E329F9">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DC3A44" w:rsidRPr="00EE3C42" w:rsidRDefault="00DC3A44" w:rsidP="00E329F9">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c>
          <w:tcPr>
            <w:tcW w:w="937" w:type="pct"/>
          </w:tcPr>
          <w:p w:rsidR="00DC3A44" w:rsidRPr="00EE3C42" w:rsidRDefault="00DC3A44" w:rsidP="00E329F9">
            <w:pPr>
              <w:autoSpaceDE w:val="0"/>
              <w:autoSpaceDN w:val="0"/>
              <w:adjustRightInd w:val="0"/>
              <w:rPr>
                <w:rFonts w:ascii="Times New Roman" w:eastAsia="Times New Roman" w:hAnsi="Times New Roman" w:cs="Times New Roman"/>
                <w:sz w:val="20"/>
                <w:szCs w:val="20"/>
                <w:shd w:val="clear" w:color="auto" w:fill="FFFFFF"/>
                <w:lang w:eastAsia="ru-RU"/>
              </w:rPr>
            </w:pPr>
          </w:p>
        </w:tc>
      </w:tr>
      <w:tr w:rsidR="00DC3A44" w:rsidRPr="00EE3C42" w:rsidTr="00FE68D2">
        <w:tc>
          <w:tcPr>
            <w:tcW w:w="678" w:type="pct"/>
          </w:tcPr>
          <w:p w:rsidR="00DC3A44" w:rsidRPr="00B25CAD" w:rsidRDefault="00DC3A44" w:rsidP="00C15D5C">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 xml:space="preserve">Великий день – победный день! Герои прошедшей войны </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04.05-13.05</w:t>
            </w:r>
          </w:p>
        </w:tc>
        <w:tc>
          <w:tcPr>
            <w:tcW w:w="2876"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DC3A44" w:rsidRPr="00EE3C42" w:rsidRDefault="00DC3A44"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DC3A44" w:rsidRPr="00EE3C42" w:rsidRDefault="00DC3A44"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rsidR="00DC3A44" w:rsidRPr="00EE3C42" w:rsidRDefault="00DC3A44"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rsidR="00DC3A44" w:rsidRPr="00EE3C42" w:rsidRDefault="00DC3A44" w:rsidP="00932EA8">
            <w:pPr>
              <w:numPr>
                <w:ilvl w:val="0"/>
                <w:numId w:val="3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родах войск, великих сражениях ВОВ, военной технике.</w:t>
            </w:r>
          </w:p>
        </w:tc>
        <w:tc>
          <w:tcPr>
            <w:tcW w:w="937" w:type="pct"/>
          </w:tcPr>
          <w:p w:rsidR="00FE68D2" w:rsidRPr="00FE68D2" w:rsidRDefault="00FE68D2" w:rsidP="00FE68D2">
            <w:pPr>
              <w:autoSpaceDE w:val="0"/>
              <w:autoSpaceDN w:val="0"/>
              <w:adjustRightInd w:val="0"/>
              <w:rPr>
                <w:rFonts w:ascii="Times New Roman" w:hAnsi="Times New Roman" w:cs="Times New Roman"/>
                <w:sz w:val="20"/>
                <w:szCs w:val="20"/>
                <w:shd w:val="clear" w:color="auto" w:fill="FFFFFF"/>
              </w:rPr>
            </w:pPr>
            <w:r w:rsidRPr="00FE68D2">
              <w:rPr>
                <w:rFonts w:ascii="Times New Roman" w:hAnsi="Times New Roman" w:cs="Times New Roman"/>
                <w:sz w:val="20"/>
                <w:szCs w:val="20"/>
                <w:shd w:val="clear" w:color="auto" w:fill="FFFFFF"/>
              </w:rPr>
              <w:t>Праздник</w:t>
            </w:r>
          </w:p>
          <w:p w:rsidR="00FE68D2" w:rsidRPr="00FE68D2" w:rsidRDefault="00FE68D2" w:rsidP="00FE68D2">
            <w:p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«День Победы»</w:t>
            </w:r>
          </w:p>
          <w:p w:rsidR="00DC3A44" w:rsidRPr="00EE3C42" w:rsidRDefault="00DC3A44" w:rsidP="00FE68D2">
            <w:pPr>
              <w:autoSpaceDE w:val="0"/>
              <w:autoSpaceDN w:val="0"/>
              <w:adjustRightInd w:val="0"/>
              <w:rPr>
                <w:rFonts w:ascii="Times New Roman" w:hAnsi="Times New Roman" w:cs="Times New Roman"/>
                <w:sz w:val="20"/>
                <w:szCs w:val="20"/>
                <w:shd w:val="clear" w:color="auto" w:fill="FFFFFF"/>
              </w:rPr>
            </w:pPr>
          </w:p>
        </w:tc>
      </w:tr>
      <w:tr w:rsidR="00DC3A44" w:rsidRPr="00EE3C42" w:rsidTr="00FE68D2">
        <w:trPr>
          <w:trHeight w:val="1065"/>
        </w:trPr>
        <w:tc>
          <w:tcPr>
            <w:tcW w:w="678" w:type="pct"/>
          </w:tcPr>
          <w:p w:rsidR="00DC3A44" w:rsidRPr="00B25CAD" w:rsidRDefault="00DC3A44" w:rsidP="00EE3C42">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Путешествия по экологической тропе. Времена года.</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16.05-20.05</w:t>
            </w:r>
          </w:p>
        </w:tc>
        <w:tc>
          <w:tcPr>
            <w:tcW w:w="2876"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DC3A44" w:rsidRPr="00EE3C42" w:rsidRDefault="00DC3A44"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w:t>
            </w:r>
            <w:r w:rsidRPr="00EE3C42">
              <w:rPr>
                <w:rFonts w:ascii="Times New Roman" w:hAnsi="Times New Roman" w:cs="Times New Roman"/>
                <w:sz w:val="20"/>
                <w:szCs w:val="20"/>
                <w:shd w:val="clear" w:color="auto" w:fill="FFFFFF"/>
              </w:rPr>
              <w:lastRenderedPageBreak/>
              <w:t>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DC3A44" w:rsidRPr="00EE3C42" w:rsidRDefault="00DC3A44"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ребенком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p w:rsidR="00DC3A44" w:rsidRPr="00EE3C42" w:rsidRDefault="00DC3A44"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DC3A44" w:rsidRPr="00EE3C42" w:rsidRDefault="00DC3A44" w:rsidP="00932EA8">
            <w:pPr>
              <w:numPr>
                <w:ilvl w:val="0"/>
                <w:numId w:val="37"/>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ценности (эстетическая, практическая, оздоровительная, познавательная, этическая) и самоценности природы; воспитывать любовь к природе Земли, желание беречь и защищать ее.</w:t>
            </w:r>
          </w:p>
        </w:tc>
        <w:tc>
          <w:tcPr>
            <w:tcW w:w="937"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p>
        </w:tc>
      </w:tr>
      <w:tr w:rsidR="00DC3A44" w:rsidRPr="00EE3C42" w:rsidTr="00FE68D2">
        <w:trPr>
          <w:trHeight w:val="300"/>
        </w:trPr>
        <w:tc>
          <w:tcPr>
            <w:tcW w:w="678" w:type="pct"/>
          </w:tcPr>
          <w:p w:rsidR="00DC3A44" w:rsidRPr="00B25CAD" w:rsidRDefault="00DC3A44" w:rsidP="005F3351">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lastRenderedPageBreak/>
              <w:t>До свидания, детский сад.</w:t>
            </w:r>
          </w:p>
          <w:p w:rsidR="00DC3A44" w:rsidRPr="00B25CAD" w:rsidRDefault="00DC3A44" w:rsidP="005F3351">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Здравствуй, школа</w:t>
            </w:r>
          </w:p>
        </w:tc>
        <w:tc>
          <w:tcPr>
            <w:tcW w:w="509" w:type="pct"/>
          </w:tcPr>
          <w:p w:rsidR="00DC3A44" w:rsidRPr="00B25CAD" w:rsidRDefault="00DC3A44" w:rsidP="00F64EE4">
            <w:pPr>
              <w:jc w:val="both"/>
              <w:rPr>
                <w:rFonts w:ascii="Times New Roman" w:eastAsia="Times New Roman" w:hAnsi="Times New Roman" w:cs="Times New Roman"/>
                <w:bCs/>
                <w:sz w:val="24"/>
                <w:szCs w:val="28"/>
                <w:lang w:eastAsia="ru-RU"/>
              </w:rPr>
            </w:pPr>
            <w:r w:rsidRPr="00B25CAD">
              <w:rPr>
                <w:rFonts w:ascii="Times New Roman" w:eastAsia="Times New Roman" w:hAnsi="Times New Roman" w:cs="Times New Roman"/>
                <w:bCs/>
                <w:sz w:val="24"/>
                <w:szCs w:val="28"/>
                <w:lang w:eastAsia="ru-RU"/>
              </w:rPr>
              <w:t>23.05-31.05</w:t>
            </w:r>
          </w:p>
        </w:tc>
        <w:tc>
          <w:tcPr>
            <w:tcW w:w="2876" w:type="pct"/>
          </w:tcPr>
          <w:p w:rsidR="00DC3A44" w:rsidRPr="00EE3C42" w:rsidRDefault="00DC3A44"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DC3A44" w:rsidRPr="00EE3C42" w:rsidRDefault="00DC3A44"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Вовлекать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элементарную исследовательскую деятельность. </w:t>
            </w:r>
          </w:p>
          <w:p w:rsidR="00DC3A44" w:rsidRPr="00EE3C42" w:rsidRDefault="00DC3A44"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сокодвижение,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p w:rsidR="00DC3A44" w:rsidRPr="00EE3C42" w:rsidRDefault="00DC3A44" w:rsidP="00932EA8">
            <w:pPr>
              <w:numPr>
                <w:ilvl w:val="0"/>
                <w:numId w:val="3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Организовывать все виды деятельности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EE3C42">
              <w:rPr>
                <w:rFonts w:ascii="Times New Roman" w:hAnsi="Times New Roman" w:cs="Times New Roman"/>
                <w:color w:val="000000"/>
                <w:sz w:val="20"/>
                <w:szCs w:val="20"/>
                <w:shd w:val="clear" w:color="auto" w:fill="FFFFFF"/>
              </w:rPr>
              <w:t>истории возникновения различных предметов; познакомить с интересными историческими фактами;</w:t>
            </w:r>
            <w:r w:rsidRPr="00EE3C42">
              <w:rPr>
                <w:rFonts w:ascii="Times New Roman" w:hAnsi="Times New Roman" w:cs="Times New Roman"/>
                <w:sz w:val="20"/>
                <w:szCs w:val="20"/>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EE3C42">
              <w:rPr>
                <w:rFonts w:ascii="Times New Roman" w:hAnsi="Times New Roman" w:cs="Times New Roman"/>
                <w:color w:val="000000"/>
                <w:sz w:val="20"/>
                <w:szCs w:val="20"/>
                <w:shd w:val="clear" w:color="auto" w:fill="FFFFFF"/>
              </w:rPr>
              <w:t>; помочь детям испытать радость открытия и познания.</w:t>
            </w:r>
          </w:p>
        </w:tc>
        <w:tc>
          <w:tcPr>
            <w:tcW w:w="937" w:type="pct"/>
          </w:tcPr>
          <w:p w:rsidR="00FE68D2" w:rsidRPr="00FE68D2" w:rsidRDefault="00FE68D2" w:rsidP="00FE68D2">
            <w:pPr>
              <w:autoSpaceDE w:val="0"/>
              <w:autoSpaceDN w:val="0"/>
              <w:adjustRightInd w:val="0"/>
              <w:rPr>
                <w:rFonts w:ascii="Times New Roman" w:hAnsi="Times New Roman" w:cs="Times New Roman"/>
                <w:sz w:val="20"/>
                <w:szCs w:val="20"/>
                <w:shd w:val="clear" w:color="auto" w:fill="FFFFFF"/>
              </w:rPr>
            </w:pPr>
            <w:r w:rsidRPr="00FE68D2">
              <w:rPr>
                <w:rFonts w:ascii="Times New Roman" w:hAnsi="Times New Roman" w:cs="Times New Roman"/>
                <w:sz w:val="20"/>
                <w:szCs w:val="20"/>
                <w:shd w:val="clear" w:color="auto" w:fill="FFFFFF"/>
              </w:rPr>
              <w:t>Праздник</w:t>
            </w:r>
          </w:p>
          <w:p w:rsidR="00DC3A44" w:rsidRPr="00EE3C42" w:rsidRDefault="00FE68D2" w:rsidP="00FE68D2">
            <w:pPr>
              <w:autoSpaceDE w:val="0"/>
              <w:autoSpaceDN w:val="0"/>
              <w:adjustRightInd w:val="0"/>
              <w:rPr>
                <w:rFonts w:ascii="Times New Roman" w:hAnsi="Times New Roman" w:cs="Times New Roman"/>
                <w:sz w:val="20"/>
                <w:szCs w:val="20"/>
                <w:shd w:val="clear" w:color="auto" w:fill="FFFFFF"/>
              </w:rPr>
            </w:pPr>
            <w:r w:rsidRPr="00FE68D2">
              <w:rPr>
                <w:rFonts w:ascii="Times New Roman" w:hAnsi="Times New Roman" w:cs="Times New Roman"/>
                <w:sz w:val="20"/>
                <w:szCs w:val="20"/>
                <w:shd w:val="clear" w:color="auto" w:fill="FFFFFF"/>
              </w:rPr>
              <w:t>«До свидания,</w:t>
            </w:r>
            <w:r>
              <w:rPr>
                <w:rFonts w:ascii="Times New Roman" w:hAnsi="Times New Roman" w:cs="Times New Roman"/>
                <w:sz w:val="20"/>
                <w:szCs w:val="20"/>
                <w:shd w:val="clear" w:color="auto" w:fill="FFFFFF"/>
              </w:rPr>
              <w:t xml:space="preserve"> </w:t>
            </w:r>
            <w:r w:rsidRPr="00FE68D2">
              <w:rPr>
                <w:rFonts w:ascii="Times New Roman" w:hAnsi="Times New Roman" w:cs="Times New Roman"/>
                <w:sz w:val="20"/>
                <w:szCs w:val="20"/>
                <w:shd w:val="clear" w:color="auto" w:fill="FFFFFF"/>
              </w:rPr>
              <w:t>детский сад!».</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156F45" w:rsidRDefault="00156F45" w:rsidP="00EE3C42">
      <w:pPr>
        <w:spacing w:after="0" w:line="240" w:lineRule="auto"/>
        <w:rPr>
          <w:rFonts w:ascii="Times New Roman" w:eastAsia="Times New Roman" w:hAnsi="Times New Roman" w:cs="Times New Roman"/>
          <w:b/>
          <w:bCs/>
          <w:sz w:val="24"/>
          <w:szCs w:val="28"/>
          <w:lang w:eastAsia="ru-RU"/>
        </w:rPr>
      </w:pPr>
    </w:p>
    <w:p w:rsidR="00156F45" w:rsidRDefault="00156F45" w:rsidP="00EE3C42">
      <w:pPr>
        <w:spacing w:after="0" w:line="240" w:lineRule="auto"/>
        <w:rPr>
          <w:rFonts w:ascii="Times New Roman" w:eastAsia="Times New Roman" w:hAnsi="Times New Roman" w:cs="Times New Roman"/>
          <w:b/>
          <w:bCs/>
          <w:sz w:val="24"/>
          <w:szCs w:val="28"/>
          <w:lang w:eastAsia="ru-RU"/>
        </w:rPr>
      </w:pPr>
    </w:p>
    <w:p w:rsidR="00156F45" w:rsidRDefault="00156F45" w:rsidP="00EE3C42">
      <w:pPr>
        <w:spacing w:after="0" w:line="240" w:lineRule="auto"/>
        <w:rPr>
          <w:rFonts w:ascii="Times New Roman" w:eastAsia="Times New Roman" w:hAnsi="Times New Roman" w:cs="Times New Roman"/>
          <w:b/>
          <w:bCs/>
          <w:sz w:val="24"/>
          <w:szCs w:val="28"/>
          <w:lang w:eastAsia="ru-RU"/>
        </w:rPr>
      </w:pPr>
    </w:p>
    <w:p w:rsidR="00156F45" w:rsidRDefault="00156F45" w:rsidP="00EE3C42">
      <w:pPr>
        <w:spacing w:after="0" w:line="240" w:lineRule="auto"/>
        <w:rPr>
          <w:rFonts w:ascii="Times New Roman" w:eastAsia="Times New Roman" w:hAnsi="Times New Roman" w:cs="Times New Roman"/>
          <w:b/>
          <w:bCs/>
          <w:sz w:val="24"/>
          <w:szCs w:val="28"/>
          <w:lang w:eastAsia="ru-RU"/>
        </w:rPr>
      </w:pPr>
    </w:p>
    <w:p w:rsidR="00EE3C42" w:rsidRPr="00156F45" w:rsidRDefault="00EE3C42" w:rsidP="00156F45">
      <w:pPr>
        <w:spacing w:after="0" w:line="240" w:lineRule="auto"/>
        <w:jc w:val="center"/>
        <w:rPr>
          <w:rFonts w:ascii="Times New Roman" w:eastAsia="Times New Roman" w:hAnsi="Times New Roman" w:cs="Times New Roman"/>
          <w:sz w:val="28"/>
          <w:szCs w:val="28"/>
          <w:lang w:eastAsia="ru-RU"/>
        </w:rPr>
      </w:pPr>
      <w:r w:rsidRPr="00156F45">
        <w:rPr>
          <w:rFonts w:ascii="Times New Roman" w:eastAsia="Times New Roman" w:hAnsi="Times New Roman" w:cs="Times New Roman"/>
          <w:b/>
          <w:bCs/>
          <w:sz w:val="28"/>
          <w:szCs w:val="28"/>
          <w:lang w:eastAsia="ru-RU"/>
        </w:rPr>
        <w:lastRenderedPageBreak/>
        <w:t>2.3. Образовательная область «Социально-коммуникативное развитие»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
          <w:iCs/>
          <w:color w:val="000000"/>
          <w:sz w:val="24"/>
          <w:szCs w:val="24"/>
          <w:lang w:eastAsia="ru-RU"/>
        </w:rPr>
      </w:pPr>
      <w:r w:rsidRPr="00C56014">
        <w:rPr>
          <w:rFonts w:ascii="Times New Roman" w:eastAsia="Times New Roman" w:hAnsi="Times New Roman" w:cs="Times New Roman"/>
          <w:bCs/>
          <w:i/>
          <w:iCs/>
          <w:color w:val="000000"/>
          <w:sz w:val="24"/>
          <w:szCs w:val="24"/>
          <w:lang w:eastAsia="ru-RU"/>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 воспитывать уважение и интерес к различным культурам, обращать внимание на отличие и сходство их ценностей;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уважать права и достоинства других людей, родителей, пожилых, инвалидов;</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формировать представление о добре и зле, способствовать гуманистической направленности поведения;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расширять представления о своем родном крае, столице своей Родины, ее  символикой;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  формировать позицию гражданина своей страны;</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 создавать условия для принятия конструктивного разрешения конфликтных ситуаций;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совершенствовать свои  эмоционально-положительные проявления в сюжетно-ролевых играх;</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закреплять умение действовать по правилам игры, соблюдая ролевые взаимодействия и взаимоотношения;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
          <w:iCs/>
          <w:color w:val="000000"/>
          <w:sz w:val="24"/>
          <w:szCs w:val="24"/>
          <w:lang w:eastAsia="ru-RU"/>
        </w:rPr>
      </w:pPr>
      <w:r w:rsidRPr="00C56014">
        <w:rPr>
          <w:rFonts w:ascii="Times New Roman" w:eastAsia="Times New Roman" w:hAnsi="Times New Roman" w:cs="Times New Roman"/>
          <w:bCs/>
          <w:i/>
          <w:iCs/>
          <w:color w:val="000000"/>
          <w:sz w:val="24"/>
          <w:szCs w:val="24"/>
          <w:lang w:eastAsia="ru-RU"/>
        </w:rPr>
        <w:t xml:space="preserve">Развитие общения и взаимодействия  ребенка с  взрослыми и сверстниками: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обеспечивать взаимодействие с детьми, способствующее их эмоциональному благополучию;</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создавать общую атмосферу доброжелательности, принятия каждого, доверия, эмоционального комфорта, тепла и понимания;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закладывать групповые традиции, позволяющие учитывать настроения и пожелания детей при планировании жизни группы в течение дня;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создавать условия для общения со  старшими и младшими детьми и людьми пожилого возраста;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lastRenderedPageBreak/>
        <w:t xml:space="preserve">  - содействовать становлению социально-ценностных взаимоотношений, доброжелательных и равноправных отношений между сверстниками;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обеспечивать одинаковое отношение ко всем участникам совместной игры, общения;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 удовлетворять потребности каждого ребенка во внешних проявлениях, симпатии к нему лично;</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предотвращать негативное поведение, обеспечивающее каждому ребенку физическую безопасность со стороны сверстников;</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знакомить с нормативными способами разрешения конфликтов;</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 формировать представления о положительных и отрицательных действиях детей и взрослых и отношения к ним.</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w:t>
      </w:r>
      <w:r w:rsidRPr="00C56014">
        <w:rPr>
          <w:rFonts w:ascii="Times New Roman" w:eastAsia="Times New Roman" w:hAnsi="Times New Roman" w:cs="Times New Roman"/>
          <w:bCs/>
          <w:i/>
          <w:iCs/>
          <w:color w:val="000000"/>
          <w:sz w:val="24"/>
          <w:szCs w:val="24"/>
          <w:lang w:eastAsia="ru-RU"/>
        </w:rPr>
        <w:t>Становление самостоятельности, целенаправленности и саморегуляции собственных действий: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совершенствовать самостоятельность в организации досуговой деятельности;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
          <w:iCs/>
          <w:color w:val="000000"/>
          <w:sz w:val="24"/>
          <w:szCs w:val="24"/>
          <w:lang w:eastAsia="ru-RU"/>
        </w:rPr>
      </w:pPr>
      <w:r w:rsidRPr="00C56014">
        <w:rPr>
          <w:rFonts w:ascii="Times New Roman" w:eastAsia="Times New Roman" w:hAnsi="Times New Roman" w:cs="Times New Roman"/>
          <w:bCs/>
          <w:i/>
          <w:iCs/>
          <w:color w:val="000000"/>
          <w:sz w:val="24"/>
          <w:szCs w:val="24"/>
          <w:lang w:eastAsia="ru-RU"/>
        </w:rPr>
        <w:t>Формирование основ безопасности в быту, социуме,  природе.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прививать знания основ безопасности;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объяснять важность хорошего освещения для сохранения зрения;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приучать к соблюдению осторожности при встрече с незнакомыми животными;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добиваться выполнения правил дорожного движения.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
          <w:iCs/>
          <w:color w:val="000000"/>
          <w:sz w:val="24"/>
          <w:szCs w:val="24"/>
          <w:lang w:eastAsia="ru-RU"/>
        </w:rPr>
      </w:pPr>
    </w:p>
    <w:p w:rsidR="00C56014" w:rsidRPr="00156F45" w:rsidRDefault="00C56014" w:rsidP="00156F45">
      <w:pPr>
        <w:shd w:val="clear" w:color="auto" w:fill="FFFFFF"/>
        <w:spacing w:after="0" w:line="240" w:lineRule="auto"/>
        <w:ind w:firstLine="568"/>
        <w:jc w:val="center"/>
        <w:rPr>
          <w:rFonts w:ascii="Times New Roman" w:eastAsia="Times New Roman" w:hAnsi="Times New Roman" w:cs="Times New Roman"/>
          <w:b/>
          <w:bCs/>
          <w:iCs/>
          <w:color w:val="000000"/>
          <w:sz w:val="28"/>
          <w:szCs w:val="28"/>
          <w:lang w:eastAsia="ru-RU"/>
        </w:rPr>
      </w:pPr>
      <w:r w:rsidRPr="00156F45">
        <w:rPr>
          <w:rFonts w:ascii="Times New Roman" w:eastAsia="Times New Roman" w:hAnsi="Times New Roman" w:cs="Times New Roman"/>
          <w:b/>
          <w:bCs/>
          <w:iCs/>
          <w:color w:val="000000"/>
          <w:sz w:val="28"/>
          <w:szCs w:val="28"/>
          <w:lang w:eastAsia="ru-RU"/>
        </w:rPr>
        <w:t>Социализация, развитие общения, нравственное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Средняя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4 до 5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Напоминать детям о необходимости здороваться, прощаться, называть работников дошкольного </w:t>
            </w:r>
            <w:r w:rsidRPr="00C56014">
              <w:rPr>
                <w:rFonts w:ascii="Times New Roman" w:eastAsia="Times New Roman" w:hAnsi="Times New Roman" w:cs="Times New Roman"/>
                <w:bCs/>
                <w:iCs/>
                <w:color w:val="000000"/>
                <w:sz w:val="24"/>
                <w:szCs w:val="24"/>
                <w:lang w:eastAsia="ru-RU"/>
              </w:rPr>
              <w:lastRenderedPageBreak/>
              <w:t>учреждения по имени и отчеству, не вмешиваться в разговор взрослых, вежливо выражать свою просьбу, благодарить за оказанную услугу.</w:t>
            </w:r>
          </w:p>
        </w:tc>
      </w:tr>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Старшая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5 до 6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Расширять представления о правилах поведения в общественных местах; об обязанностях в группе детского сада, дома.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tc>
      </w:tr>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Подготовительная к школе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6 до 7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Воспитывать организованность, дисциплинированность, коллективизм, уважение к старшим.</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Воспитывать заботливое отношение к малышам, пожилым людям; учить помогать им.</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Формировать такие качества, как сочувствие, отзывчивость, справедливость, скромность.</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tc>
      </w:tr>
    </w:tbl>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p w:rsidR="00156F45"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         </w:t>
      </w:r>
    </w:p>
    <w:p w:rsidR="00C56014" w:rsidRPr="00156F45" w:rsidRDefault="00C56014" w:rsidP="00156F45">
      <w:pPr>
        <w:shd w:val="clear" w:color="auto" w:fill="FFFFFF"/>
        <w:spacing w:after="0" w:line="240" w:lineRule="auto"/>
        <w:ind w:firstLine="568"/>
        <w:jc w:val="center"/>
        <w:rPr>
          <w:rFonts w:ascii="Times New Roman" w:eastAsia="Times New Roman" w:hAnsi="Times New Roman" w:cs="Times New Roman"/>
          <w:b/>
          <w:bCs/>
          <w:iCs/>
          <w:color w:val="000000"/>
          <w:sz w:val="28"/>
          <w:szCs w:val="28"/>
          <w:lang w:eastAsia="ru-RU"/>
        </w:rPr>
      </w:pPr>
      <w:r w:rsidRPr="00156F45">
        <w:rPr>
          <w:rFonts w:ascii="Times New Roman" w:eastAsia="Times New Roman" w:hAnsi="Times New Roman" w:cs="Times New Roman"/>
          <w:b/>
          <w:bCs/>
          <w:iCs/>
          <w:color w:val="000000"/>
          <w:sz w:val="28"/>
          <w:szCs w:val="28"/>
          <w:lang w:eastAsia="ru-RU"/>
        </w:rPr>
        <w:lastRenderedPageBreak/>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Средняя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4 до 5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Образ Я.</w:t>
            </w:r>
            <w:r w:rsidRPr="00C56014">
              <w:rPr>
                <w:rFonts w:ascii="Times New Roman" w:eastAsia="Times New Roman" w:hAnsi="Times New Roman" w:cs="Times New Roman"/>
                <w:bCs/>
                <w:iCs/>
                <w:color w:val="000000"/>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первичныегендерные представления (мальчики сильные, смелые; девочки нежные, женственные).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Семья.</w:t>
            </w:r>
            <w:r w:rsidRPr="00C56014">
              <w:rPr>
                <w:rFonts w:ascii="Times New Roman" w:eastAsia="Times New Roman" w:hAnsi="Times New Roman" w:cs="Times New Roman"/>
                <w:bCs/>
                <w:iCs/>
                <w:color w:val="000000"/>
                <w:sz w:val="24"/>
                <w:szCs w:val="24"/>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 xml:space="preserve">Детский сад. </w:t>
            </w:r>
            <w:r w:rsidRPr="00C56014">
              <w:rPr>
                <w:rFonts w:ascii="Times New Roman" w:eastAsia="Times New Roman" w:hAnsi="Times New Roman" w:cs="Times New Roman"/>
                <w:bCs/>
                <w:iCs/>
                <w:color w:val="000000"/>
                <w:sz w:val="24"/>
                <w:szCs w:val="24"/>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Родная страна.</w:t>
            </w:r>
            <w:r w:rsidRPr="00C56014">
              <w:rPr>
                <w:rFonts w:ascii="Times New Roman" w:eastAsia="Times New Roman" w:hAnsi="Times New Roman" w:cs="Times New Roman"/>
                <w:bCs/>
                <w:iCs/>
                <w:color w:val="000000"/>
                <w:sz w:val="24"/>
                <w:szCs w:val="24"/>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Рассказывать о Российской армии, о воинах, которые охраняют нашу Родину (пограничники, моряки, летчики).</w:t>
            </w:r>
          </w:p>
        </w:tc>
      </w:tr>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Старшая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5 до 6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lastRenderedPageBreak/>
              <w:t>Образ Я.</w:t>
            </w:r>
            <w:r w:rsidRPr="00C56014">
              <w:rPr>
                <w:rFonts w:ascii="Times New Roman" w:eastAsia="Times New Roman" w:hAnsi="Times New Roman" w:cs="Times New Roman"/>
                <w:bCs/>
                <w:iCs/>
                <w:color w:val="000000"/>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Семья.</w:t>
            </w:r>
            <w:r w:rsidRPr="00C56014">
              <w:rPr>
                <w:rFonts w:ascii="Times New Roman" w:eastAsia="Times New Roman" w:hAnsi="Times New Roman" w:cs="Times New Roman"/>
                <w:bCs/>
                <w:iCs/>
                <w:color w:val="000000"/>
                <w:sz w:val="24"/>
                <w:szCs w:val="24"/>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Детский сад.</w:t>
            </w:r>
            <w:r w:rsidRPr="00C56014">
              <w:rPr>
                <w:rFonts w:ascii="Times New Roman" w:eastAsia="Times New Roman" w:hAnsi="Times New Roman" w:cs="Times New Roman"/>
                <w:bCs/>
                <w:iCs/>
                <w:color w:val="000000"/>
                <w:sz w:val="24"/>
                <w:szCs w:val="24"/>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w:t>
            </w:r>
            <w:r w:rsidRPr="00C56014">
              <w:rPr>
                <w:rFonts w:ascii="Times New Roman" w:eastAsia="Times New Roman" w:hAnsi="Times New Roman" w:cs="Times New Roman"/>
                <w:bCs/>
                <w:iCs/>
                <w:color w:val="000000"/>
                <w:sz w:val="24"/>
                <w:szCs w:val="24"/>
                <w:lang w:eastAsia="ru-RU"/>
              </w:rPr>
              <w:lastRenderedPageBreak/>
              <w:t>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Родная страна.</w:t>
            </w:r>
            <w:r w:rsidRPr="00C56014">
              <w:rPr>
                <w:rFonts w:ascii="Times New Roman" w:eastAsia="Times New Roman" w:hAnsi="Times New Roman" w:cs="Times New Roman"/>
                <w:bCs/>
                <w:iCs/>
                <w:color w:val="000000"/>
                <w:sz w:val="24"/>
                <w:szCs w:val="24"/>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tc>
      </w:tr>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lastRenderedPageBreak/>
              <w:t>Подготовительная к школе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6 до 7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Образ Я.</w:t>
            </w:r>
            <w:r w:rsidRPr="00C56014">
              <w:rPr>
                <w:rFonts w:ascii="Times New Roman" w:eastAsia="Times New Roman" w:hAnsi="Times New Roman" w:cs="Times New Roman"/>
                <w:bCs/>
                <w:iCs/>
                <w:color w:val="000000"/>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 xml:space="preserve">Семья. </w:t>
            </w:r>
            <w:r w:rsidRPr="00C56014">
              <w:rPr>
                <w:rFonts w:ascii="Times New Roman" w:eastAsia="Times New Roman" w:hAnsi="Times New Roman" w:cs="Times New Roman"/>
                <w:bCs/>
                <w:iCs/>
                <w:color w:val="000000"/>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Детский сад</w:t>
            </w:r>
            <w:r w:rsidRPr="00C56014">
              <w:rPr>
                <w:rFonts w:ascii="Times New Roman" w:eastAsia="Times New Roman" w:hAnsi="Times New Roman" w:cs="Times New Roman"/>
                <w:bCs/>
                <w:iCs/>
                <w:color w:val="000000"/>
                <w:sz w:val="24"/>
                <w:szCs w:val="24"/>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w:t>
            </w:r>
            <w:r w:rsidRPr="00C56014">
              <w:rPr>
                <w:rFonts w:ascii="Times New Roman" w:eastAsia="Times New Roman" w:hAnsi="Times New Roman" w:cs="Times New Roman"/>
                <w:bCs/>
                <w:iCs/>
                <w:color w:val="000000"/>
                <w:sz w:val="24"/>
                <w:szCs w:val="24"/>
                <w:lang w:eastAsia="ru-RU"/>
              </w:rPr>
              <w:lastRenderedPageBreak/>
              <w:t>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Родная страна.</w:t>
            </w:r>
            <w:r w:rsidRPr="00C56014">
              <w:rPr>
                <w:rFonts w:ascii="Times New Roman" w:eastAsia="Times New Roman" w:hAnsi="Times New Roman" w:cs="Times New Roman"/>
                <w:bCs/>
                <w:iCs/>
                <w:color w:val="000000"/>
                <w:sz w:val="24"/>
                <w:szCs w:val="24"/>
                <w:lang w:eastAsia="ru-RU"/>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156F45" w:rsidRDefault="00C56014" w:rsidP="00156F45">
      <w:pPr>
        <w:shd w:val="clear" w:color="auto" w:fill="FFFFFF"/>
        <w:spacing w:after="0" w:line="240" w:lineRule="auto"/>
        <w:ind w:firstLine="568"/>
        <w:jc w:val="center"/>
        <w:rPr>
          <w:rFonts w:ascii="Times New Roman" w:eastAsia="Times New Roman" w:hAnsi="Times New Roman" w:cs="Times New Roman"/>
          <w:b/>
          <w:bCs/>
          <w:iCs/>
          <w:color w:val="000000"/>
          <w:sz w:val="28"/>
          <w:szCs w:val="28"/>
          <w:lang w:eastAsia="ru-RU"/>
        </w:rPr>
      </w:pPr>
      <w:r w:rsidRPr="00156F45">
        <w:rPr>
          <w:rFonts w:ascii="Times New Roman" w:eastAsia="Times New Roman" w:hAnsi="Times New Roman" w:cs="Times New Roman"/>
          <w:b/>
          <w:bCs/>
          <w:iCs/>
          <w:color w:val="000000"/>
          <w:sz w:val="28"/>
          <w:szCs w:val="28"/>
          <w:lang w:eastAsia="ru-RU"/>
        </w:rPr>
        <w:t>Самообслуживание, самостоятельность  трудовое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Средняя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4 до 5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Культурно-гигиенические навыки.</w:t>
            </w:r>
            <w:r w:rsidRPr="00C56014">
              <w:rPr>
                <w:rFonts w:ascii="Times New Roman" w:eastAsia="Times New Roman" w:hAnsi="Times New Roman" w:cs="Times New Roman"/>
                <w:bCs/>
                <w:iCs/>
                <w:color w:val="000000"/>
                <w:sz w:val="24"/>
                <w:szCs w:val="24"/>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Самообслуживание.</w:t>
            </w:r>
            <w:r w:rsidRPr="00C56014">
              <w:rPr>
                <w:rFonts w:ascii="Times New Roman" w:eastAsia="Times New Roman" w:hAnsi="Times New Roman" w:cs="Times New Roman"/>
                <w:bCs/>
                <w:iCs/>
                <w:color w:val="000000"/>
                <w:sz w:val="24"/>
                <w:szCs w:val="24"/>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Общественно-полезный труд</w:t>
            </w:r>
            <w:r w:rsidRPr="00C56014">
              <w:rPr>
                <w:rFonts w:ascii="Times New Roman" w:eastAsia="Times New Roman" w:hAnsi="Times New Roman" w:cs="Times New Roman"/>
                <w:bCs/>
                <w:iCs/>
                <w:color w:val="000000"/>
                <w:sz w:val="24"/>
                <w:szCs w:val="24"/>
                <w:lang w:eastAsia="ru-RU"/>
              </w:rPr>
              <w:t xml:space="preserve">. Воспитывать у детей положительное отношение к труду, желание </w:t>
            </w:r>
            <w:r w:rsidRPr="00C56014">
              <w:rPr>
                <w:rFonts w:ascii="Times New Roman" w:eastAsia="Times New Roman" w:hAnsi="Times New Roman" w:cs="Times New Roman"/>
                <w:bCs/>
                <w:iCs/>
                <w:color w:val="000000"/>
                <w:sz w:val="24"/>
                <w:szCs w:val="24"/>
                <w:lang w:eastAsia="ru-RU"/>
              </w:rPr>
              <w:lastRenderedPageBreak/>
              <w:t>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Труд в природе</w:t>
            </w:r>
            <w:r w:rsidRPr="00C56014">
              <w:rPr>
                <w:rFonts w:ascii="Times New Roman" w:eastAsia="Times New Roman" w:hAnsi="Times New Roman" w:cs="Times New Roman"/>
                <w:bCs/>
                <w:iCs/>
                <w:color w:val="000000"/>
                <w:sz w:val="24"/>
                <w:szCs w:val="24"/>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Уважение к труду взрослых</w:t>
            </w:r>
            <w:r w:rsidRPr="00C56014">
              <w:rPr>
                <w:rFonts w:ascii="Times New Roman" w:eastAsia="Times New Roman" w:hAnsi="Times New Roman" w:cs="Times New Roman"/>
                <w:bCs/>
                <w:iCs/>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Старшая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(от 5 до 6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Культурно-гигиенические навыки</w:t>
            </w:r>
            <w:r w:rsidRPr="00C56014">
              <w:rPr>
                <w:rFonts w:ascii="Times New Roman" w:eastAsia="Times New Roman" w:hAnsi="Times New Roman" w:cs="Times New Roman"/>
                <w:bCs/>
                <w:iCs/>
                <w:color w:val="000000"/>
                <w:sz w:val="24"/>
                <w:szCs w:val="24"/>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Самообслуживание.</w:t>
            </w:r>
            <w:r w:rsidRPr="00C56014">
              <w:rPr>
                <w:rFonts w:ascii="Times New Roman" w:eastAsia="Times New Roman" w:hAnsi="Times New Roman" w:cs="Times New Roman"/>
                <w:bCs/>
                <w:iCs/>
                <w:color w:val="000000"/>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Общественно-полезный труд</w:t>
            </w:r>
            <w:r w:rsidRPr="00C56014">
              <w:rPr>
                <w:rFonts w:ascii="Times New Roman" w:eastAsia="Times New Roman" w:hAnsi="Times New Roman" w:cs="Times New Roman"/>
                <w:bCs/>
                <w:iCs/>
                <w:color w:val="000000"/>
                <w:sz w:val="24"/>
                <w:szCs w:val="24"/>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Воспитывать желание участвовать в совместной трудовой деятельности. Формировать необходимые </w:t>
            </w:r>
            <w:r w:rsidRPr="00C56014">
              <w:rPr>
                <w:rFonts w:ascii="Times New Roman" w:eastAsia="Times New Roman" w:hAnsi="Times New Roman" w:cs="Times New Roman"/>
                <w:bCs/>
                <w:iCs/>
                <w:color w:val="000000"/>
                <w:sz w:val="24"/>
                <w:szCs w:val="24"/>
                <w:lang w:eastAsia="ru-RU"/>
              </w:rPr>
              <w:lastRenderedPageBreak/>
              <w:t>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Труд в природе</w:t>
            </w:r>
            <w:r w:rsidRPr="00C56014">
              <w:rPr>
                <w:rFonts w:ascii="Times New Roman" w:eastAsia="Times New Roman" w:hAnsi="Times New Roman" w:cs="Times New Roman"/>
                <w:bCs/>
                <w:iCs/>
                <w:color w:val="000000"/>
                <w:sz w:val="24"/>
                <w:szCs w:val="24"/>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Уважение к труду взрослых</w:t>
            </w:r>
            <w:r w:rsidRPr="00C56014">
              <w:rPr>
                <w:rFonts w:ascii="Times New Roman" w:eastAsia="Times New Roman" w:hAnsi="Times New Roman" w:cs="Times New Roman"/>
                <w:bCs/>
                <w:iCs/>
                <w:color w:val="000000"/>
                <w:sz w:val="24"/>
                <w:szCs w:val="24"/>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C56014" w:rsidRPr="00C56014" w:rsidTr="004A0D0D">
        <w:tc>
          <w:tcPr>
            <w:tcW w:w="2957"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Подготовительная к школе группа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lastRenderedPageBreak/>
              <w:t>(от 6 до 7 лет)</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tc>
        <w:tc>
          <w:tcPr>
            <w:tcW w:w="11828" w:type="dxa"/>
          </w:tcPr>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lastRenderedPageBreak/>
              <w:t>Культурно-гигиенические навыки.</w:t>
            </w:r>
            <w:r w:rsidRPr="00C56014">
              <w:rPr>
                <w:rFonts w:ascii="Times New Roman" w:eastAsia="Times New Roman" w:hAnsi="Times New Roman" w:cs="Times New Roman"/>
                <w:bCs/>
                <w:iCs/>
                <w:color w:val="000000"/>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Самообслуживание.</w:t>
            </w:r>
            <w:r w:rsidRPr="00C56014">
              <w:rPr>
                <w:rFonts w:ascii="Times New Roman" w:eastAsia="Times New Roman" w:hAnsi="Times New Roman" w:cs="Times New Roman"/>
                <w:bCs/>
                <w:iCs/>
                <w:color w:val="000000"/>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w:t>
            </w:r>
            <w:r w:rsidRPr="00C56014">
              <w:rPr>
                <w:rFonts w:ascii="Times New Roman" w:eastAsia="Times New Roman" w:hAnsi="Times New Roman" w:cs="Times New Roman"/>
                <w:bCs/>
                <w:iCs/>
                <w:color w:val="000000"/>
                <w:sz w:val="24"/>
                <w:szCs w:val="24"/>
                <w:lang w:eastAsia="ru-RU"/>
              </w:rPr>
              <w:lastRenderedPageBreak/>
              <w:t>напоминания убирать свое рабочее место.</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Общественно-полезный труд</w:t>
            </w:r>
            <w:r w:rsidRPr="00C56014">
              <w:rPr>
                <w:rFonts w:ascii="Times New Roman" w:eastAsia="Times New Roman" w:hAnsi="Times New Roman" w:cs="Times New Roman"/>
                <w:bCs/>
                <w:iCs/>
                <w:color w:val="000000"/>
                <w:sz w:val="24"/>
                <w:szCs w:val="24"/>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Труд в природе</w:t>
            </w:r>
            <w:r w:rsidRPr="00C56014">
              <w:rPr>
                <w:rFonts w:ascii="Times New Roman" w:eastAsia="Times New Roman" w:hAnsi="Times New Roman" w:cs="Times New Roman"/>
                <w:bCs/>
                <w:iCs/>
                <w:color w:val="000000"/>
                <w:sz w:val="24"/>
                <w:szCs w:val="24"/>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цветов), высадке рассады; летом — к участию в рыхлении почвы, прополке и окучивании, поливе грядок и клумб.</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
                <w:bCs/>
                <w:iCs/>
                <w:color w:val="000000"/>
                <w:sz w:val="24"/>
                <w:szCs w:val="24"/>
                <w:lang w:eastAsia="ru-RU"/>
              </w:rPr>
              <w:t>Уважение к труду взрослых.</w:t>
            </w:r>
            <w:r w:rsidRPr="00C56014">
              <w:rPr>
                <w:rFonts w:ascii="Times New Roman" w:eastAsia="Times New Roman" w:hAnsi="Times New Roman" w:cs="Times New Roman"/>
                <w:bCs/>
                <w:iCs/>
                <w:color w:val="000000"/>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r w:rsidRPr="00C56014">
              <w:rPr>
                <w:rFonts w:ascii="Times New Roman" w:eastAsia="Times New Roman" w:hAnsi="Times New Roman" w:cs="Times New Roman"/>
                <w:bCs/>
                <w:iCs/>
                <w:color w:val="000000"/>
                <w:sz w:val="24"/>
                <w:szCs w:val="24"/>
                <w:lang w:eastAsia="ru-RU"/>
              </w:rPr>
              <w:t>Развивать интерес к различным профессиям, в частности к профессиям родителей и месту их работы.</w:t>
            </w:r>
          </w:p>
          <w:p w:rsidR="00C56014" w:rsidRPr="00C56014" w:rsidRDefault="00C56014" w:rsidP="00C56014">
            <w:pPr>
              <w:shd w:val="clear" w:color="auto" w:fill="FFFFFF"/>
              <w:spacing w:after="0" w:line="240" w:lineRule="auto"/>
              <w:ind w:firstLine="568"/>
              <w:jc w:val="both"/>
              <w:rPr>
                <w:rFonts w:ascii="Times New Roman" w:eastAsia="Times New Roman" w:hAnsi="Times New Roman" w:cs="Times New Roman"/>
                <w:b/>
                <w:bCs/>
                <w:iCs/>
                <w:color w:val="000000"/>
                <w:sz w:val="24"/>
                <w:szCs w:val="24"/>
                <w:lang w:eastAsia="ru-RU"/>
              </w:rPr>
            </w:pPr>
          </w:p>
        </w:tc>
      </w:tr>
    </w:tbl>
    <w:p w:rsidR="00C56014" w:rsidRPr="00C56014" w:rsidRDefault="00C56014" w:rsidP="00EE3C42">
      <w:pPr>
        <w:shd w:val="clear" w:color="auto" w:fill="FFFFFF"/>
        <w:spacing w:after="0" w:line="240" w:lineRule="auto"/>
        <w:ind w:firstLine="568"/>
        <w:jc w:val="both"/>
        <w:rPr>
          <w:rFonts w:ascii="Times New Roman" w:eastAsia="Times New Roman" w:hAnsi="Times New Roman" w:cs="Times New Roman"/>
          <w:bCs/>
          <w:iCs/>
          <w:color w:val="000000"/>
          <w:sz w:val="24"/>
          <w:szCs w:val="24"/>
          <w:lang w:eastAsia="ru-RU"/>
        </w:rPr>
      </w:pPr>
    </w:p>
    <w:p w:rsidR="00C56014" w:rsidRPr="00156F45" w:rsidRDefault="00C56014" w:rsidP="00156F45">
      <w:pPr>
        <w:spacing w:after="0" w:line="240" w:lineRule="auto"/>
        <w:jc w:val="center"/>
        <w:rPr>
          <w:rFonts w:ascii="Times New Roman" w:eastAsia="Times New Roman" w:hAnsi="Times New Roman" w:cs="Times New Roman"/>
          <w:b/>
          <w:bCs/>
          <w:sz w:val="28"/>
          <w:szCs w:val="28"/>
          <w:lang w:eastAsia="ru-RU"/>
        </w:rPr>
      </w:pPr>
      <w:r w:rsidRPr="00156F45">
        <w:rPr>
          <w:rFonts w:ascii="Times New Roman" w:eastAsia="Times New Roman" w:hAnsi="Times New Roman" w:cs="Times New Roman"/>
          <w:b/>
          <w:bCs/>
          <w:sz w:val="28"/>
          <w:szCs w:val="28"/>
          <w:lang w:eastAsia="ru-RU"/>
        </w:rPr>
        <w:t>Формирование основ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11830"/>
      </w:tblGrid>
      <w:tr w:rsidR="00C56014" w:rsidRPr="00C56014" w:rsidTr="004A0D0D">
        <w:tc>
          <w:tcPr>
            <w:tcW w:w="2595" w:type="dxa"/>
          </w:tcPr>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
                <w:bCs/>
                <w:sz w:val="24"/>
                <w:szCs w:val="24"/>
                <w:lang w:eastAsia="ru-RU"/>
              </w:rPr>
              <w:t>Средняя группа</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
                <w:bCs/>
                <w:sz w:val="24"/>
                <w:szCs w:val="24"/>
                <w:lang w:eastAsia="ru-RU"/>
              </w:rPr>
              <w:t>(от 4 до 5 лет)</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tc>
        <w:tc>
          <w:tcPr>
            <w:tcW w:w="11830" w:type="dxa"/>
          </w:tcPr>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t>Безопасное поведение в природе.</w:t>
            </w:r>
            <w:r w:rsidRPr="00C56014">
              <w:rPr>
                <w:rFonts w:ascii="Times New Roman" w:eastAsia="Times New Roman" w:hAnsi="Times New Roman" w:cs="Times New Roman"/>
                <w:bCs/>
                <w:sz w:val="24"/>
                <w:szCs w:val="24"/>
                <w:lang w:eastAsia="ru-RU"/>
              </w:rPr>
              <w:t xml:space="preserve">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Продолжать знакомить с многообразием животного и растительного мира, с явлениями неживой природы.</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 Формировать понятия: «съедобное», «несъедобное», «лекарственные растения».Знакомить с опасными насекомыми и ядовитыми растениями.</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t>Безопасность на дорогах.</w:t>
            </w:r>
            <w:r w:rsidRPr="00C56014">
              <w:rPr>
                <w:rFonts w:ascii="Times New Roman" w:eastAsia="Times New Roman" w:hAnsi="Times New Roman" w:cs="Times New Roman"/>
                <w:bCs/>
                <w:sz w:val="24"/>
                <w:szCs w:val="24"/>
                <w:lang w:eastAsia="ru-RU"/>
              </w:rPr>
              <w:t xml:space="preserve"> Развивать наблюдательность, умение ориентироваться в помещении и на участке детского сада, в ближайшей местности.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Знакомить со знаками дорожного движения «Пешеходный переход», «Остановка общественного транспорта».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Формировать навыки культурного поведения в общественном транспорте.</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t>Безопасность собственной жизнедеятельности.</w:t>
            </w:r>
            <w:r w:rsidRPr="00C56014">
              <w:rPr>
                <w:rFonts w:ascii="Times New Roman" w:eastAsia="Times New Roman" w:hAnsi="Times New Roman" w:cs="Times New Roman"/>
                <w:bCs/>
                <w:sz w:val="24"/>
                <w:szCs w:val="24"/>
                <w:lang w:eastAsia="ru-RU"/>
              </w:rPr>
              <w:t xml:space="preserve">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Знакомить с правилами безопасного поведения во время игр. Рассказывать о ситуациях, опасных для жизни и здоровья.</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Знакомить с назначением, работой и правилами пользования бытовыми электроприборами (пылесос, электрочайник, утюг и др.).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Закреплять умение пользоваться столовыми приборами (вилка, нож), ножницами. Знакомить с правилами езды на велосипеде.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Знакомить с правилами поведения с незнакомыми людьми. </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Cs/>
                <w:sz w:val="24"/>
                <w:szCs w:val="24"/>
                <w:lang w:eastAsia="ru-RU"/>
              </w:rPr>
              <w:t>Рассказывать детям о работе пожарных, причинах возникновения пожаров и правилах поведения при пожаре.</w:t>
            </w:r>
          </w:p>
        </w:tc>
      </w:tr>
      <w:tr w:rsidR="00C56014" w:rsidRPr="00C56014" w:rsidTr="004A0D0D">
        <w:tc>
          <w:tcPr>
            <w:tcW w:w="2595" w:type="dxa"/>
          </w:tcPr>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
                <w:bCs/>
                <w:sz w:val="24"/>
                <w:szCs w:val="24"/>
                <w:lang w:eastAsia="ru-RU"/>
              </w:rPr>
              <w:t>Старшая группа</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
                <w:bCs/>
                <w:sz w:val="24"/>
                <w:szCs w:val="24"/>
                <w:lang w:eastAsia="ru-RU"/>
              </w:rPr>
              <w:t>(от 5 до 6 лет)</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tc>
        <w:tc>
          <w:tcPr>
            <w:tcW w:w="11830" w:type="dxa"/>
          </w:tcPr>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lastRenderedPageBreak/>
              <w:t>Безопасное поведение в природе.</w:t>
            </w:r>
            <w:r w:rsidRPr="00C56014">
              <w:rPr>
                <w:rFonts w:ascii="Times New Roman" w:eastAsia="Times New Roman" w:hAnsi="Times New Roman" w:cs="Times New Roman"/>
                <w:bCs/>
                <w:sz w:val="24"/>
                <w:szCs w:val="24"/>
                <w:lang w:eastAsia="ru-RU"/>
              </w:rPr>
              <w:t xml:space="preserve">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Знакомить с явлениями неживой природы (гроза, гром, молния, радуга), с правилами поведения при грозе.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lastRenderedPageBreak/>
              <w:t xml:space="preserve">Знакомить детей с правилами оказания первой помощи при ушибах и укусах насекомых.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t>Безопасность на дорогах.</w:t>
            </w:r>
            <w:r w:rsidRPr="00C56014">
              <w:rPr>
                <w:rFonts w:ascii="Times New Roman" w:eastAsia="Times New Roman" w:hAnsi="Times New Roman" w:cs="Times New Roman"/>
                <w:bCs/>
                <w:sz w:val="24"/>
                <w:szCs w:val="24"/>
                <w:lang w:eastAsia="ru-RU"/>
              </w:rPr>
              <w:t xml:space="preserve">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t>Безопасность собственной жизнедеятельности</w:t>
            </w:r>
            <w:r w:rsidRPr="00C56014">
              <w:rPr>
                <w:rFonts w:ascii="Times New Roman" w:eastAsia="Times New Roman" w:hAnsi="Times New Roman" w:cs="Times New Roman"/>
                <w:bCs/>
                <w:sz w:val="24"/>
                <w:szCs w:val="24"/>
                <w:lang w:eastAsia="ru-RU"/>
              </w:rPr>
              <w:t>.</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 Закреплять основы безопасности жизнедеятельности человека.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Расширять знания об источниках опасности в  быту  (электроприборы, газовая плита, утюг и др.).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Cs/>
                <w:sz w:val="24"/>
                <w:szCs w:val="24"/>
                <w:lang w:eastAsia="ru-RU"/>
              </w:rPr>
              <w:t>Учить называть свое имя, фамилию, возраст, домашний адрес, телефон.</w:t>
            </w:r>
          </w:p>
        </w:tc>
      </w:tr>
      <w:tr w:rsidR="00C56014" w:rsidRPr="00C56014" w:rsidTr="004A0D0D">
        <w:tc>
          <w:tcPr>
            <w:tcW w:w="2595" w:type="dxa"/>
          </w:tcPr>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
                <w:bCs/>
                <w:sz w:val="24"/>
                <w:szCs w:val="24"/>
                <w:lang w:eastAsia="ru-RU"/>
              </w:rPr>
              <w:t>Подготовительная к школе группа</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
                <w:bCs/>
                <w:sz w:val="24"/>
                <w:szCs w:val="24"/>
                <w:lang w:eastAsia="ru-RU"/>
              </w:rPr>
              <w:t>(от 6 до 7 лет)</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p>
        </w:tc>
        <w:tc>
          <w:tcPr>
            <w:tcW w:w="11830" w:type="dxa"/>
          </w:tcPr>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lastRenderedPageBreak/>
              <w:t>Безопасное поведение в природе.</w:t>
            </w:r>
            <w:r w:rsidRPr="00C56014">
              <w:rPr>
                <w:rFonts w:ascii="Times New Roman" w:eastAsia="Times New Roman" w:hAnsi="Times New Roman" w:cs="Times New Roman"/>
                <w:bCs/>
                <w:sz w:val="24"/>
                <w:szCs w:val="24"/>
                <w:lang w:eastAsia="ru-RU"/>
              </w:rPr>
              <w:t xml:space="preserve">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Формировать основы экологической культуры.</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Продолжать знакомить с правилами поведения на природе.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Знакомить с Красной книгой, с отдельными представителями животного и растительного мира, занесенными в нее.</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
                <w:bCs/>
                <w:sz w:val="24"/>
                <w:szCs w:val="24"/>
                <w:lang w:eastAsia="ru-RU"/>
              </w:rPr>
              <w:t>Безопасность на дорогах.</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t xml:space="preserve"> </w:t>
            </w:r>
            <w:r w:rsidRPr="00C56014">
              <w:rPr>
                <w:rFonts w:ascii="Times New Roman" w:eastAsia="Times New Roman" w:hAnsi="Times New Roman" w:cs="Times New Roman"/>
                <w:bCs/>
                <w:sz w:val="24"/>
                <w:szCs w:val="24"/>
                <w:lang w:eastAsia="ru-RU"/>
              </w:rPr>
              <w:t xml:space="preserve">Систематизировать знания детей об устройстве улицы, о дорожном движении. Знакомить с понятиями «площадь», «тротуар», «пешеходный переход».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Подводить детей к осознанию необходимости соблюдать правила дорожного движения.</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t xml:space="preserve">Расширять представления детей о работе ГИБДД. </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Cs/>
                <w:sz w:val="24"/>
                <w:szCs w:val="24"/>
                <w:lang w:eastAsia="ru-RU"/>
              </w:rPr>
              <w:lastRenderedPageBreak/>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56014" w:rsidRPr="00C56014" w:rsidRDefault="00C56014" w:rsidP="00C56014">
            <w:pPr>
              <w:spacing w:after="0" w:line="240" w:lineRule="auto"/>
              <w:jc w:val="both"/>
              <w:rPr>
                <w:rFonts w:ascii="Times New Roman" w:eastAsia="Times New Roman" w:hAnsi="Times New Roman" w:cs="Times New Roman"/>
                <w:bCs/>
                <w:sz w:val="24"/>
                <w:szCs w:val="24"/>
                <w:lang w:eastAsia="ru-RU"/>
              </w:rPr>
            </w:pPr>
            <w:r w:rsidRPr="00C56014">
              <w:rPr>
                <w:rFonts w:ascii="Times New Roman" w:eastAsia="Times New Roman" w:hAnsi="Times New Roman" w:cs="Times New Roman"/>
                <w:b/>
                <w:bCs/>
                <w:sz w:val="24"/>
                <w:szCs w:val="24"/>
                <w:lang w:eastAsia="ru-RU"/>
              </w:rPr>
              <w:t>Безопасность собственной жизнедеятельности.</w:t>
            </w:r>
            <w:r w:rsidRPr="00C56014">
              <w:rPr>
                <w:rFonts w:ascii="Times New Roman" w:eastAsia="Times New Roman" w:hAnsi="Times New Roman" w:cs="Times New Roman"/>
                <w:bCs/>
                <w:sz w:val="24"/>
                <w:szCs w:val="24"/>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C56014" w:rsidRPr="00C56014" w:rsidRDefault="00C56014" w:rsidP="00C56014">
            <w:pPr>
              <w:spacing w:after="0" w:line="240" w:lineRule="auto"/>
              <w:jc w:val="both"/>
              <w:rPr>
                <w:rFonts w:ascii="Times New Roman" w:eastAsia="Times New Roman" w:hAnsi="Times New Roman" w:cs="Times New Roman"/>
                <w:b/>
                <w:bCs/>
                <w:sz w:val="24"/>
                <w:szCs w:val="24"/>
                <w:lang w:eastAsia="ru-RU"/>
              </w:rPr>
            </w:pPr>
            <w:r w:rsidRPr="00C56014">
              <w:rPr>
                <w:rFonts w:ascii="Times New Roman" w:eastAsia="Times New Roman" w:hAnsi="Times New Roman" w:cs="Times New Roman"/>
                <w:bCs/>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EE3C42" w:rsidRPr="00C56014" w:rsidRDefault="00EE3C42" w:rsidP="00EE3C42">
      <w:pPr>
        <w:spacing w:after="0" w:line="240" w:lineRule="auto"/>
        <w:jc w:val="both"/>
        <w:rPr>
          <w:rFonts w:ascii="Times New Roman" w:eastAsia="Times New Roman" w:hAnsi="Times New Roman" w:cs="Times New Roman"/>
          <w:bCs/>
          <w:sz w:val="24"/>
          <w:szCs w:val="24"/>
          <w:lang w:eastAsia="ru-RU"/>
        </w:rPr>
      </w:pPr>
    </w:p>
    <w:p w:rsidR="00C56014" w:rsidRPr="00C56014" w:rsidRDefault="00C56014" w:rsidP="00EE3C42">
      <w:pPr>
        <w:spacing w:after="0" w:line="240" w:lineRule="auto"/>
        <w:jc w:val="both"/>
        <w:rPr>
          <w:rFonts w:ascii="Times New Roman" w:eastAsia="Times New Roman" w:hAnsi="Times New Roman" w:cs="Times New Roman"/>
          <w:sz w:val="20"/>
          <w:szCs w:val="24"/>
          <w:lang w:eastAsia="ru-RU"/>
        </w:rPr>
      </w:pPr>
    </w:p>
    <w:p w:rsidR="00EE3C42" w:rsidRPr="00156F45" w:rsidRDefault="00EE3C42" w:rsidP="00156F45">
      <w:pPr>
        <w:spacing w:after="0" w:line="240" w:lineRule="auto"/>
        <w:jc w:val="center"/>
        <w:rPr>
          <w:rFonts w:ascii="Times New Roman" w:eastAsia="Times New Roman" w:hAnsi="Times New Roman" w:cs="Times New Roman"/>
          <w:b/>
          <w:bCs/>
          <w:sz w:val="28"/>
          <w:szCs w:val="28"/>
          <w:lang w:eastAsia="ru-RU"/>
        </w:rPr>
      </w:pPr>
      <w:r w:rsidRPr="00156F45">
        <w:rPr>
          <w:rFonts w:ascii="Times New Roman" w:eastAsia="Times New Roman" w:hAnsi="Times New Roman" w:cs="Times New Roman"/>
          <w:b/>
          <w:bCs/>
          <w:sz w:val="28"/>
          <w:szCs w:val="28"/>
          <w:lang w:eastAsia="ru-RU"/>
        </w:rPr>
        <w:t>2.4 Образовательная область «Познавательное развитие»</w:t>
      </w:r>
    </w:p>
    <w:p w:rsidR="00C56014" w:rsidRPr="00EE3C42" w:rsidRDefault="00C56014" w:rsidP="00EE3C42">
      <w:pPr>
        <w:spacing w:after="0" w:line="240" w:lineRule="auto"/>
        <w:jc w:val="both"/>
        <w:rPr>
          <w:rFonts w:ascii="Times New Roman" w:eastAsia="Times New Roman" w:hAnsi="Times New Roman" w:cs="Times New Roman"/>
          <w:sz w:val="24"/>
          <w:szCs w:val="28"/>
          <w:lang w:eastAsia="ru-RU"/>
        </w:rPr>
      </w:pPr>
    </w:p>
    <w:p w:rsidR="00C56014" w:rsidRPr="00C56014" w:rsidRDefault="00C56014" w:rsidP="00C56014">
      <w:pPr>
        <w:ind w:firstLine="709"/>
        <w:jc w:val="both"/>
        <w:rPr>
          <w:rFonts w:ascii="Times New Roman" w:hAnsi="Times New Roman" w:cs="Times New Roman"/>
          <w:i/>
          <w:sz w:val="24"/>
          <w:szCs w:val="24"/>
        </w:rPr>
      </w:pPr>
      <w:r w:rsidRPr="00C56014">
        <w:rPr>
          <w:rFonts w:ascii="Times New Roman" w:hAnsi="Times New Roman" w:cs="Times New Roman"/>
          <w:i/>
          <w:sz w:val="24"/>
          <w:szCs w:val="24"/>
        </w:rPr>
        <w:t xml:space="preserve">Развитие любознательности и познавательной мотивации: </w:t>
      </w:r>
    </w:p>
    <w:p w:rsidR="00C56014" w:rsidRPr="00C56014" w:rsidRDefault="00C56014" w:rsidP="00C56014">
      <w:pPr>
        <w:ind w:firstLine="709"/>
        <w:jc w:val="both"/>
        <w:rPr>
          <w:rFonts w:ascii="Times New Roman" w:hAnsi="Times New Roman" w:cs="Times New Roman"/>
          <w:i/>
          <w:sz w:val="24"/>
          <w:szCs w:val="24"/>
        </w:rPr>
      </w:pPr>
      <w:r w:rsidRPr="00C56014">
        <w:rPr>
          <w:rFonts w:ascii="Times New Roman" w:hAnsi="Times New Roman" w:cs="Times New Roman"/>
          <w:sz w:val="24"/>
          <w:szCs w:val="24"/>
        </w:rPr>
        <w:t xml:space="preserve">- развивать умение детей наблюдать и  анализировать  различные явления и события, сопоставлять их, обобщать. </w:t>
      </w:r>
    </w:p>
    <w:p w:rsidR="00C56014" w:rsidRPr="00C56014" w:rsidRDefault="00C56014" w:rsidP="00C56014">
      <w:pPr>
        <w:ind w:firstLine="709"/>
        <w:jc w:val="both"/>
        <w:rPr>
          <w:rFonts w:ascii="Times New Roman" w:hAnsi="Times New Roman" w:cs="Times New Roman"/>
          <w:i/>
          <w:sz w:val="24"/>
          <w:szCs w:val="24"/>
        </w:rPr>
      </w:pPr>
      <w:r w:rsidRPr="00C56014">
        <w:rPr>
          <w:rFonts w:ascii="Times New Roman" w:hAnsi="Times New Roman" w:cs="Times New Roman"/>
          <w:i/>
          <w:sz w:val="24"/>
          <w:szCs w:val="24"/>
        </w:rPr>
        <w:t xml:space="preserve">Формирование познавательных действий, становление сознания: </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C56014" w:rsidRPr="00C56014" w:rsidRDefault="00C56014" w:rsidP="00C56014">
      <w:pPr>
        <w:ind w:firstLine="709"/>
        <w:jc w:val="both"/>
        <w:rPr>
          <w:rFonts w:ascii="Times New Roman" w:hAnsi="Times New Roman" w:cs="Times New Roman"/>
          <w:i/>
          <w:sz w:val="24"/>
          <w:szCs w:val="24"/>
        </w:rPr>
      </w:pPr>
      <w:r w:rsidRPr="00C56014">
        <w:rPr>
          <w:rFonts w:ascii="Times New Roman" w:hAnsi="Times New Roman" w:cs="Times New Roman"/>
          <w:i/>
          <w:sz w:val="24"/>
          <w:szCs w:val="24"/>
        </w:rPr>
        <w:t xml:space="preserve">Развитие воображения и творческой активности: </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lastRenderedPageBreak/>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xml:space="preserve"> - формировать познавательные отношения к источникам информации и начать приобщать к ним;</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C56014" w:rsidRPr="00C56014" w:rsidRDefault="00C56014" w:rsidP="00C56014">
      <w:pPr>
        <w:ind w:firstLine="709"/>
        <w:jc w:val="both"/>
        <w:rPr>
          <w:rFonts w:ascii="Times New Roman" w:hAnsi="Times New Roman" w:cs="Times New Roman"/>
          <w:i/>
          <w:sz w:val="24"/>
          <w:szCs w:val="24"/>
        </w:rPr>
      </w:pPr>
      <w:r w:rsidRPr="00C56014">
        <w:rPr>
          <w:rFonts w:ascii="Times New Roman" w:hAnsi="Times New Roman" w:cs="Times New Roman"/>
          <w:sz w:val="24"/>
          <w:szCs w:val="24"/>
        </w:rPr>
        <w:t xml:space="preserve"> </w:t>
      </w:r>
      <w:r w:rsidRPr="00C56014">
        <w:rPr>
          <w:rFonts w:ascii="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формировать позитивное отношение к миру на основе эмоционально-чувственного опыта;</w:t>
      </w:r>
    </w:p>
    <w:p w:rsidR="00C56014" w:rsidRPr="00C56014" w:rsidRDefault="00C56014" w:rsidP="00C56014">
      <w:pPr>
        <w:shd w:val="clear" w:color="auto" w:fill="FFFFFF"/>
        <w:autoSpaceDE w:val="0"/>
        <w:autoSpaceDN w:val="0"/>
        <w:ind w:firstLine="709"/>
        <w:jc w:val="both"/>
        <w:rPr>
          <w:rFonts w:ascii="Times New Roman" w:hAnsi="Times New Roman" w:cs="Times New Roman"/>
          <w:spacing w:val="-1"/>
          <w:sz w:val="24"/>
          <w:szCs w:val="24"/>
        </w:rPr>
      </w:pPr>
      <w:r w:rsidRPr="00C56014">
        <w:rPr>
          <w:rFonts w:ascii="Times New Roman" w:hAnsi="Times New Roman" w:cs="Times New Roman"/>
          <w:sz w:val="24"/>
          <w:szCs w:val="24"/>
        </w:rPr>
        <w:t xml:space="preserve"> - </w:t>
      </w:r>
      <w:r w:rsidRPr="00C56014">
        <w:rPr>
          <w:rFonts w:ascii="Times New Roman" w:hAnsi="Times New Roman" w:cs="Times New Roman"/>
          <w:spacing w:val="-1"/>
          <w:sz w:val="24"/>
          <w:szCs w:val="24"/>
        </w:rPr>
        <w:t>совершенствовать общие и частные представления о предметах ближнего и дальнего окружения и их свойствах:</w:t>
      </w:r>
      <w:r w:rsidRPr="00C56014">
        <w:rPr>
          <w:rFonts w:ascii="Times New Roman" w:hAnsi="Times New Roman" w:cs="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C56014" w:rsidRPr="00C56014" w:rsidRDefault="00C56014" w:rsidP="00C56014">
      <w:pPr>
        <w:autoSpaceDE w:val="0"/>
        <w:autoSpaceDN w:val="0"/>
        <w:ind w:firstLine="709"/>
        <w:jc w:val="both"/>
        <w:rPr>
          <w:rFonts w:ascii="Times New Roman" w:hAnsi="Times New Roman" w:cs="Times New Roman"/>
          <w:spacing w:val="-1"/>
          <w:sz w:val="24"/>
          <w:szCs w:val="24"/>
        </w:rPr>
      </w:pPr>
      <w:r w:rsidRPr="00C56014">
        <w:rPr>
          <w:rFonts w:ascii="Times New Roman" w:hAnsi="Times New Roman" w:cs="Times New Roman"/>
          <w:spacing w:val="-1"/>
          <w:sz w:val="24"/>
          <w:szCs w:val="24"/>
        </w:rPr>
        <w:t>- актуализировать</w:t>
      </w:r>
      <w:r w:rsidRPr="00C56014">
        <w:rPr>
          <w:rFonts w:ascii="Times New Roman" w:hAnsi="Times New Roman" w:cs="Times New Roman"/>
          <w:sz w:val="24"/>
          <w:szCs w:val="24"/>
        </w:rPr>
        <w:t xml:space="preserve"> представления о сенсорных эталонах, р</w:t>
      </w:r>
      <w:r w:rsidRPr="00C56014">
        <w:rPr>
          <w:rFonts w:ascii="Times New Roman" w:hAnsi="Times New Roman" w:cs="Times New Roman"/>
          <w:spacing w:val="-1"/>
          <w:sz w:val="24"/>
          <w:szCs w:val="24"/>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C56014" w:rsidRPr="00C56014" w:rsidRDefault="00C56014" w:rsidP="00C56014">
      <w:pPr>
        <w:autoSpaceDE w:val="0"/>
        <w:autoSpaceDN w:val="0"/>
        <w:ind w:firstLine="709"/>
        <w:jc w:val="both"/>
        <w:rPr>
          <w:rFonts w:ascii="Times New Roman" w:hAnsi="Times New Roman" w:cs="Times New Roman"/>
          <w:spacing w:val="-1"/>
          <w:sz w:val="24"/>
          <w:szCs w:val="24"/>
        </w:rPr>
      </w:pPr>
      <w:r w:rsidRPr="00C56014">
        <w:rPr>
          <w:rFonts w:ascii="Times New Roman" w:hAnsi="Times New Roman" w:cs="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C56014" w:rsidRPr="00C56014" w:rsidRDefault="00C56014" w:rsidP="00C56014">
      <w:pPr>
        <w:autoSpaceDE w:val="0"/>
        <w:autoSpaceDN w:val="0"/>
        <w:ind w:firstLine="709"/>
        <w:jc w:val="both"/>
        <w:rPr>
          <w:rFonts w:ascii="Times New Roman" w:hAnsi="Times New Roman" w:cs="Times New Roman"/>
          <w:spacing w:val="-1"/>
          <w:sz w:val="24"/>
          <w:szCs w:val="24"/>
        </w:rPr>
      </w:pPr>
      <w:r w:rsidRPr="00C56014">
        <w:rPr>
          <w:rFonts w:ascii="Times New Roman" w:hAnsi="Times New Roman" w:cs="Times New Roman"/>
          <w:spacing w:val="-1"/>
          <w:sz w:val="24"/>
          <w:szCs w:val="24"/>
        </w:rPr>
        <w:t>- развивать потребность в использовании  различных способов обследования в познании окружающего;</w:t>
      </w:r>
    </w:p>
    <w:p w:rsidR="00C56014" w:rsidRPr="00C56014" w:rsidRDefault="00C56014" w:rsidP="00C56014">
      <w:pPr>
        <w:autoSpaceDE w:val="0"/>
        <w:autoSpaceDN w:val="0"/>
        <w:ind w:firstLine="709"/>
        <w:jc w:val="both"/>
        <w:rPr>
          <w:rFonts w:ascii="Times New Roman" w:hAnsi="Times New Roman" w:cs="Times New Roman"/>
          <w:spacing w:val="-1"/>
          <w:sz w:val="24"/>
          <w:szCs w:val="24"/>
        </w:rPr>
      </w:pPr>
      <w:r w:rsidRPr="00C56014">
        <w:rPr>
          <w:rFonts w:ascii="Times New Roman" w:hAnsi="Times New Roman" w:cs="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C56014" w:rsidRPr="00C56014" w:rsidRDefault="00C56014" w:rsidP="00C56014">
      <w:pPr>
        <w:autoSpaceDE w:val="0"/>
        <w:autoSpaceDN w:val="0"/>
        <w:ind w:firstLine="709"/>
        <w:jc w:val="both"/>
        <w:rPr>
          <w:rFonts w:ascii="Times New Roman" w:hAnsi="Times New Roman" w:cs="Times New Roman"/>
          <w:spacing w:val="-1"/>
          <w:sz w:val="24"/>
          <w:szCs w:val="24"/>
        </w:rPr>
      </w:pPr>
      <w:r w:rsidRPr="00C56014">
        <w:rPr>
          <w:rFonts w:ascii="Times New Roman" w:hAnsi="Times New Roman" w:cs="Times New Roman"/>
          <w:spacing w:val="-1"/>
          <w:sz w:val="24"/>
          <w:szCs w:val="24"/>
        </w:rPr>
        <w:t>- содействовать формированию способности самопознанию на основе широкого использования художественной деятельности;</w:t>
      </w:r>
    </w:p>
    <w:p w:rsidR="00C56014" w:rsidRPr="00C56014" w:rsidRDefault="00C56014" w:rsidP="00C56014">
      <w:pPr>
        <w:autoSpaceDE w:val="0"/>
        <w:autoSpaceDN w:val="0"/>
        <w:ind w:firstLine="709"/>
        <w:jc w:val="both"/>
        <w:rPr>
          <w:rFonts w:ascii="Times New Roman" w:hAnsi="Times New Roman" w:cs="Times New Roman"/>
          <w:spacing w:val="-1"/>
          <w:sz w:val="24"/>
          <w:szCs w:val="24"/>
        </w:rPr>
      </w:pPr>
      <w:r w:rsidRPr="00C56014">
        <w:rPr>
          <w:rFonts w:ascii="Times New Roman" w:hAnsi="Times New Roman" w:cs="Times New Roman"/>
          <w:spacing w:val="-1"/>
          <w:sz w:val="24"/>
          <w:szCs w:val="24"/>
        </w:rPr>
        <w:t xml:space="preserve"> - развивать представления детей о себе в будущем, используя фантазирование;</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pacing w:val="-1"/>
          <w:sz w:val="24"/>
          <w:szCs w:val="24"/>
        </w:rPr>
        <w:t>- развивать способность  определять основание для классификации,  классифицировать предметы  по заданному основанию</w:t>
      </w:r>
    </w:p>
    <w:p w:rsidR="00C56014" w:rsidRPr="00C56014" w:rsidRDefault="00C56014" w:rsidP="00C56014">
      <w:pPr>
        <w:ind w:firstLine="709"/>
        <w:jc w:val="both"/>
        <w:rPr>
          <w:rFonts w:ascii="Times New Roman" w:hAnsi="Times New Roman" w:cs="Times New Roman"/>
          <w:i/>
          <w:sz w:val="24"/>
          <w:szCs w:val="24"/>
        </w:rPr>
      </w:pPr>
      <w:r w:rsidRPr="00C56014">
        <w:rPr>
          <w:rFonts w:ascii="Times New Roman" w:hAnsi="Times New Roman" w:cs="Times New Roman"/>
          <w:i/>
          <w:sz w:val="24"/>
          <w:szCs w:val="24"/>
        </w:rPr>
        <w:lastRenderedPageBreak/>
        <w:t>Планета Земля в общем доме людей, об особенностях её природы, многообразии стран и народов мира:</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 способствовать развитию  ответственного бережного  отношения к природе;</w:t>
      </w:r>
    </w:p>
    <w:p w:rsidR="00C56014" w:rsidRPr="00C56014" w:rsidRDefault="00C56014" w:rsidP="00C56014">
      <w:pPr>
        <w:ind w:firstLine="709"/>
        <w:jc w:val="both"/>
        <w:rPr>
          <w:rFonts w:ascii="Times New Roman" w:hAnsi="Times New Roman" w:cs="Times New Roman"/>
          <w:sz w:val="24"/>
          <w:szCs w:val="24"/>
        </w:rPr>
      </w:pPr>
      <w:r w:rsidRPr="00C56014">
        <w:rPr>
          <w:rFonts w:ascii="Times New Roman" w:hAnsi="Times New Roman" w:cs="Times New Roman"/>
          <w:sz w:val="24"/>
          <w:szCs w:val="24"/>
        </w:rPr>
        <w:t>-развивать чувство ответственности за свои поступки по отношению к  представителям живой природы.</w:t>
      </w:r>
    </w:p>
    <w:p w:rsidR="00C56014" w:rsidRPr="00C56014" w:rsidRDefault="00C56014" w:rsidP="00C56014">
      <w:pPr>
        <w:ind w:firstLine="709"/>
        <w:jc w:val="both"/>
        <w:rPr>
          <w:rFonts w:ascii="Times New Roman" w:hAnsi="Times New Roman" w:cs="Times New Roman"/>
          <w:b/>
          <w:sz w:val="24"/>
          <w:szCs w:val="24"/>
        </w:rPr>
      </w:pPr>
    </w:p>
    <w:p w:rsidR="00C56014" w:rsidRPr="00156F45" w:rsidRDefault="00C56014" w:rsidP="00156F45">
      <w:pPr>
        <w:autoSpaceDE w:val="0"/>
        <w:autoSpaceDN w:val="0"/>
        <w:adjustRightInd w:val="0"/>
        <w:jc w:val="center"/>
        <w:rPr>
          <w:rFonts w:ascii="Times New Roman" w:hAnsi="Times New Roman" w:cs="Times New Roman"/>
          <w:b/>
          <w:sz w:val="28"/>
          <w:szCs w:val="28"/>
        </w:rPr>
      </w:pPr>
      <w:r w:rsidRPr="00156F45">
        <w:rPr>
          <w:rFonts w:ascii="Times New Roman" w:hAnsi="Times New Roman" w:cs="Times New Roman"/>
          <w:b/>
          <w:sz w:val="28"/>
          <w:szCs w:val="28"/>
        </w:rPr>
        <w:t>Развитие познавательно - 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C56014" w:rsidRPr="00C56014" w:rsidTr="004A0D0D">
        <w:tc>
          <w:tcPr>
            <w:tcW w:w="2957"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Средняя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4 до 5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28" w:type="dxa"/>
          </w:tcPr>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lastRenderedPageBreak/>
              <w:t xml:space="preserve">Первичные представления об объектах окружающего мира.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Помогать детям устанавливать связь между назначением и строением, назначением и материалом предметов.</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Сенсорное развитие.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w:t>
            </w:r>
            <w:r w:rsidRPr="00C56014">
              <w:rPr>
                <w:rFonts w:ascii="Times New Roman" w:hAnsi="Times New Roman" w:cs="Times New Roman"/>
                <w:sz w:val="24"/>
                <w:szCs w:val="24"/>
              </w:rPr>
              <w:lastRenderedPageBreak/>
              <w:t>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Проектная деятельность.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Дидактические игры. </w:t>
            </w:r>
            <w:r w:rsidRPr="00C56014">
              <w:rPr>
                <w:rFonts w:ascii="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Помогать детям осваивать правила простейших настольно-печатных игр («Домино», «Лото»).</w:t>
            </w:r>
          </w:p>
        </w:tc>
      </w:tr>
      <w:tr w:rsidR="00C56014" w:rsidRPr="00C56014" w:rsidTr="004A0D0D">
        <w:tc>
          <w:tcPr>
            <w:tcW w:w="2957"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Старшая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5 до 6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28" w:type="dxa"/>
          </w:tcPr>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lastRenderedPageBreak/>
              <w:t>Первичные представления об объектах окружающего мира.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 </w:t>
            </w:r>
            <w:r w:rsidRPr="00C56014">
              <w:rPr>
                <w:rFonts w:ascii="Times New Roman" w:hAnsi="Times New Roman" w:cs="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w:t>
            </w:r>
            <w:r w:rsidRPr="00C56014">
              <w:rPr>
                <w:rFonts w:ascii="Times New Roman" w:hAnsi="Times New Roman" w:cs="Times New Roman"/>
                <w:sz w:val="24"/>
                <w:szCs w:val="24"/>
              </w:rPr>
              <w:lastRenderedPageBreak/>
              <w:t>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Сенсорное развитие.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 Расширять представления о фактуре предметов (гладкий, пушистый, шероховатый и т. п.). Совершенствовать глазомер.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Проектная деятельность.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Развивать проектную деятельность исследовательского типа. Организовывать презентации проектов.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lastRenderedPageBreak/>
              <w:t>Формировать у детей представления об авторстве проекта.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Дидактические игры.</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 </w:t>
            </w:r>
            <w:r w:rsidRPr="00C56014">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сравнивать предметы, подмечать незначительные различия в их признаках (цвет, форма, величина, материал),</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Учить подчиняться правилам в групповых играх.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Воспитывать творческую самостоятельность.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Формировать такие качества, как дружелюбие,  дисциплинированность. Воспитывать культуру честного </w:t>
            </w:r>
            <w:r w:rsidRPr="00C56014">
              <w:rPr>
                <w:rFonts w:ascii="Times New Roman" w:hAnsi="Times New Roman" w:cs="Times New Roman"/>
                <w:sz w:val="24"/>
                <w:szCs w:val="24"/>
              </w:rPr>
              <w:lastRenderedPageBreak/>
              <w:t>соперничества в играх-соревнованиях.</w:t>
            </w:r>
          </w:p>
        </w:tc>
      </w:tr>
      <w:tr w:rsidR="00C56014" w:rsidRPr="00C56014" w:rsidTr="004A0D0D">
        <w:tc>
          <w:tcPr>
            <w:tcW w:w="2957"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Подготовительная к школе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6 до 7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28" w:type="dxa"/>
          </w:tcPr>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Первичные представления об объектах окружающего мира.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 </w:t>
            </w:r>
            <w:r w:rsidRPr="00C56014">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 Углублять представления о существенных характеристиках предметов, о свойствах и качествах различных материалов.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Расширять представления о качестве поверхности предметов и объектов.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применять разнообразные способы обследования предметов    (наложение, приложение, сравнение по количеству и т. д.).</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Сенсорное развитие.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 </w:t>
            </w:r>
            <w:r w:rsidRPr="00C56014">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Закреплять знания детей о хроматических и ахроматических цветах.</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lastRenderedPageBreak/>
              <w:t xml:space="preserve">Проектная деятельность.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Дидактические игры. </w:t>
            </w:r>
            <w:r w:rsidRPr="00C56014">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согласовывать свои действия с действиями ведущего и других участников игры.</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C56014" w:rsidRPr="00C56014" w:rsidRDefault="00C56014" w:rsidP="00C56014">
      <w:pPr>
        <w:autoSpaceDE w:val="0"/>
        <w:autoSpaceDN w:val="0"/>
        <w:adjustRightInd w:val="0"/>
        <w:rPr>
          <w:rFonts w:ascii="Times New Roman" w:hAnsi="Times New Roman" w:cs="Times New Roman"/>
          <w:b/>
          <w:i/>
          <w:sz w:val="24"/>
          <w:szCs w:val="24"/>
        </w:rPr>
      </w:pPr>
    </w:p>
    <w:p w:rsidR="00C56014" w:rsidRPr="00C56014" w:rsidRDefault="00C56014" w:rsidP="00C56014">
      <w:pPr>
        <w:autoSpaceDE w:val="0"/>
        <w:autoSpaceDN w:val="0"/>
        <w:adjustRightInd w:val="0"/>
        <w:rPr>
          <w:rFonts w:ascii="Times New Roman" w:hAnsi="Times New Roman" w:cs="Times New Roman"/>
          <w:b/>
          <w:sz w:val="24"/>
          <w:szCs w:val="24"/>
        </w:rPr>
      </w:pPr>
      <w:r w:rsidRPr="00C56014">
        <w:rPr>
          <w:rFonts w:ascii="Times New Roman" w:hAnsi="Times New Roman" w:cs="Times New Roman"/>
          <w:b/>
          <w:sz w:val="24"/>
          <w:szCs w:val="24"/>
        </w:rPr>
        <w:t xml:space="preserve">    </w:t>
      </w:r>
    </w:p>
    <w:p w:rsidR="00156F45" w:rsidRDefault="00156F45" w:rsidP="00C56014">
      <w:pPr>
        <w:autoSpaceDE w:val="0"/>
        <w:autoSpaceDN w:val="0"/>
        <w:adjustRightInd w:val="0"/>
        <w:rPr>
          <w:rFonts w:ascii="Times New Roman" w:hAnsi="Times New Roman" w:cs="Times New Roman"/>
          <w:b/>
          <w:sz w:val="24"/>
          <w:szCs w:val="24"/>
        </w:rPr>
      </w:pPr>
    </w:p>
    <w:p w:rsidR="00156F45" w:rsidRDefault="00156F45" w:rsidP="00C56014">
      <w:pPr>
        <w:autoSpaceDE w:val="0"/>
        <w:autoSpaceDN w:val="0"/>
        <w:adjustRightInd w:val="0"/>
        <w:rPr>
          <w:rFonts w:ascii="Times New Roman" w:hAnsi="Times New Roman" w:cs="Times New Roman"/>
          <w:b/>
          <w:sz w:val="24"/>
          <w:szCs w:val="24"/>
        </w:rPr>
      </w:pPr>
    </w:p>
    <w:p w:rsidR="00C56014" w:rsidRPr="00156F45" w:rsidRDefault="00C56014" w:rsidP="00156F45">
      <w:pPr>
        <w:autoSpaceDE w:val="0"/>
        <w:autoSpaceDN w:val="0"/>
        <w:adjustRightInd w:val="0"/>
        <w:jc w:val="center"/>
        <w:rPr>
          <w:rFonts w:ascii="Times New Roman" w:hAnsi="Times New Roman" w:cs="Times New Roman"/>
          <w:b/>
          <w:sz w:val="28"/>
          <w:szCs w:val="28"/>
        </w:rPr>
      </w:pPr>
      <w:r w:rsidRPr="00156F45">
        <w:rPr>
          <w:rFonts w:ascii="Times New Roman" w:hAnsi="Times New Roman" w:cs="Times New Roman"/>
          <w:b/>
          <w:sz w:val="28"/>
          <w:szCs w:val="28"/>
        </w:rPr>
        <w:lastRenderedPageBreak/>
        <w:t>Приобщение  к социокультурным ценностям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C56014" w:rsidRPr="00C56014" w:rsidTr="004A0D0D">
        <w:tc>
          <w:tcPr>
            <w:tcW w:w="2957"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 xml:space="preserve">   </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Средняя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4 до 5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28"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Создавать условия для расширения представлений детей об окружающем мире.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знания детей об общественном транспорте (автобус, поезд, самолет, теплоход).</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представления о правилах поведения в общественных местах.</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Познакомить детей с деньгами, возможностями их использования.</w:t>
            </w:r>
          </w:p>
        </w:tc>
      </w:tr>
      <w:tr w:rsidR="00C56014" w:rsidRPr="00C56014" w:rsidTr="004A0D0D">
        <w:tc>
          <w:tcPr>
            <w:tcW w:w="2957"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lastRenderedPageBreak/>
              <w:t>Старшая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5 до 6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28"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w:t>
            </w:r>
            <w:r w:rsidRPr="00C56014">
              <w:rPr>
                <w:rFonts w:ascii="Times New Roman" w:hAnsi="Times New Roman" w:cs="Times New Roman"/>
                <w:sz w:val="24"/>
                <w:szCs w:val="24"/>
              </w:rPr>
              <w:lastRenderedPageBreak/>
              <w:t>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C56014" w:rsidRPr="00C56014" w:rsidTr="004A0D0D">
        <w:tc>
          <w:tcPr>
            <w:tcW w:w="2957"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lastRenderedPageBreak/>
              <w:t>Подготовительная к школе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6 до 7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28"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возможности посетить школу, познакомиться с учителями и учениками и т. д.).</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w:t>
            </w:r>
            <w:r w:rsidRPr="00C56014">
              <w:rPr>
                <w:rFonts w:ascii="Times New Roman" w:hAnsi="Times New Roman" w:cs="Times New Roman"/>
                <w:sz w:val="24"/>
                <w:szCs w:val="24"/>
              </w:rPr>
              <w:lastRenderedPageBreak/>
              <w:t>обоснованности различных рас.</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rsidR="00C56014" w:rsidRPr="00C56014" w:rsidRDefault="00C56014" w:rsidP="00C56014">
      <w:pPr>
        <w:autoSpaceDE w:val="0"/>
        <w:autoSpaceDN w:val="0"/>
        <w:adjustRightInd w:val="0"/>
        <w:rPr>
          <w:rFonts w:ascii="Times New Roman" w:hAnsi="Times New Roman" w:cs="Times New Roman"/>
          <w:sz w:val="24"/>
          <w:szCs w:val="24"/>
        </w:rPr>
      </w:pPr>
    </w:p>
    <w:p w:rsidR="00C56014" w:rsidRPr="00C56014" w:rsidRDefault="00C56014" w:rsidP="00C56014">
      <w:pPr>
        <w:autoSpaceDE w:val="0"/>
        <w:autoSpaceDN w:val="0"/>
        <w:adjustRightInd w:val="0"/>
        <w:rPr>
          <w:rFonts w:ascii="Times New Roman" w:hAnsi="Times New Roman" w:cs="Times New Roman"/>
          <w:b/>
          <w:sz w:val="24"/>
          <w:szCs w:val="24"/>
        </w:rPr>
      </w:pPr>
      <w:r w:rsidRPr="00C56014">
        <w:rPr>
          <w:rFonts w:ascii="Times New Roman" w:hAnsi="Times New Roman" w:cs="Times New Roman"/>
          <w:b/>
          <w:sz w:val="24"/>
          <w:szCs w:val="24"/>
        </w:rPr>
        <w:t xml:space="preserve"> 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842"/>
      </w:tblGrid>
      <w:tr w:rsidR="00C56014" w:rsidRPr="00C56014" w:rsidTr="004A0D0D">
        <w:tc>
          <w:tcPr>
            <w:tcW w:w="2943"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Средняя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4 до 5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42" w:type="dxa"/>
          </w:tcPr>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Количество и счет.</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 </w:t>
            </w:r>
            <w:r w:rsidRPr="00C56014">
              <w:rPr>
                <w:rFonts w:ascii="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w:t>
            </w:r>
            <w:r w:rsidRPr="00C56014">
              <w:rPr>
                <w:rFonts w:ascii="Times New Roman" w:hAnsi="Times New Roman" w:cs="Times New Roman"/>
                <w:sz w:val="24"/>
                <w:szCs w:val="24"/>
              </w:rPr>
              <w:lastRenderedPageBreak/>
              <w:t>одна, две, три елочки. Елочек больше, чем зайчиков; 3 больше, чем 2, а 2 меньше, чем 3».</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Величина. </w:t>
            </w:r>
            <w:r w:rsidRPr="00C56014">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Форма. </w:t>
            </w:r>
            <w:r w:rsidRPr="00C56014">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w:t>
            </w:r>
            <w:r w:rsidRPr="00C56014">
              <w:rPr>
                <w:rFonts w:ascii="Times New Roman" w:hAnsi="Times New Roman" w:cs="Times New Roman"/>
                <w:sz w:val="24"/>
                <w:szCs w:val="24"/>
              </w:rPr>
              <w:lastRenderedPageBreak/>
              <w:t>называть прямоугольник, его элементы: углы и стороны.</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Ориентировка в пространстве. </w:t>
            </w:r>
            <w:r w:rsidRPr="00C56014">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Ориентировка во времени. </w:t>
            </w:r>
            <w:r w:rsidRPr="00C56014">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sz w:val="24"/>
                <w:szCs w:val="24"/>
              </w:rPr>
              <w:t>Объяснить значение слов: «вчера», «сегодня», «завтра».</w:t>
            </w:r>
          </w:p>
        </w:tc>
      </w:tr>
      <w:tr w:rsidR="00C56014" w:rsidRPr="00C56014" w:rsidTr="004A0D0D">
        <w:tc>
          <w:tcPr>
            <w:tcW w:w="2943"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Старшая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lastRenderedPageBreak/>
              <w:t>(от 5 до 6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42"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lastRenderedPageBreak/>
              <w:t xml:space="preserve">Количество и счет. </w:t>
            </w:r>
            <w:r w:rsidRPr="00C56014">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w:t>
            </w:r>
            <w:r w:rsidRPr="00C56014">
              <w:rPr>
                <w:rFonts w:ascii="Times New Roman" w:hAnsi="Times New Roman" w:cs="Times New Roman"/>
                <w:sz w:val="24"/>
                <w:szCs w:val="24"/>
              </w:rPr>
              <w:lastRenderedPageBreak/>
              <w:t>понимать отношения рядом стоящих чисел (5 &lt; 6 на 1, 6 &gt; 5 на 1).</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Отсчитывать предметы из большого количества по образцу и заданному числу (в пределах 10).</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Величина. </w:t>
            </w:r>
            <w:r w:rsidRPr="00C56014">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Форма. </w:t>
            </w:r>
            <w:r w:rsidRPr="00C56014">
              <w:rPr>
                <w:rFonts w:ascii="Times New Roman" w:hAnsi="Times New Roman" w:cs="Times New Roman"/>
                <w:sz w:val="24"/>
                <w:szCs w:val="24"/>
              </w:rPr>
              <w:t>Познакомить детей с овалом на основе сравнения его с кругом и прямоугольником.</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lastRenderedPageBreak/>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Развивать представления о том, как из одной формы сделать другую.</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Ориентировка в пространстве. </w:t>
            </w:r>
            <w:r w:rsidRPr="00C56014">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Ориентировка во времени. </w:t>
            </w:r>
            <w:r w:rsidRPr="00C56014">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C56014" w:rsidRPr="00C56014" w:rsidTr="004A0D0D">
        <w:tc>
          <w:tcPr>
            <w:tcW w:w="2943"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 xml:space="preserve">Подготовительная к </w:t>
            </w:r>
            <w:r w:rsidRPr="00C56014">
              <w:rPr>
                <w:rFonts w:ascii="Times New Roman" w:hAnsi="Times New Roman" w:cs="Times New Roman"/>
                <w:b/>
                <w:bCs/>
                <w:sz w:val="24"/>
                <w:szCs w:val="24"/>
              </w:rPr>
              <w:lastRenderedPageBreak/>
              <w:t>школе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6 до 7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842"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lastRenderedPageBreak/>
              <w:t xml:space="preserve">Количество и счет. </w:t>
            </w:r>
            <w:r w:rsidRPr="00C56014">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w:t>
            </w:r>
            <w:r w:rsidRPr="00C56014">
              <w:rPr>
                <w:rFonts w:ascii="Times New Roman" w:hAnsi="Times New Roman" w:cs="Times New Roman"/>
                <w:sz w:val="24"/>
                <w:szCs w:val="24"/>
              </w:rPr>
              <w:lastRenderedPageBreak/>
              <w:t>1), умение увеличивать и уменьшать каждое число на 1 (в пределах 10).</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Величина. </w:t>
            </w:r>
            <w:r w:rsidRPr="00C56014">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Форма.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Учить распознавать фигуры независимо от их пространственного положения, изображать, располагать на </w:t>
            </w:r>
            <w:r w:rsidRPr="00C56014">
              <w:rPr>
                <w:rFonts w:ascii="Times New Roman" w:hAnsi="Times New Roman" w:cs="Times New Roman"/>
                <w:sz w:val="24"/>
                <w:szCs w:val="24"/>
              </w:rPr>
              <w:lastRenderedPageBreak/>
              <w:t>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воссоздавать сложные по форме предметы из отдельных частей по контурным образцам, по описанию, представлению.</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Ориентировка в пространстве.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самостоятельно передвигаться в пространстве, ориентируясь на условные обозначения (знаки и символы).</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Ориентировка во времени.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w:t>
            </w:r>
            <w:r w:rsidRPr="00C56014">
              <w:rPr>
                <w:rFonts w:ascii="Times New Roman" w:hAnsi="Times New Roman" w:cs="Times New Roman"/>
                <w:sz w:val="24"/>
                <w:szCs w:val="24"/>
              </w:rPr>
              <w:lastRenderedPageBreak/>
              <w:t>временем; различать длительность отдельных временных интервалов (1 минута, 10 минут, 1 час).</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определять время по часам с точностью до 1 часа.</w:t>
            </w:r>
          </w:p>
        </w:tc>
      </w:tr>
    </w:tbl>
    <w:p w:rsidR="00C56014" w:rsidRPr="00C56014" w:rsidRDefault="00C56014" w:rsidP="00C56014">
      <w:pPr>
        <w:autoSpaceDE w:val="0"/>
        <w:autoSpaceDN w:val="0"/>
        <w:adjustRightInd w:val="0"/>
        <w:rPr>
          <w:rFonts w:ascii="Times New Roman" w:hAnsi="Times New Roman" w:cs="Times New Roman"/>
          <w:sz w:val="24"/>
          <w:szCs w:val="24"/>
        </w:rPr>
      </w:pPr>
    </w:p>
    <w:p w:rsidR="00C56014" w:rsidRPr="00156F45" w:rsidRDefault="00C56014" w:rsidP="00156F45">
      <w:pPr>
        <w:autoSpaceDE w:val="0"/>
        <w:autoSpaceDN w:val="0"/>
        <w:adjustRightInd w:val="0"/>
        <w:jc w:val="center"/>
        <w:rPr>
          <w:rFonts w:ascii="Times New Roman" w:hAnsi="Times New Roman" w:cs="Times New Roman"/>
          <w:b/>
          <w:sz w:val="28"/>
          <w:szCs w:val="28"/>
        </w:rPr>
      </w:pPr>
      <w:r w:rsidRPr="00156F45">
        <w:rPr>
          <w:rFonts w:ascii="Times New Roman" w:hAnsi="Times New Roman" w:cs="Times New Roman"/>
          <w:b/>
          <w:sz w:val="28"/>
          <w:szCs w:val="28"/>
        </w:rPr>
        <w:t>Ознакомление    с миром природы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11975"/>
      </w:tblGrid>
      <w:tr w:rsidR="00C56014" w:rsidRPr="00C56014" w:rsidTr="004A0D0D">
        <w:tc>
          <w:tcPr>
            <w:tcW w:w="2592"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Средняя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4 до 5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975"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lastRenderedPageBreak/>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Рассказывать об охране растений и животных.</w:t>
            </w:r>
          </w:p>
          <w:p w:rsidR="00C56014" w:rsidRPr="00C56014" w:rsidRDefault="00C56014" w:rsidP="004A0D0D">
            <w:pPr>
              <w:autoSpaceDE w:val="0"/>
              <w:autoSpaceDN w:val="0"/>
              <w:adjustRightInd w:val="0"/>
              <w:rPr>
                <w:rFonts w:ascii="Times New Roman" w:hAnsi="Times New Roman" w:cs="Times New Roman"/>
                <w:b/>
                <w:bCs/>
                <w:i/>
                <w:iCs/>
                <w:sz w:val="24"/>
                <w:szCs w:val="24"/>
              </w:rPr>
            </w:pPr>
            <w:r w:rsidRPr="00C56014">
              <w:rPr>
                <w:rFonts w:ascii="Times New Roman" w:hAnsi="Times New Roman" w:cs="Times New Roman"/>
                <w:b/>
                <w:bCs/>
                <w:i/>
                <w:iCs/>
                <w:sz w:val="24"/>
                <w:szCs w:val="24"/>
              </w:rPr>
              <w:t>Сезонные наблюдения</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Осень. </w:t>
            </w:r>
            <w:r w:rsidRPr="00C56014">
              <w:rPr>
                <w:rFonts w:ascii="Times New Roman" w:hAnsi="Times New Roman" w:cs="Times New Roman"/>
                <w:sz w:val="24"/>
                <w:szCs w:val="24"/>
              </w:rPr>
              <w:t xml:space="preserve">Учить детей замечать и называть изменения в природе: похолодало, осадки, ветер, листопад, созревают </w:t>
            </w:r>
            <w:r w:rsidRPr="00C56014">
              <w:rPr>
                <w:rFonts w:ascii="Times New Roman" w:hAnsi="Times New Roman" w:cs="Times New Roman"/>
                <w:sz w:val="24"/>
                <w:szCs w:val="24"/>
              </w:rPr>
              <w:lastRenderedPageBreak/>
              <w:t>плоды и корнеплоды, птицы улетают на юг.</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Зима. </w:t>
            </w:r>
            <w:r w:rsidRPr="00C56014">
              <w:rPr>
                <w:rFonts w:ascii="Times New Roman" w:hAnsi="Times New Roman" w:cs="Times New Roman"/>
                <w:sz w:val="24"/>
                <w:szCs w:val="24"/>
              </w:rPr>
              <w:t>Учить детей замечать изменения в природе, сравнивать осенний и зимний пейзажи.</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Весна. </w:t>
            </w:r>
            <w:r w:rsidRPr="00C56014">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Лето. </w:t>
            </w:r>
            <w:r w:rsidRPr="00C56014">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tc>
      </w:tr>
      <w:tr w:rsidR="00C56014" w:rsidRPr="00C56014" w:rsidTr="004A0D0D">
        <w:tc>
          <w:tcPr>
            <w:tcW w:w="2592"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lastRenderedPageBreak/>
              <w:t>Старшая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5 до 6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975"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w:t>
            </w:r>
            <w:r w:rsidRPr="00C56014">
              <w:rPr>
                <w:rFonts w:ascii="Times New Roman" w:hAnsi="Times New Roman" w:cs="Times New Roman"/>
                <w:sz w:val="24"/>
                <w:szCs w:val="24"/>
              </w:rPr>
              <w:lastRenderedPageBreak/>
              <w:t>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укреплять свое здоровье в процессе общения с природой.</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Рассказывать о значении солнца и воздуха в жизни человека, животных и растений.</w:t>
            </w:r>
          </w:p>
          <w:p w:rsidR="00C56014" w:rsidRPr="00C56014" w:rsidRDefault="00C56014" w:rsidP="004A0D0D">
            <w:pPr>
              <w:autoSpaceDE w:val="0"/>
              <w:autoSpaceDN w:val="0"/>
              <w:adjustRightInd w:val="0"/>
              <w:rPr>
                <w:rFonts w:ascii="Times New Roman" w:hAnsi="Times New Roman" w:cs="Times New Roman"/>
                <w:b/>
                <w:bCs/>
                <w:i/>
                <w:iCs/>
                <w:sz w:val="24"/>
                <w:szCs w:val="24"/>
              </w:rPr>
            </w:pPr>
            <w:r w:rsidRPr="00C56014">
              <w:rPr>
                <w:rFonts w:ascii="Times New Roman" w:hAnsi="Times New Roman" w:cs="Times New Roman"/>
                <w:b/>
                <w:bCs/>
                <w:i/>
                <w:iCs/>
                <w:sz w:val="24"/>
                <w:szCs w:val="24"/>
              </w:rPr>
              <w:t>Сезонные наблюдения</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Осень. </w:t>
            </w:r>
            <w:r w:rsidRPr="00C56014">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Зима. </w:t>
            </w:r>
            <w:r w:rsidRPr="00C56014">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Весна. </w:t>
            </w:r>
            <w:r w:rsidRPr="00C56014">
              <w:rPr>
                <w:rFonts w:ascii="Times New Roman" w:hAnsi="Times New Roman" w:cs="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w:t>
            </w:r>
            <w:r w:rsidRPr="00C56014">
              <w:rPr>
                <w:rFonts w:ascii="Times New Roman" w:hAnsi="Times New Roman" w:cs="Times New Roman"/>
                <w:sz w:val="24"/>
                <w:szCs w:val="24"/>
              </w:rPr>
              <w:lastRenderedPageBreak/>
              <w:t>птиц (ворон и др.).</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b/>
                <w:bCs/>
                <w:sz w:val="24"/>
                <w:szCs w:val="24"/>
              </w:rPr>
              <w:t xml:space="preserve">Лето. </w:t>
            </w:r>
            <w:r w:rsidRPr="00C56014">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C56014" w:rsidRPr="00C56014" w:rsidTr="004A0D0D">
        <w:tc>
          <w:tcPr>
            <w:tcW w:w="2592" w:type="dxa"/>
          </w:tcPr>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Подготовительная к школе группа</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r w:rsidRPr="00C56014">
              <w:rPr>
                <w:rFonts w:ascii="Times New Roman" w:hAnsi="Times New Roman" w:cs="Times New Roman"/>
                <w:b/>
                <w:bCs/>
                <w:sz w:val="24"/>
                <w:szCs w:val="24"/>
              </w:rPr>
              <w:t>(от 6 до 7 лет)</w:t>
            </w:r>
          </w:p>
          <w:p w:rsidR="00C56014" w:rsidRPr="00C56014" w:rsidRDefault="00C56014" w:rsidP="004A0D0D">
            <w:pPr>
              <w:autoSpaceDE w:val="0"/>
              <w:autoSpaceDN w:val="0"/>
              <w:adjustRightInd w:val="0"/>
              <w:jc w:val="center"/>
              <w:rPr>
                <w:rFonts w:ascii="Times New Roman" w:hAnsi="Times New Roman" w:cs="Times New Roman"/>
                <w:b/>
                <w:bCs/>
                <w:sz w:val="24"/>
                <w:szCs w:val="24"/>
              </w:rPr>
            </w:pPr>
          </w:p>
        </w:tc>
        <w:tc>
          <w:tcPr>
            <w:tcW w:w="11975" w:type="dxa"/>
          </w:tcPr>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lastRenderedPageBreak/>
              <w:t>Объяснить детям, что в природе все взаимосвязано.</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C56014" w:rsidRPr="00C56014" w:rsidRDefault="00C56014" w:rsidP="004A0D0D">
            <w:pPr>
              <w:autoSpaceDE w:val="0"/>
              <w:autoSpaceDN w:val="0"/>
              <w:adjustRightInd w:val="0"/>
              <w:rPr>
                <w:rFonts w:ascii="Times New Roman" w:hAnsi="Times New Roman" w:cs="Times New Roman"/>
                <w:b/>
                <w:bCs/>
                <w:i/>
                <w:iCs/>
                <w:sz w:val="24"/>
                <w:szCs w:val="24"/>
              </w:rPr>
            </w:pPr>
            <w:r w:rsidRPr="00C56014">
              <w:rPr>
                <w:rFonts w:ascii="Times New Roman" w:hAnsi="Times New Roman" w:cs="Times New Roman"/>
                <w:b/>
                <w:bCs/>
                <w:i/>
                <w:iCs/>
                <w:sz w:val="24"/>
                <w:szCs w:val="24"/>
              </w:rPr>
              <w:t>Сезонные наблюдения</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Осень. </w:t>
            </w:r>
            <w:r w:rsidRPr="00C56014">
              <w:rPr>
                <w:rFonts w:ascii="Times New Roman" w:hAnsi="Times New Roman" w:cs="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Зима. </w:t>
            </w:r>
            <w:r w:rsidRPr="00C56014">
              <w:rPr>
                <w:rFonts w:ascii="Times New Roman" w:hAnsi="Times New Roman" w:cs="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 xml:space="preserve">Рассказать, что 22 декабря — самый короткий день в году. </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lastRenderedPageBreak/>
              <w:t>Привлекать к посадке семян овса для птиц.</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Весна. </w:t>
            </w:r>
            <w:r w:rsidRPr="00C56014">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Учить детей выращивать цветы (тюльпаны) к Международному женскому дню.</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56014" w:rsidRPr="00C56014" w:rsidRDefault="00C56014" w:rsidP="004A0D0D">
            <w:pPr>
              <w:autoSpaceDE w:val="0"/>
              <w:autoSpaceDN w:val="0"/>
              <w:adjustRightInd w:val="0"/>
              <w:rPr>
                <w:rFonts w:ascii="Times New Roman" w:hAnsi="Times New Roman" w:cs="Times New Roman"/>
                <w:sz w:val="24"/>
                <w:szCs w:val="24"/>
              </w:rPr>
            </w:pPr>
            <w:r w:rsidRPr="00C56014">
              <w:rPr>
                <w:rFonts w:ascii="Times New Roman" w:hAnsi="Times New Roman" w:cs="Times New Roman"/>
                <w:b/>
                <w:bCs/>
                <w:sz w:val="24"/>
                <w:szCs w:val="24"/>
              </w:rPr>
              <w:t xml:space="preserve">Лето. </w:t>
            </w:r>
            <w:r w:rsidRPr="00C56014">
              <w:rPr>
                <w:rFonts w:ascii="Times New Roman" w:hAnsi="Times New Roman" w:cs="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C56014" w:rsidRPr="00C56014" w:rsidRDefault="00C56014" w:rsidP="004A0D0D">
            <w:pPr>
              <w:autoSpaceDE w:val="0"/>
              <w:autoSpaceDN w:val="0"/>
              <w:adjustRightInd w:val="0"/>
              <w:rPr>
                <w:rFonts w:ascii="Times New Roman" w:hAnsi="Times New Roman" w:cs="Times New Roman"/>
                <w:b/>
                <w:bCs/>
                <w:sz w:val="24"/>
                <w:szCs w:val="24"/>
              </w:rPr>
            </w:pPr>
            <w:r w:rsidRPr="00C56014">
              <w:rPr>
                <w:rFonts w:ascii="Times New Roman" w:hAnsi="Times New Roman" w:cs="Times New Roman"/>
                <w:sz w:val="24"/>
                <w:szCs w:val="24"/>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EE3C42" w:rsidRPr="00C56014" w:rsidRDefault="00EE3C42" w:rsidP="00EE3C42">
      <w:pPr>
        <w:spacing w:after="0" w:line="240" w:lineRule="auto"/>
        <w:rPr>
          <w:rFonts w:ascii="Times New Roman" w:eastAsia="Times New Roman" w:hAnsi="Times New Roman" w:cs="Times New Roman"/>
          <w:sz w:val="24"/>
          <w:szCs w:val="24"/>
          <w:lang w:eastAsia="ru-RU"/>
        </w:rPr>
      </w:pPr>
    </w:p>
    <w:p w:rsidR="00C56014" w:rsidRDefault="00C56014" w:rsidP="00EE3C42">
      <w:pPr>
        <w:spacing w:after="0" w:line="240" w:lineRule="auto"/>
        <w:rPr>
          <w:rFonts w:ascii="Times New Roman" w:eastAsia="Times New Roman" w:hAnsi="Times New Roman" w:cs="Times New Roman"/>
          <w:sz w:val="24"/>
          <w:szCs w:val="32"/>
          <w:lang w:eastAsia="ru-RU"/>
        </w:rPr>
      </w:pPr>
    </w:p>
    <w:p w:rsidR="00156F45" w:rsidRDefault="00156F45" w:rsidP="004A0D0D">
      <w:pPr>
        <w:spacing w:after="0" w:line="240" w:lineRule="auto"/>
        <w:rPr>
          <w:rFonts w:ascii="Times New Roman" w:eastAsia="Times New Roman" w:hAnsi="Times New Roman" w:cs="Times New Roman"/>
          <w:b/>
          <w:sz w:val="24"/>
          <w:szCs w:val="32"/>
          <w:lang w:eastAsia="ru-RU"/>
        </w:rPr>
      </w:pPr>
    </w:p>
    <w:p w:rsidR="00156F45" w:rsidRDefault="00156F45" w:rsidP="004A0D0D">
      <w:pPr>
        <w:spacing w:after="0" w:line="240" w:lineRule="auto"/>
        <w:rPr>
          <w:rFonts w:ascii="Times New Roman" w:eastAsia="Times New Roman" w:hAnsi="Times New Roman" w:cs="Times New Roman"/>
          <w:b/>
          <w:sz w:val="24"/>
          <w:szCs w:val="32"/>
          <w:lang w:eastAsia="ru-RU"/>
        </w:rPr>
      </w:pPr>
    </w:p>
    <w:p w:rsidR="00156F45" w:rsidRDefault="00156F45" w:rsidP="004A0D0D">
      <w:pPr>
        <w:spacing w:after="0" w:line="240" w:lineRule="auto"/>
        <w:rPr>
          <w:rFonts w:ascii="Times New Roman" w:eastAsia="Times New Roman" w:hAnsi="Times New Roman" w:cs="Times New Roman"/>
          <w:b/>
          <w:sz w:val="24"/>
          <w:szCs w:val="32"/>
          <w:lang w:eastAsia="ru-RU"/>
        </w:rPr>
      </w:pPr>
    </w:p>
    <w:p w:rsidR="004A0D0D" w:rsidRPr="00156F45" w:rsidRDefault="004A0D0D" w:rsidP="00156F45">
      <w:pPr>
        <w:spacing w:after="0" w:line="240" w:lineRule="auto"/>
        <w:jc w:val="center"/>
        <w:rPr>
          <w:rFonts w:ascii="Times New Roman" w:eastAsia="Times New Roman" w:hAnsi="Times New Roman" w:cs="Times New Roman"/>
          <w:b/>
          <w:sz w:val="28"/>
          <w:szCs w:val="28"/>
          <w:lang w:eastAsia="ru-RU"/>
        </w:rPr>
      </w:pPr>
      <w:r w:rsidRPr="00156F45">
        <w:rPr>
          <w:rFonts w:ascii="Times New Roman" w:eastAsia="Times New Roman" w:hAnsi="Times New Roman" w:cs="Times New Roman"/>
          <w:b/>
          <w:sz w:val="28"/>
          <w:szCs w:val="28"/>
          <w:lang w:eastAsia="ru-RU"/>
        </w:rPr>
        <w:lastRenderedPageBreak/>
        <w:t>2.5 Речевое развитие</w:t>
      </w:r>
    </w:p>
    <w:p w:rsidR="004A0D0D" w:rsidRPr="004A0D0D" w:rsidRDefault="004A0D0D" w:rsidP="004A0D0D">
      <w:pPr>
        <w:spacing w:after="0" w:line="240" w:lineRule="auto"/>
        <w:rPr>
          <w:rFonts w:ascii="Times New Roman" w:eastAsia="Times New Roman" w:hAnsi="Times New Roman" w:cs="Times New Roman"/>
          <w:i/>
          <w:sz w:val="24"/>
          <w:szCs w:val="32"/>
          <w:lang w:eastAsia="ru-RU"/>
        </w:rPr>
      </w:pPr>
      <w:r w:rsidRPr="004A0D0D">
        <w:rPr>
          <w:rFonts w:ascii="Times New Roman" w:eastAsia="Times New Roman" w:hAnsi="Times New Roman" w:cs="Times New Roman"/>
          <w:i/>
          <w:sz w:val="24"/>
          <w:szCs w:val="32"/>
          <w:lang w:eastAsia="ru-RU"/>
        </w:rPr>
        <w:t xml:space="preserve">Владение речью как средством общения: </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r w:rsidRPr="004A0D0D">
        <w:rPr>
          <w:rFonts w:ascii="Times New Roman" w:eastAsia="Times New Roman" w:hAnsi="Times New Roman" w:cs="Times New Roman"/>
          <w:sz w:val="24"/>
          <w:szCs w:val="32"/>
          <w:lang w:eastAsia="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вводить в речь детей новые слова и понятия, используя информацию из прочитанных произведений художественной литературы.</w:t>
      </w:r>
    </w:p>
    <w:p w:rsidR="004A0D0D" w:rsidRPr="004A0D0D" w:rsidRDefault="004A0D0D" w:rsidP="004A0D0D">
      <w:pPr>
        <w:spacing w:after="0" w:line="240" w:lineRule="auto"/>
        <w:rPr>
          <w:rFonts w:ascii="Times New Roman" w:eastAsia="Times New Roman" w:hAnsi="Times New Roman" w:cs="Times New Roman"/>
          <w:i/>
          <w:sz w:val="24"/>
          <w:szCs w:val="32"/>
          <w:lang w:eastAsia="ru-RU"/>
        </w:rPr>
      </w:pPr>
      <w:r w:rsidRPr="004A0D0D">
        <w:rPr>
          <w:rFonts w:ascii="Times New Roman" w:eastAsia="Times New Roman" w:hAnsi="Times New Roman" w:cs="Times New Roman"/>
          <w:i/>
          <w:sz w:val="24"/>
          <w:szCs w:val="32"/>
          <w:lang w:eastAsia="ru-RU"/>
        </w:rPr>
        <w:t xml:space="preserve">Обогащение активного словаря: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 обогащать словарь детей на основе ознакомления с предметами и явлениями окружающей действительности;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побуждать использовать  в своей речи  обобщающие и родовые  понятия;.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 расширять и активизировать словарь через синонимы и антонимы (существительные, глаголы, прилагательные);</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активизировать словарь прилагательных и глаголов через синонимы и антонимы;</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поощрять стремление детей подбирать слова-синонимы для более точного выражения смысла и эмоциональной окраски высказывания;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объяснять и использовать переносное значение слов и  побуждать использовать в своей речи для более точного и образного выражения мысли;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знакомить с многозначными словами и словами-омонимами и с фразеологическими оборотами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i/>
          <w:sz w:val="24"/>
          <w:szCs w:val="32"/>
          <w:lang w:eastAsia="ru-RU"/>
        </w:rPr>
        <w:t>Развитие связной, грамматически правильной диалогической и монологической речи:</w:t>
      </w:r>
      <w:r w:rsidRPr="004A0D0D">
        <w:rPr>
          <w:rFonts w:ascii="Times New Roman" w:eastAsia="Times New Roman" w:hAnsi="Times New Roman" w:cs="Times New Roman"/>
          <w:sz w:val="24"/>
          <w:szCs w:val="32"/>
          <w:lang w:eastAsia="ru-RU"/>
        </w:rPr>
        <w:t xml:space="preserve">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упражнять в словообразовании  при помощи суффиксов (- ищ, -иц,-ец-) и приставок;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поощрять стремление детей составлять из слов словосочетания и предложения;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обучать составлению и распространению простых предложений за счет однородных членов: подлежащих, определений, сказуемых;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способствовать появлению в речи детей предложений сложных конструкций;</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начать знакомить с видами простых предложений по цели высказывания (повествовательные, вопросительные, побудительные).</w:t>
      </w:r>
    </w:p>
    <w:p w:rsidR="004A0D0D" w:rsidRPr="004A0D0D" w:rsidRDefault="004A0D0D" w:rsidP="004A0D0D">
      <w:pPr>
        <w:spacing w:after="0" w:line="240" w:lineRule="auto"/>
        <w:rPr>
          <w:rFonts w:ascii="Times New Roman" w:eastAsia="Times New Roman" w:hAnsi="Times New Roman" w:cs="Times New Roman"/>
          <w:i/>
          <w:sz w:val="24"/>
          <w:szCs w:val="32"/>
          <w:lang w:eastAsia="ru-RU"/>
        </w:rPr>
      </w:pPr>
      <w:r w:rsidRPr="004A0D0D">
        <w:rPr>
          <w:rFonts w:ascii="Times New Roman" w:eastAsia="Times New Roman" w:hAnsi="Times New Roman" w:cs="Times New Roman"/>
          <w:i/>
          <w:sz w:val="24"/>
          <w:szCs w:val="32"/>
          <w:lang w:eastAsia="ru-RU"/>
        </w:rPr>
        <w:t>Развитие связной диалогической и монологической речи: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вырабатывать у детей активную диалогическую позицию в общении со сверстниками;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способствовать освоению  ребенком речевого этикета (приветствие, обращение, просьба, извинение, утешение, благодарность, прощание и пр.);</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lastRenderedPageBreak/>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i/>
          <w:sz w:val="24"/>
          <w:szCs w:val="32"/>
          <w:lang w:eastAsia="ru-RU"/>
        </w:rPr>
        <w:t xml:space="preserve">Развитие звуковой и интонационной культуры речи, фонематического слуха: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развивать речевое дыхание и  речевое внимания;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формировать правильное звукопроизношение;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побуждать проводить анализ  артикуляции звуков по пяти позициям (губы-зубы-язык-голосовые связки-воздушная струя);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познакомить с  понятием «гласные – согласные звуки», «твердые-мягкие согласные звуки».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развивать речевой  слух (фонематического и фонетического восприятия);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познакомить со слоговой структурой слова;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-учить определять количество слогов в словах;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развивать просодическую сторону речи (силу, высоту, темп, тембр и громкость речи, силу голоса);</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r w:rsidRPr="004A0D0D">
        <w:rPr>
          <w:rFonts w:ascii="Times New Roman" w:eastAsia="Times New Roman" w:hAnsi="Times New Roman" w:cs="Times New Roman"/>
          <w:sz w:val="24"/>
          <w:szCs w:val="32"/>
          <w:lang w:eastAsia="ru-RU"/>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4A0D0D" w:rsidRPr="004A0D0D" w:rsidRDefault="004A0D0D" w:rsidP="004A0D0D">
      <w:pPr>
        <w:spacing w:after="0" w:line="240" w:lineRule="auto"/>
        <w:rPr>
          <w:rFonts w:ascii="Times New Roman" w:eastAsia="Times New Roman" w:hAnsi="Times New Roman" w:cs="Times New Roman"/>
          <w:i/>
          <w:sz w:val="24"/>
          <w:szCs w:val="32"/>
          <w:lang w:eastAsia="ru-RU"/>
        </w:rPr>
      </w:pPr>
      <w:r w:rsidRPr="004A0D0D">
        <w:rPr>
          <w:rFonts w:ascii="Times New Roman" w:eastAsia="Times New Roman" w:hAnsi="Times New Roman" w:cs="Times New Roman"/>
          <w:sz w:val="24"/>
          <w:szCs w:val="32"/>
          <w:lang w:eastAsia="ru-RU"/>
        </w:rPr>
        <w:t xml:space="preserve"> </w:t>
      </w:r>
      <w:r w:rsidRPr="004A0D0D">
        <w:rPr>
          <w:rFonts w:ascii="Times New Roman" w:eastAsia="Times New Roman" w:hAnsi="Times New Roman" w:cs="Times New Roman"/>
          <w:i/>
          <w:sz w:val="24"/>
          <w:szCs w:val="32"/>
          <w:lang w:eastAsia="ru-RU"/>
        </w:rPr>
        <w:t>Формирование звуковой аналитико-синтетической активности как предпосылки обучения грамоте:</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упражнять в подборе слов с заданным звуком в разных позициях (начало, середина, конец слова);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упражнять в умении анализировать слоговую структуру слова (определять количество и последовательность слогов в словах);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упражнять в умении проводить слого-звуковой анализ слов. Упражнять в умении определять последовательность звуков в словах;</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познакомить с ударением;</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 упражнять в умении производить анализ и синтез предложений по словам. </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p w:rsidR="004A0D0D" w:rsidRPr="00156F45" w:rsidRDefault="004A0D0D" w:rsidP="00156F45">
      <w:pPr>
        <w:spacing w:after="0" w:line="240" w:lineRule="auto"/>
        <w:jc w:val="center"/>
        <w:rPr>
          <w:rFonts w:ascii="Times New Roman" w:eastAsia="Times New Roman" w:hAnsi="Times New Roman" w:cs="Times New Roman"/>
          <w:b/>
          <w:sz w:val="28"/>
          <w:szCs w:val="28"/>
          <w:lang w:eastAsia="ru-RU"/>
        </w:rPr>
      </w:pPr>
      <w:r w:rsidRPr="00156F45">
        <w:rPr>
          <w:rFonts w:ascii="Times New Roman" w:eastAsia="Times New Roman" w:hAnsi="Times New Roman" w:cs="Times New Roman"/>
          <w:b/>
          <w:sz w:val="28"/>
          <w:szCs w:val="28"/>
          <w:lang w:eastAsia="ru-RU"/>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4A0D0D" w:rsidRPr="004A0D0D" w:rsidTr="004A0D0D">
        <w:tc>
          <w:tcPr>
            <w:tcW w:w="3085" w:type="dxa"/>
          </w:tcPr>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lastRenderedPageBreak/>
              <w:t>Средняя группа</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(от 4 до 5 лет)</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tc>
        <w:tc>
          <w:tcPr>
            <w:tcW w:w="11700" w:type="dxa"/>
          </w:tcPr>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lastRenderedPageBreak/>
              <w:t xml:space="preserve">Развивающая речевая среда. </w:t>
            </w:r>
            <w:r w:rsidRPr="004A0D0D">
              <w:rPr>
                <w:rFonts w:ascii="Times New Roman" w:eastAsia="Times New Roman" w:hAnsi="Times New Roman" w:cs="Times New Roman"/>
                <w:sz w:val="24"/>
                <w:szCs w:val="32"/>
                <w:lang w:eastAsia="ru-RU"/>
              </w:rPr>
              <w:t>Обсуждать с детьми информацию о предметах, явлениях, событиях, выходящих за пределы привычного им ближайшего окружения.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Формирование словаря. </w:t>
            </w:r>
            <w:r w:rsidRPr="004A0D0D">
              <w:rPr>
                <w:rFonts w:ascii="Times New Roman" w:eastAsia="Times New Roman" w:hAnsi="Times New Roman" w:cs="Times New Roman"/>
                <w:sz w:val="24"/>
                <w:szCs w:val="32"/>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lastRenderedPageBreak/>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Вводить в словарь детей существительные, обозначающие профессии; глаголы, характеризующие трудовые действия.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Звуковая культура речи. </w:t>
            </w:r>
            <w:r w:rsidRPr="004A0D0D">
              <w:rPr>
                <w:rFonts w:ascii="Times New Roman" w:eastAsia="Times New Roman" w:hAnsi="Times New Roman" w:cs="Times New Roman"/>
                <w:sz w:val="24"/>
                <w:szCs w:val="32"/>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Грамматический строй речи. </w:t>
            </w:r>
            <w:r w:rsidRPr="004A0D0D">
              <w:rPr>
                <w:rFonts w:ascii="Times New Roman" w:eastAsia="Times New Roman" w:hAnsi="Times New Roman" w:cs="Times New Roman"/>
                <w:sz w:val="24"/>
                <w:szCs w:val="32"/>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сложносочиненных и сложноподчиненных предложений.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Связная речь. </w:t>
            </w:r>
            <w:r w:rsidRPr="004A0D0D">
              <w:rPr>
                <w:rFonts w:ascii="Times New Roman" w:eastAsia="Times New Roman" w:hAnsi="Times New Roman" w:cs="Times New Roman"/>
                <w:sz w:val="24"/>
                <w:szCs w:val="32"/>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Упражнять детей в умении пересказывать наиболее выразительные и динамичные отрывки из сказок.</w:t>
            </w:r>
          </w:p>
        </w:tc>
      </w:tr>
      <w:tr w:rsidR="004A0D0D" w:rsidRPr="004A0D0D" w:rsidTr="004A0D0D">
        <w:tc>
          <w:tcPr>
            <w:tcW w:w="3085" w:type="dxa"/>
          </w:tcPr>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Старшая группа</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(от 5 до 6 лет)</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tc>
        <w:tc>
          <w:tcPr>
            <w:tcW w:w="11700" w:type="dxa"/>
          </w:tcPr>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lastRenderedPageBreak/>
              <w:t xml:space="preserve">Развивающая речевая среда. </w:t>
            </w:r>
            <w:r w:rsidRPr="004A0D0D">
              <w:rPr>
                <w:rFonts w:ascii="Times New Roman" w:eastAsia="Times New Roman" w:hAnsi="Times New Roman" w:cs="Times New Roman"/>
                <w:sz w:val="24"/>
                <w:szCs w:val="32"/>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w:t>
            </w:r>
            <w:r w:rsidRPr="004A0D0D">
              <w:rPr>
                <w:rFonts w:ascii="Times New Roman" w:eastAsia="Times New Roman" w:hAnsi="Times New Roman" w:cs="Times New Roman"/>
                <w:sz w:val="24"/>
                <w:szCs w:val="32"/>
                <w:lang w:eastAsia="ru-RU"/>
              </w:rPr>
              <w:lastRenderedPageBreak/>
              <w:t>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Учить детей решать спорные вопросы и улаживать конфликты с помощью речи: убеждать, доказывать, объяснять.</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Формирование словаря. </w:t>
            </w:r>
            <w:r w:rsidRPr="004A0D0D">
              <w:rPr>
                <w:rFonts w:ascii="Times New Roman" w:eastAsia="Times New Roman" w:hAnsi="Times New Roman" w:cs="Times New Roman"/>
                <w:sz w:val="24"/>
                <w:szCs w:val="32"/>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Помогать детям употреблять слова в точном соответствии со смыслом.</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Звуковая культура речи. </w:t>
            </w:r>
            <w:r w:rsidRPr="004A0D0D">
              <w:rPr>
                <w:rFonts w:ascii="Times New Roman" w:eastAsia="Times New Roman" w:hAnsi="Times New Roman" w:cs="Times New Roman"/>
                <w:sz w:val="24"/>
                <w:szCs w:val="32"/>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Грамматический строй речи. </w:t>
            </w:r>
            <w:r w:rsidRPr="004A0D0D">
              <w:rPr>
                <w:rFonts w:ascii="Times New Roman" w:eastAsia="Times New Roman" w:hAnsi="Times New Roman" w:cs="Times New Roman"/>
                <w:sz w:val="24"/>
                <w:szCs w:val="32"/>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Знакомить с разными способами образования слов (сахарница, хлебница; масленка, солонка; воспитатель, учитель, строитель).</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lastRenderedPageBreak/>
              <w:t>Учить составлять по образцу простые и сложные предложения.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Совершенствовать умение пользоваться прямой и косвенной речью.</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Связная речь. </w:t>
            </w:r>
            <w:r w:rsidRPr="004A0D0D">
              <w:rPr>
                <w:rFonts w:ascii="Times New Roman" w:eastAsia="Times New Roman" w:hAnsi="Times New Roman" w:cs="Times New Roman"/>
                <w:sz w:val="24"/>
                <w:szCs w:val="32"/>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Развивать монологическую форму речи. Учить связно, последовательно и выразительно пересказывать небольшие сказки, рассказы.</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Развивать умение составлять рассказы о событиях из личного опыта, придумывать свои концовки к сказкам.</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r w:rsidRPr="004A0D0D">
              <w:rPr>
                <w:rFonts w:ascii="Times New Roman" w:eastAsia="Times New Roman" w:hAnsi="Times New Roman" w:cs="Times New Roman"/>
                <w:sz w:val="24"/>
                <w:szCs w:val="32"/>
                <w:lang w:eastAsia="ru-RU"/>
              </w:rPr>
              <w:t>Формировать умение составлять небольшие рассказы творческого характера на тему, предложенную воспитателем.</w:t>
            </w:r>
          </w:p>
        </w:tc>
      </w:tr>
      <w:tr w:rsidR="004A0D0D" w:rsidRPr="004A0D0D" w:rsidTr="004A0D0D">
        <w:tc>
          <w:tcPr>
            <w:tcW w:w="3085" w:type="dxa"/>
          </w:tcPr>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Подготовительная к школе группа</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(от 6 до 7 лет)</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tc>
        <w:tc>
          <w:tcPr>
            <w:tcW w:w="11700" w:type="dxa"/>
          </w:tcPr>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Развивающая речевая среда. </w:t>
            </w:r>
            <w:r w:rsidRPr="004A0D0D">
              <w:rPr>
                <w:rFonts w:ascii="Times New Roman" w:eastAsia="Times New Roman" w:hAnsi="Times New Roman" w:cs="Times New Roman"/>
                <w:sz w:val="24"/>
                <w:szCs w:val="32"/>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 xml:space="preserve">Формирование словаря.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Звуковая культура речи.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 </w:t>
            </w:r>
            <w:r w:rsidRPr="004A0D0D">
              <w:rPr>
                <w:rFonts w:ascii="Times New Roman" w:eastAsia="Times New Roman" w:hAnsi="Times New Roman" w:cs="Times New Roman"/>
                <w:sz w:val="24"/>
                <w:szCs w:val="32"/>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lastRenderedPageBreak/>
              <w:t>Отрабатывать интонационную выразительность речи.</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 xml:space="preserve">Грамматический строй речи.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потому что, если, если бы и т. д.).</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 xml:space="preserve">Связная речь.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совершенствовать диалогическую и монологическую формы речи.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учить содержательно и выразительно пересказывать литературные тексты, драматизировать их.</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Помогать составлять план рассказа и придерживаться его.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Развивать умение составлять рассказы из личного опыта.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совершенствовать умение сочинять короткие сказки на заданную тему.</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b/>
                <w:bCs/>
                <w:sz w:val="24"/>
                <w:szCs w:val="32"/>
                <w:lang w:eastAsia="ru-RU"/>
              </w:rPr>
              <w:t xml:space="preserve">Подготовка к обучению грамоте. </w:t>
            </w:r>
            <w:r w:rsidRPr="004A0D0D">
              <w:rPr>
                <w:rFonts w:ascii="Times New Roman" w:eastAsia="Times New Roman" w:hAnsi="Times New Roman" w:cs="Times New Roman"/>
                <w:sz w:val="24"/>
                <w:szCs w:val="32"/>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Учить составлять слова из слогов (устно).</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r w:rsidRPr="004A0D0D">
              <w:rPr>
                <w:rFonts w:ascii="Times New Roman" w:eastAsia="Times New Roman" w:hAnsi="Times New Roman" w:cs="Times New Roman"/>
                <w:sz w:val="24"/>
                <w:szCs w:val="32"/>
                <w:lang w:eastAsia="ru-RU"/>
              </w:rPr>
              <w:t>Учить выделять последовательность звуков в простых словах.</w:t>
            </w:r>
          </w:p>
        </w:tc>
      </w:tr>
    </w:tbl>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p w:rsidR="004A0D0D" w:rsidRPr="00156F45" w:rsidRDefault="004A0D0D" w:rsidP="00156F45">
      <w:pPr>
        <w:spacing w:after="0" w:line="240" w:lineRule="auto"/>
        <w:jc w:val="center"/>
        <w:rPr>
          <w:rFonts w:ascii="Times New Roman" w:eastAsia="Times New Roman" w:hAnsi="Times New Roman" w:cs="Times New Roman"/>
          <w:b/>
          <w:sz w:val="28"/>
          <w:szCs w:val="28"/>
          <w:lang w:eastAsia="ru-RU"/>
        </w:rPr>
      </w:pPr>
      <w:r w:rsidRPr="00156F45">
        <w:rPr>
          <w:rFonts w:ascii="Times New Roman" w:eastAsia="Times New Roman" w:hAnsi="Times New Roman" w:cs="Times New Roman"/>
          <w:b/>
          <w:sz w:val="28"/>
          <w:szCs w:val="28"/>
          <w:lang w:eastAsia="ru-RU"/>
        </w:rPr>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4A0D0D" w:rsidRPr="004A0D0D" w:rsidTr="004A0D0D">
        <w:tc>
          <w:tcPr>
            <w:tcW w:w="3085" w:type="dxa"/>
          </w:tcPr>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 xml:space="preserve"> </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Средняя группа</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(от 4 до 5 лет)</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tc>
        <w:tc>
          <w:tcPr>
            <w:tcW w:w="11700" w:type="dxa"/>
          </w:tcPr>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Помогать им, используя разные приемы и педагогические ситуации, правильно воспринимать содержание произведения, сопереживать его</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героям.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Поддерживать внимание и интерес к слову в литературном произведении.</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r w:rsidRPr="004A0D0D">
              <w:rPr>
                <w:rFonts w:ascii="Times New Roman" w:eastAsia="Times New Roman" w:hAnsi="Times New Roman" w:cs="Times New Roman"/>
                <w:sz w:val="24"/>
                <w:szCs w:val="32"/>
                <w:lang w:eastAsia="ru-RU"/>
              </w:rPr>
              <w:lastRenderedPageBreak/>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4A0D0D" w:rsidRPr="004A0D0D" w:rsidTr="004A0D0D">
        <w:tc>
          <w:tcPr>
            <w:tcW w:w="3085" w:type="dxa"/>
          </w:tcPr>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Старшая группа</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(от 5 до 6 лет)</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tc>
        <w:tc>
          <w:tcPr>
            <w:tcW w:w="11700" w:type="dxa"/>
          </w:tcPr>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Продолжать развивать интерес детей к художественной литературе.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Способствовать формированию эмоционального отношения к литературным произведениям.</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Продолжать знакомить с книгами. Обращать внимание детей на оформление книги, на иллюстрации. </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r w:rsidRPr="004A0D0D">
              <w:rPr>
                <w:rFonts w:ascii="Times New Roman" w:eastAsia="Times New Roman" w:hAnsi="Times New Roman" w:cs="Times New Roman"/>
                <w:sz w:val="24"/>
                <w:szCs w:val="32"/>
                <w:lang w:eastAsia="ru-RU"/>
              </w:rPr>
              <w:t>Сравнивать иллюстрации разных художников к одному и тому же произведению. Выяснять симпатии и предпочтения детей.</w:t>
            </w:r>
          </w:p>
        </w:tc>
      </w:tr>
      <w:tr w:rsidR="004A0D0D" w:rsidRPr="004A0D0D" w:rsidTr="004A0D0D">
        <w:tc>
          <w:tcPr>
            <w:tcW w:w="3085" w:type="dxa"/>
          </w:tcPr>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Подготовительная к школе группа</w:t>
            </w:r>
          </w:p>
          <w:p w:rsidR="004A0D0D" w:rsidRPr="004A0D0D" w:rsidRDefault="004A0D0D" w:rsidP="004A0D0D">
            <w:pPr>
              <w:spacing w:after="0" w:line="240" w:lineRule="auto"/>
              <w:rPr>
                <w:rFonts w:ascii="Times New Roman" w:eastAsia="Times New Roman" w:hAnsi="Times New Roman" w:cs="Times New Roman"/>
                <w:b/>
                <w:bCs/>
                <w:sz w:val="24"/>
                <w:szCs w:val="32"/>
                <w:lang w:eastAsia="ru-RU"/>
              </w:rPr>
            </w:pPr>
            <w:r w:rsidRPr="004A0D0D">
              <w:rPr>
                <w:rFonts w:ascii="Times New Roman" w:eastAsia="Times New Roman" w:hAnsi="Times New Roman" w:cs="Times New Roman"/>
                <w:b/>
                <w:bCs/>
                <w:sz w:val="24"/>
                <w:szCs w:val="32"/>
                <w:lang w:eastAsia="ru-RU"/>
              </w:rPr>
              <w:t>(от 6 до 7 лет)</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p>
        </w:tc>
        <w:tc>
          <w:tcPr>
            <w:tcW w:w="11700" w:type="dxa"/>
          </w:tcPr>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Продолжать развивать интерес детей к художественной литературе.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Пополнять литературный багаж сказками, рассказами, стихотворениями, загадками, считалками, скороговорками.</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Развивать у детей чувство юмора.</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A0D0D" w:rsidRPr="004A0D0D" w:rsidRDefault="004A0D0D" w:rsidP="004A0D0D">
            <w:pPr>
              <w:spacing w:after="0" w:line="240" w:lineRule="auto"/>
              <w:rPr>
                <w:rFonts w:ascii="Times New Roman" w:eastAsia="Times New Roman" w:hAnsi="Times New Roman" w:cs="Times New Roman"/>
                <w:sz w:val="24"/>
                <w:szCs w:val="32"/>
                <w:lang w:eastAsia="ru-RU"/>
              </w:rPr>
            </w:pPr>
            <w:r w:rsidRPr="004A0D0D">
              <w:rPr>
                <w:rFonts w:ascii="Times New Roman" w:eastAsia="Times New Roman" w:hAnsi="Times New Roman" w:cs="Times New Roman"/>
                <w:sz w:val="24"/>
                <w:szCs w:val="32"/>
                <w:lang w:eastAsia="ru-RU"/>
              </w:rPr>
              <w:t>Помогать детям объяснять основные различия между литературными жанрами: сказкой, рассказом, стихотворением.</w:t>
            </w:r>
          </w:p>
          <w:p w:rsidR="004A0D0D" w:rsidRPr="004A0D0D" w:rsidRDefault="004A0D0D" w:rsidP="004A0D0D">
            <w:pPr>
              <w:spacing w:after="0" w:line="240" w:lineRule="auto"/>
              <w:rPr>
                <w:rFonts w:ascii="Times New Roman" w:eastAsia="Times New Roman" w:hAnsi="Times New Roman" w:cs="Times New Roman"/>
                <w:b/>
                <w:sz w:val="24"/>
                <w:szCs w:val="32"/>
                <w:lang w:eastAsia="ru-RU"/>
              </w:rPr>
            </w:pPr>
            <w:r w:rsidRPr="004A0D0D">
              <w:rPr>
                <w:rFonts w:ascii="Times New Roman" w:eastAsia="Times New Roman" w:hAnsi="Times New Roman" w:cs="Times New Roman"/>
                <w:sz w:val="24"/>
                <w:szCs w:val="32"/>
                <w:lang w:eastAsia="ru-RU"/>
              </w:rPr>
              <w:lastRenderedPageBreak/>
              <w:t>Продолжать знакомить детей с иллюстрациями известных художников.</w:t>
            </w:r>
          </w:p>
        </w:tc>
      </w:tr>
    </w:tbl>
    <w:p w:rsidR="00C56014" w:rsidRDefault="00C56014" w:rsidP="00EE3C42">
      <w:pPr>
        <w:spacing w:after="0" w:line="240" w:lineRule="auto"/>
        <w:rPr>
          <w:rFonts w:ascii="Times New Roman" w:eastAsia="Times New Roman" w:hAnsi="Times New Roman" w:cs="Times New Roman"/>
          <w:sz w:val="24"/>
          <w:szCs w:val="32"/>
          <w:lang w:eastAsia="ru-RU"/>
        </w:rPr>
      </w:pPr>
    </w:p>
    <w:p w:rsidR="00C56014" w:rsidRDefault="00C56014" w:rsidP="00EE3C42">
      <w:pPr>
        <w:spacing w:after="0" w:line="240" w:lineRule="auto"/>
        <w:rPr>
          <w:rFonts w:ascii="Times New Roman" w:eastAsia="Times New Roman" w:hAnsi="Times New Roman" w:cs="Times New Roman"/>
          <w:sz w:val="24"/>
          <w:szCs w:val="32"/>
          <w:lang w:eastAsia="ru-RU"/>
        </w:rPr>
      </w:pPr>
    </w:p>
    <w:p w:rsidR="00C56014" w:rsidRPr="00C56014" w:rsidRDefault="00C56014" w:rsidP="00EE3C42">
      <w:pPr>
        <w:spacing w:after="0" w:line="240" w:lineRule="auto"/>
        <w:rPr>
          <w:rFonts w:ascii="Times New Roman" w:eastAsia="Times New Roman" w:hAnsi="Times New Roman" w:cs="Times New Roman"/>
          <w:sz w:val="24"/>
          <w:szCs w:val="32"/>
          <w:lang w:eastAsia="ru-RU"/>
        </w:rPr>
      </w:pPr>
    </w:p>
    <w:p w:rsidR="00EE3C42" w:rsidRPr="00156F45" w:rsidRDefault="00EE3C42" w:rsidP="00156F45">
      <w:pPr>
        <w:spacing w:after="0" w:line="240" w:lineRule="auto"/>
        <w:jc w:val="center"/>
        <w:rPr>
          <w:rFonts w:ascii="Times New Roman" w:eastAsia="Times New Roman" w:hAnsi="Times New Roman" w:cs="Times New Roman"/>
          <w:b/>
          <w:bCs/>
          <w:sz w:val="28"/>
          <w:szCs w:val="28"/>
          <w:lang w:eastAsia="ru-RU"/>
        </w:rPr>
      </w:pPr>
      <w:r w:rsidRPr="00156F45">
        <w:rPr>
          <w:rFonts w:ascii="Times New Roman" w:eastAsia="Times New Roman" w:hAnsi="Times New Roman" w:cs="Times New Roman"/>
          <w:b/>
          <w:bCs/>
          <w:sz w:val="28"/>
          <w:szCs w:val="28"/>
          <w:lang w:eastAsia="ru-RU"/>
        </w:rPr>
        <w:t>2.6 Образовательная область «Художественно-эстетическое развитие»</w:t>
      </w:r>
    </w:p>
    <w:p w:rsidR="00EE3C42" w:rsidRDefault="00EE3C42" w:rsidP="00EE3C42">
      <w:pPr>
        <w:spacing w:after="0" w:line="240" w:lineRule="auto"/>
        <w:jc w:val="both"/>
        <w:rPr>
          <w:rFonts w:ascii="Times New Roman" w:eastAsia="Times New Roman" w:hAnsi="Times New Roman" w:cs="Times New Roman"/>
          <w:sz w:val="24"/>
          <w:szCs w:val="28"/>
          <w:lang w:eastAsia="ru-RU"/>
        </w:rPr>
      </w:pPr>
    </w:p>
    <w:p w:rsidR="004A0D0D" w:rsidRDefault="004A0D0D" w:rsidP="00EE3C42">
      <w:pPr>
        <w:spacing w:after="0" w:line="240" w:lineRule="auto"/>
        <w:jc w:val="both"/>
        <w:rPr>
          <w:rFonts w:ascii="Times New Roman" w:eastAsia="Times New Roman" w:hAnsi="Times New Roman" w:cs="Times New Roman"/>
          <w:sz w:val="24"/>
          <w:szCs w:val="28"/>
          <w:lang w:eastAsia="ru-RU"/>
        </w:rPr>
      </w:pP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xml:space="preserve">- содействовать накоплению детьми опыта восприятия высокохудожественных произведений искусства;  </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воспитывать у детей уважение к искусству как ценному общественно признанному делу;</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i/>
          <w:sz w:val="24"/>
          <w:szCs w:val="24"/>
        </w:rPr>
        <w:t xml:space="preserve">- </w:t>
      </w:r>
      <w:r w:rsidRPr="004A0D0D">
        <w:rPr>
          <w:rFonts w:ascii="Times New Roman" w:hAnsi="Times New Roman" w:cs="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A0D0D" w:rsidRPr="004A0D0D" w:rsidRDefault="004A0D0D" w:rsidP="004A0D0D">
      <w:pPr>
        <w:spacing w:line="240" w:lineRule="auto"/>
        <w:ind w:firstLine="709"/>
        <w:jc w:val="both"/>
        <w:rPr>
          <w:rFonts w:ascii="Times New Roman" w:hAnsi="Times New Roman" w:cs="Times New Roman"/>
          <w:i/>
          <w:sz w:val="24"/>
          <w:szCs w:val="24"/>
        </w:rPr>
      </w:pPr>
      <w:r w:rsidRPr="004A0D0D">
        <w:rPr>
          <w:rFonts w:ascii="Times New Roman" w:hAnsi="Times New Roman" w:cs="Times New Roman"/>
          <w:i/>
          <w:sz w:val="24"/>
          <w:szCs w:val="24"/>
        </w:rPr>
        <w:t>Становление эстетического отношения к окружающему миру:</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xml:space="preserve"> - вызывать интерес к произведениям искусства, предметному миру  и природе; </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вырабатывать потребность в постоянном общении с произведениями искусства;</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i/>
          <w:sz w:val="24"/>
          <w:szCs w:val="24"/>
        </w:rPr>
        <w:t>-</w:t>
      </w:r>
      <w:r w:rsidRPr="004A0D0D">
        <w:rPr>
          <w:rFonts w:ascii="Times New Roman" w:hAnsi="Times New Roman" w:cs="Times New Roman"/>
          <w:sz w:val="24"/>
          <w:szCs w:val="24"/>
        </w:rPr>
        <w:t xml:space="preserve"> развивать представление о разнообразии цветов и оттенков, звуков, красоты, пластики движений,  выразительности слова;</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развивать воображение, образное мышление, эстетический вкус при восприятии произведений искусства и природы.</w:t>
      </w:r>
    </w:p>
    <w:p w:rsidR="004A0D0D" w:rsidRPr="004A0D0D" w:rsidRDefault="004A0D0D" w:rsidP="004A0D0D">
      <w:pPr>
        <w:spacing w:line="240" w:lineRule="auto"/>
        <w:ind w:firstLine="709"/>
        <w:jc w:val="both"/>
        <w:rPr>
          <w:rFonts w:ascii="Times New Roman" w:hAnsi="Times New Roman" w:cs="Times New Roman"/>
          <w:i/>
          <w:sz w:val="24"/>
          <w:szCs w:val="24"/>
        </w:rPr>
      </w:pPr>
      <w:r w:rsidRPr="004A0D0D">
        <w:rPr>
          <w:rFonts w:ascii="Times New Roman" w:hAnsi="Times New Roman" w:cs="Times New Roman"/>
          <w:i/>
          <w:sz w:val="24"/>
          <w:szCs w:val="24"/>
        </w:rPr>
        <w:t xml:space="preserve">Формирование элементарных представлений о видах искусства: </w:t>
      </w:r>
    </w:p>
    <w:p w:rsidR="004A0D0D" w:rsidRPr="00156F45" w:rsidRDefault="004A0D0D" w:rsidP="004A0D0D">
      <w:pPr>
        <w:spacing w:line="240" w:lineRule="auto"/>
        <w:ind w:firstLine="709"/>
        <w:jc w:val="both"/>
        <w:rPr>
          <w:rStyle w:val="ac"/>
          <w:rFonts w:ascii="Times New Roman" w:eastAsiaTheme="majorEastAsia" w:hAnsi="Times New Roman"/>
          <w:b w:val="0"/>
          <w:sz w:val="24"/>
          <w:szCs w:val="24"/>
        </w:rPr>
      </w:pPr>
      <w:r w:rsidRPr="004A0D0D">
        <w:rPr>
          <w:rFonts w:ascii="Times New Roman" w:hAnsi="Times New Roman" w:cs="Times New Roman"/>
          <w:sz w:val="24"/>
          <w:szCs w:val="24"/>
        </w:rPr>
        <w:t xml:space="preserve">- формировать элементарные представления о  видах искусства: </w:t>
      </w:r>
      <w:r w:rsidRPr="004A0D0D">
        <w:rPr>
          <w:rStyle w:val="ac"/>
          <w:rFonts w:ascii="Times New Roman" w:eastAsiaTheme="majorEastAsia" w:hAnsi="Times New Roman"/>
          <w:b w:val="0"/>
          <w:sz w:val="24"/>
          <w:szCs w:val="24"/>
        </w:rPr>
        <w:t>архитектуре,</w:t>
      </w:r>
      <w:r w:rsidRPr="004A0D0D">
        <w:rPr>
          <w:rStyle w:val="10"/>
          <w:rFonts w:ascii="Times New Roman" w:eastAsiaTheme="minorHAnsi" w:hAnsi="Times New Roman"/>
          <w:b w:val="0"/>
          <w:sz w:val="24"/>
          <w:szCs w:val="24"/>
        </w:rPr>
        <w:t xml:space="preserve"> </w:t>
      </w:r>
      <w:r w:rsidRPr="004A0D0D">
        <w:rPr>
          <w:rStyle w:val="ac"/>
          <w:rFonts w:ascii="Times New Roman" w:eastAsiaTheme="majorEastAsia" w:hAnsi="Times New Roman"/>
          <w:b w:val="0"/>
          <w:sz w:val="24"/>
          <w:szCs w:val="24"/>
        </w:rPr>
        <w:t>изобразительном искусстве</w:t>
      </w:r>
      <w:r w:rsidRPr="004A0D0D">
        <w:rPr>
          <w:rStyle w:val="10"/>
          <w:rFonts w:ascii="Times New Roman" w:eastAsiaTheme="minorHAnsi" w:hAnsi="Times New Roman"/>
          <w:b w:val="0"/>
          <w:sz w:val="24"/>
          <w:szCs w:val="24"/>
        </w:rPr>
        <w:t xml:space="preserve"> (</w:t>
      </w:r>
      <w:r w:rsidRPr="004A0D0D">
        <w:rPr>
          <w:rStyle w:val="ac"/>
          <w:rFonts w:ascii="Times New Roman" w:eastAsiaTheme="majorEastAsia" w:hAnsi="Times New Roman"/>
          <w:b w:val="0"/>
          <w:sz w:val="24"/>
          <w:szCs w:val="24"/>
        </w:rPr>
        <w:t>графика</w:t>
      </w:r>
      <w:r w:rsidRPr="004A0D0D">
        <w:rPr>
          <w:rStyle w:val="10"/>
          <w:rFonts w:ascii="Times New Roman" w:eastAsiaTheme="minorHAnsi" w:hAnsi="Times New Roman"/>
          <w:b w:val="0"/>
          <w:sz w:val="24"/>
          <w:szCs w:val="24"/>
        </w:rPr>
        <w:t xml:space="preserve"> </w:t>
      </w:r>
      <w:r w:rsidRPr="004A0D0D">
        <w:rPr>
          <w:rStyle w:val="ac"/>
          <w:rFonts w:ascii="Times New Roman" w:eastAsiaTheme="majorEastAsia" w:hAnsi="Times New Roman"/>
          <w:b w:val="0"/>
          <w:sz w:val="24"/>
          <w:szCs w:val="24"/>
        </w:rPr>
        <w:t>живопись</w:t>
      </w:r>
      <w:r w:rsidRPr="004A0D0D">
        <w:rPr>
          <w:rStyle w:val="10"/>
          <w:rFonts w:ascii="Times New Roman" w:eastAsiaTheme="minorHAnsi" w:hAnsi="Times New Roman"/>
          <w:b w:val="0"/>
          <w:sz w:val="24"/>
          <w:szCs w:val="24"/>
        </w:rPr>
        <w:t xml:space="preserve"> </w:t>
      </w:r>
      <w:r w:rsidRPr="004A0D0D">
        <w:rPr>
          <w:rStyle w:val="ac"/>
          <w:rFonts w:ascii="Times New Roman" w:eastAsiaTheme="majorEastAsia" w:hAnsi="Times New Roman"/>
          <w:b w:val="0"/>
          <w:sz w:val="24"/>
          <w:szCs w:val="24"/>
        </w:rPr>
        <w:t xml:space="preserve">скульптура), декоративно-прикладном искусстве, </w:t>
      </w:r>
      <w:r w:rsidR="00156F45">
        <w:rPr>
          <w:rStyle w:val="ac"/>
          <w:rFonts w:ascii="Times New Roman" w:eastAsiaTheme="majorEastAsia" w:hAnsi="Times New Roman"/>
          <w:b w:val="0"/>
          <w:sz w:val="24"/>
          <w:szCs w:val="24"/>
        </w:rPr>
        <w:t>литературе</w:t>
      </w:r>
      <w:r w:rsidR="00156F45">
        <w:rPr>
          <w:rStyle w:val="10"/>
          <w:rFonts w:ascii="Times New Roman" w:eastAsiaTheme="minorHAnsi" w:hAnsi="Times New Roman"/>
          <w:b w:val="0"/>
          <w:sz w:val="24"/>
          <w:szCs w:val="24"/>
        </w:rPr>
        <w:t xml:space="preserve"> </w:t>
      </w:r>
      <w:r w:rsidRPr="004A0D0D">
        <w:rPr>
          <w:rStyle w:val="10"/>
          <w:rFonts w:ascii="Times New Roman" w:eastAsiaTheme="minorHAnsi" w:hAnsi="Times New Roman"/>
          <w:sz w:val="24"/>
          <w:szCs w:val="24"/>
        </w:rPr>
        <w:t>(</w:t>
      </w:r>
      <w:r w:rsidRPr="004A0D0D">
        <w:rPr>
          <w:rStyle w:val="ae"/>
          <w:rFonts w:ascii="Times New Roman" w:hAnsi="Times New Roman" w:cs="Times New Roman"/>
          <w:i w:val="0"/>
          <w:sz w:val="24"/>
          <w:szCs w:val="24"/>
        </w:rPr>
        <w:t>лирика,</w:t>
      </w:r>
      <w:r w:rsidRPr="004A0D0D">
        <w:rPr>
          <w:rStyle w:val="10"/>
          <w:rFonts w:ascii="Times New Roman" w:eastAsiaTheme="minorHAnsi" w:hAnsi="Times New Roman"/>
          <w:i/>
          <w:sz w:val="24"/>
          <w:szCs w:val="24"/>
        </w:rPr>
        <w:t xml:space="preserve"> </w:t>
      </w:r>
      <w:r w:rsidRPr="004A0D0D">
        <w:rPr>
          <w:rStyle w:val="ae"/>
          <w:rFonts w:ascii="Times New Roman" w:hAnsi="Times New Roman" w:cs="Times New Roman"/>
          <w:i w:val="0"/>
          <w:sz w:val="24"/>
          <w:szCs w:val="24"/>
        </w:rPr>
        <w:t xml:space="preserve">рассказ),  фольклоре </w:t>
      </w:r>
      <w:r w:rsidRPr="00156F45">
        <w:rPr>
          <w:rStyle w:val="ae"/>
          <w:rFonts w:ascii="Times New Roman" w:hAnsi="Times New Roman" w:cs="Times New Roman"/>
          <w:i w:val="0"/>
          <w:sz w:val="24"/>
          <w:szCs w:val="24"/>
        </w:rPr>
        <w:t>(</w:t>
      </w:r>
      <w:hyperlink r:id="rId10" w:tooltip="Сказка" w:history="1">
        <w:r w:rsidRPr="00156F45">
          <w:rPr>
            <w:rStyle w:val="ad"/>
            <w:rFonts w:ascii="Times New Roman" w:hAnsi="Times New Roman" w:cs="Times New Roman"/>
            <w:color w:val="auto"/>
            <w:sz w:val="24"/>
            <w:szCs w:val="24"/>
            <w:u w:val="none"/>
          </w:rPr>
          <w:t>сказки</w:t>
        </w:r>
      </w:hyperlink>
      <w:r w:rsidRPr="00156F45">
        <w:rPr>
          <w:rFonts w:ascii="Times New Roman" w:hAnsi="Times New Roman" w:cs="Times New Roman"/>
          <w:sz w:val="24"/>
          <w:szCs w:val="24"/>
        </w:rPr>
        <w:t>, потешки и др.),</w:t>
      </w:r>
      <w:r w:rsidRPr="00156F45">
        <w:rPr>
          <w:rStyle w:val="ae"/>
          <w:rFonts w:ascii="Times New Roman" w:hAnsi="Times New Roman" w:cs="Times New Roman"/>
          <w:sz w:val="24"/>
          <w:szCs w:val="24"/>
        </w:rPr>
        <w:t xml:space="preserve"> </w:t>
      </w:r>
      <w:r w:rsidRPr="00156F45">
        <w:rPr>
          <w:rStyle w:val="ae"/>
          <w:rFonts w:ascii="Times New Roman" w:hAnsi="Times New Roman" w:cs="Times New Roman"/>
          <w:i w:val="0"/>
          <w:sz w:val="24"/>
          <w:szCs w:val="24"/>
        </w:rPr>
        <w:t>музыкальном искусстве (</w:t>
      </w:r>
      <w:r w:rsidRPr="00156F45">
        <w:rPr>
          <w:rFonts w:ascii="Times New Roman" w:hAnsi="Times New Roman" w:cs="Times New Roman"/>
          <w:sz w:val="24"/>
          <w:szCs w:val="24"/>
        </w:rPr>
        <w:t>песня,  танец, марш)</w:t>
      </w:r>
      <w:r w:rsidRPr="00156F45">
        <w:rPr>
          <w:rStyle w:val="10"/>
          <w:rFonts w:ascii="Times New Roman" w:eastAsiaTheme="minorHAnsi" w:hAnsi="Times New Roman"/>
          <w:b w:val="0"/>
          <w:sz w:val="24"/>
          <w:szCs w:val="24"/>
        </w:rPr>
        <w:t xml:space="preserve"> </w:t>
      </w:r>
      <w:r w:rsidRPr="00156F45">
        <w:rPr>
          <w:rStyle w:val="ac"/>
          <w:rFonts w:ascii="Times New Roman" w:eastAsiaTheme="majorEastAsia" w:hAnsi="Times New Roman"/>
          <w:b w:val="0"/>
          <w:sz w:val="24"/>
          <w:szCs w:val="24"/>
        </w:rPr>
        <w:t xml:space="preserve">театральном, </w:t>
      </w:r>
      <w:r w:rsidRPr="00156F45">
        <w:rPr>
          <w:rStyle w:val="10"/>
          <w:rFonts w:ascii="Times New Roman" w:eastAsiaTheme="minorHAnsi" w:hAnsi="Times New Roman"/>
          <w:b w:val="0"/>
          <w:sz w:val="24"/>
          <w:szCs w:val="24"/>
        </w:rPr>
        <w:t xml:space="preserve"> </w:t>
      </w:r>
      <w:r w:rsidRPr="00156F45">
        <w:rPr>
          <w:rStyle w:val="ac"/>
          <w:rFonts w:ascii="Times New Roman" w:eastAsiaTheme="majorEastAsia" w:hAnsi="Times New Roman"/>
          <w:b w:val="0"/>
          <w:sz w:val="24"/>
          <w:szCs w:val="24"/>
        </w:rPr>
        <w:t>фото - и  киноискусстве, дизайне;</w:t>
      </w:r>
    </w:p>
    <w:p w:rsidR="004A0D0D" w:rsidRPr="004A0D0D" w:rsidRDefault="004A0D0D" w:rsidP="004A0D0D">
      <w:pPr>
        <w:spacing w:line="240" w:lineRule="auto"/>
        <w:ind w:firstLine="709"/>
        <w:jc w:val="both"/>
        <w:rPr>
          <w:rStyle w:val="ac"/>
          <w:rFonts w:ascii="Times New Roman" w:eastAsiaTheme="majorEastAsia" w:hAnsi="Times New Roman"/>
          <w:b w:val="0"/>
          <w:sz w:val="24"/>
          <w:szCs w:val="24"/>
        </w:rPr>
      </w:pPr>
      <w:r w:rsidRPr="004A0D0D">
        <w:rPr>
          <w:rStyle w:val="ac"/>
          <w:rFonts w:ascii="Times New Roman" w:eastAsiaTheme="majorEastAsia" w:hAnsi="Times New Roman"/>
          <w:b w:val="0"/>
          <w:sz w:val="24"/>
          <w:szCs w:val="24"/>
        </w:rPr>
        <w:lastRenderedPageBreak/>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4A0D0D" w:rsidRPr="004A0D0D" w:rsidRDefault="004A0D0D" w:rsidP="004A0D0D">
      <w:pPr>
        <w:spacing w:line="240" w:lineRule="auto"/>
        <w:ind w:firstLine="709"/>
        <w:jc w:val="both"/>
        <w:rPr>
          <w:rFonts w:ascii="Times New Roman" w:hAnsi="Times New Roman" w:cs="Times New Roman"/>
          <w:sz w:val="24"/>
          <w:szCs w:val="24"/>
        </w:rPr>
      </w:pPr>
    </w:p>
    <w:p w:rsidR="004A0D0D" w:rsidRPr="004A0D0D" w:rsidRDefault="004A0D0D" w:rsidP="004A0D0D">
      <w:pPr>
        <w:spacing w:line="240" w:lineRule="auto"/>
        <w:ind w:firstLine="709"/>
        <w:jc w:val="both"/>
        <w:rPr>
          <w:rFonts w:ascii="Times New Roman" w:hAnsi="Times New Roman" w:cs="Times New Roman"/>
          <w:i/>
          <w:sz w:val="24"/>
          <w:szCs w:val="24"/>
        </w:rPr>
      </w:pPr>
      <w:r w:rsidRPr="004A0D0D">
        <w:rPr>
          <w:rFonts w:ascii="Times New Roman" w:hAnsi="Times New Roman" w:cs="Times New Roman"/>
          <w:i/>
          <w:sz w:val="24"/>
          <w:szCs w:val="24"/>
        </w:rPr>
        <w:t>Стимулирование сопереживания персонажам художественных произведений:</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развитие основ художественного вкуса;</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побуждать высказывать свои предпочтения и давать эстетическую оценку произведениям искусства.</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4A0D0D">
        <w:rPr>
          <w:rFonts w:ascii="Times New Roman" w:hAnsi="Times New Roman" w:cs="Times New Roman"/>
          <w:sz w:val="24"/>
          <w:szCs w:val="24"/>
        </w:rPr>
        <w:t xml:space="preserve"> </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4A0D0D" w:rsidRPr="004A0D0D" w:rsidRDefault="004A0D0D" w:rsidP="004A0D0D">
      <w:pPr>
        <w:autoSpaceDE w:val="0"/>
        <w:autoSpaceDN w:val="0"/>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поддерживать стремление детей к творчеству;</w:t>
      </w:r>
    </w:p>
    <w:p w:rsidR="004A0D0D" w:rsidRPr="004A0D0D" w:rsidRDefault="004A0D0D" w:rsidP="004A0D0D">
      <w:pPr>
        <w:autoSpaceDE w:val="0"/>
        <w:autoSpaceDN w:val="0"/>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xml:space="preserve">- содействовать  формированию у детей практических навыков в художественно-эстетических видах деятельности;  </w:t>
      </w:r>
    </w:p>
    <w:p w:rsidR="004A0D0D" w:rsidRPr="004A0D0D" w:rsidRDefault="004A0D0D" w:rsidP="004A0D0D">
      <w:pPr>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обогащать и расширять  художественный опыт детей, поддерживать и направлять эмоционально-эстетическую трактовку образов;</w:t>
      </w:r>
    </w:p>
    <w:p w:rsidR="004A0D0D" w:rsidRPr="004A0D0D" w:rsidRDefault="004A0D0D" w:rsidP="004A0D0D">
      <w:pPr>
        <w:autoSpaceDE w:val="0"/>
        <w:autoSpaceDN w:val="0"/>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xml:space="preserve">- развивать способность к импровизациям в различных видах искусства; </w:t>
      </w:r>
    </w:p>
    <w:p w:rsidR="004A0D0D" w:rsidRPr="004A0D0D" w:rsidRDefault="004A0D0D" w:rsidP="004A0D0D">
      <w:pPr>
        <w:autoSpaceDE w:val="0"/>
        <w:autoSpaceDN w:val="0"/>
        <w:spacing w:line="240" w:lineRule="auto"/>
        <w:ind w:firstLine="709"/>
        <w:jc w:val="both"/>
        <w:rPr>
          <w:rFonts w:ascii="Times New Roman" w:hAnsi="Times New Roman" w:cs="Times New Roman"/>
          <w:sz w:val="24"/>
          <w:szCs w:val="24"/>
        </w:rPr>
      </w:pPr>
      <w:r w:rsidRPr="004A0D0D">
        <w:rPr>
          <w:rFonts w:ascii="Times New Roman" w:hAnsi="Times New Roman" w:cs="Times New Roman"/>
          <w:sz w:val="24"/>
          <w:szCs w:val="24"/>
        </w:rPr>
        <w:t>- учить добиваться выразительной передачи образа через форму, строение, пропорции, детали, звуки, движения, жесты, мимику и др.</w:t>
      </w:r>
    </w:p>
    <w:p w:rsidR="00156F45"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    </w:t>
      </w:r>
    </w:p>
    <w:p w:rsidR="00156F45" w:rsidRDefault="00156F45" w:rsidP="004A0D0D">
      <w:pPr>
        <w:autoSpaceDE w:val="0"/>
        <w:autoSpaceDN w:val="0"/>
        <w:adjustRightInd w:val="0"/>
        <w:spacing w:line="240" w:lineRule="auto"/>
        <w:jc w:val="both"/>
        <w:rPr>
          <w:rFonts w:ascii="Times New Roman" w:hAnsi="Times New Roman" w:cs="Times New Roman"/>
          <w:sz w:val="24"/>
          <w:szCs w:val="24"/>
        </w:rPr>
      </w:pPr>
    </w:p>
    <w:p w:rsidR="004A0D0D" w:rsidRPr="00156F45" w:rsidRDefault="004A0D0D" w:rsidP="00156F45">
      <w:pPr>
        <w:autoSpaceDE w:val="0"/>
        <w:autoSpaceDN w:val="0"/>
        <w:adjustRightInd w:val="0"/>
        <w:spacing w:line="240" w:lineRule="auto"/>
        <w:jc w:val="center"/>
        <w:rPr>
          <w:rFonts w:ascii="Times New Roman" w:hAnsi="Times New Roman" w:cs="Times New Roman"/>
          <w:b/>
          <w:sz w:val="28"/>
          <w:szCs w:val="28"/>
        </w:rPr>
      </w:pPr>
      <w:r w:rsidRPr="00156F45">
        <w:rPr>
          <w:rFonts w:ascii="Times New Roman" w:hAnsi="Times New Roman" w:cs="Times New Roman"/>
          <w:b/>
          <w:sz w:val="28"/>
          <w:szCs w:val="28"/>
        </w:rPr>
        <w:lastRenderedPageBreak/>
        <w:t>Приобщение   к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Средняя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4 до 5 лет)</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детей с профессиями артиста, художника, композитора.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детей с архитектурой. Формировать представления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интерес к посещению кукольного театра, выставок.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Закреплять знания детей о книге, книжной иллюстрации. Познакомить с библиотекой как центром хранения книг, созданных писателями и поэтами.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r w:rsidRPr="004A0D0D">
              <w:rPr>
                <w:rFonts w:ascii="Times New Roman" w:hAnsi="Times New Roman" w:cs="Times New Roman"/>
                <w:sz w:val="24"/>
                <w:szCs w:val="24"/>
              </w:rPr>
              <w:t>Воспитывать бережное отношение к произведениям искусства.</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Старшая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5 до 6 лет)</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формировать интерес к музыке, живописи, литературе, народному искусству.</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знакомить с жанрами изобразительного и музыкального искусства.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Знакомить с творчеством художников-иллюстраторов детских книг (Ю. Васнецов, Е. Рачев, Е. Чарушин, И. Билибин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w:t>
            </w:r>
            <w:r w:rsidRPr="004A0D0D">
              <w:rPr>
                <w:rFonts w:ascii="Times New Roman" w:hAnsi="Times New Roman" w:cs="Times New Roman"/>
                <w:sz w:val="24"/>
                <w:szCs w:val="24"/>
              </w:rPr>
              <w:lastRenderedPageBreak/>
              <w:t>здания от его назначения: жилой дом, театр, храм и т. 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r w:rsidRPr="004A0D0D">
              <w:rPr>
                <w:rFonts w:ascii="Times New Roman" w:hAnsi="Times New Roman" w:cs="Times New Roman"/>
                <w:sz w:val="24"/>
                <w:szCs w:val="24"/>
              </w:rPr>
              <w:t>Формировать у детей бережное отношение к произведениям искусства.</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Подготовительная к школе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6 до 7 лет)</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Продолжать знакомить с народным декоративно-прикладным искусством (хохломская, городецкая, </w:t>
            </w:r>
            <w:r w:rsidRPr="004A0D0D">
              <w:rPr>
                <w:rFonts w:ascii="Times New Roman" w:hAnsi="Times New Roman" w:cs="Times New Roman"/>
                <w:sz w:val="24"/>
                <w:szCs w:val="24"/>
              </w:rPr>
              <w:lastRenderedPageBreak/>
              <w:t>дымковская  роспись), с керамическими изделиями, народными игрушками.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и другие — в каждом селе свои.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r w:rsidRPr="004A0D0D">
              <w:rPr>
                <w:rFonts w:ascii="Times New Roman" w:hAnsi="Times New Roman" w:cs="Times New Roman"/>
                <w:sz w:val="24"/>
                <w:szCs w:val="24"/>
              </w:rPr>
              <w:lastRenderedPageBreak/>
              <w:t>Поощрять активное участие детей в художественной деятельности по собственному желанию и под руководством взрослого.</w:t>
            </w:r>
          </w:p>
        </w:tc>
      </w:tr>
    </w:tbl>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p w:rsidR="004A0D0D" w:rsidRPr="00156F45" w:rsidRDefault="004A0D0D" w:rsidP="00156F45">
      <w:pPr>
        <w:autoSpaceDE w:val="0"/>
        <w:autoSpaceDN w:val="0"/>
        <w:adjustRightInd w:val="0"/>
        <w:spacing w:line="240" w:lineRule="auto"/>
        <w:jc w:val="center"/>
        <w:rPr>
          <w:rFonts w:ascii="Times New Roman" w:hAnsi="Times New Roman" w:cs="Times New Roman"/>
          <w:b/>
          <w:sz w:val="28"/>
          <w:szCs w:val="28"/>
        </w:rPr>
      </w:pPr>
      <w:r w:rsidRPr="00156F45">
        <w:rPr>
          <w:rFonts w:ascii="Times New Roman" w:hAnsi="Times New Roman" w:cs="Times New Roman"/>
          <w:b/>
          <w:sz w:val="28"/>
          <w:szCs w:val="28"/>
        </w:rPr>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Средняя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4 до 5 лет)</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развивать интерес детей к изобразительной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Рисование. </w:t>
            </w:r>
            <w:r w:rsidRPr="004A0D0D">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w:t>
            </w:r>
            <w:r w:rsidRPr="004A0D0D">
              <w:rPr>
                <w:rFonts w:ascii="Times New Roman" w:hAnsi="Times New Roman" w:cs="Times New Roman"/>
                <w:sz w:val="24"/>
                <w:szCs w:val="24"/>
              </w:rPr>
              <w:lastRenderedPageBreak/>
              <w:t>ниже куста.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Декоративное рисование. </w:t>
            </w:r>
            <w:r w:rsidRPr="004A0D0D">
              <w:rPr>
                <w:rFonts w:ascii="Times New Roman" w:hAnsi="Times New Roman" w:cs="Times New Roman"/>
                <w:sz w:val="24"/>
                <w:szCs w:val="24"/>
              </w:rPr>
              <w:t>Продолжать формировать умение создавать декоративные композиции по мотивам дымковских узоров. Использовать дымковские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Лепка. </w:t>
            </w:r>
            <w:r w:rsidRPr="004A0D0D">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Учить приемам вдавливания середины шара, цилиндра для получения полой формы. Познакомить с приемами </w:t>
            </w:r>
            <w:r w:rsidRPr="004A0D0D">
              <w:rPr>
                <w:rFonts w:ascii="Times New Roman" w:hAnsi="Times New Roman" w:cs="Times New Roman"/>
                <w:sz w:val="24"/>
                <w:szCs w:val="24"/>
              </w:rPr>
              <w:lastRenderedPageBreak/>
              <w:t>использования стеки. Поощрять стремление украшать вылепленные изделия узором при помощи стеки. Закреплять приемы аккуратной лепки.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Аппликация. </w:t>
            </w:r>
            <w:r w:rsidRPr="004A0D0D">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r w:rsidRPr="004A0D0D">
              <w:rPr>
                <w:rFonts w:ascii="Times New Roman" w:hAnsi="Times New Roman" w:cs="Times New Roman"/>
                <w:sz w:val="24"/>
                <w:szCs w:val="24"/>
              </w:rPr>
              <w:t>Закреплять навыки аккуратного вырезывания и наклеивания. Поощрять проявление активности и творчества.</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Старшая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5 до 6 лет)</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Учить передавать в изображении основные свойства предметов (форма, величина, цвет), характерные детали, </w:t>
            </w:r>
            <w:r w:rsidRPr="004A0D0D">
              <w:rPr>
                <w:rFonts w:ascii="Times New Roman" w:hAnsi="Times New Roman" w:cs="Times New Roman"/>
                <w:sz w:val="24"/>
                <w:szCs w:val="24"/>
              </w:rPr>
              <w:lastRenderedPageBreak/>
              <w:t>соотношение предметов и их частей по величине, высоте, расположению относительно друг друга.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чувство формы, цвета, пропорций. Продолжать знакомить с народным  декоративно-прикладным искусством (Городец, Хохлома, Дымка, Гжель), расширять представления о народных игрушках (матрешки — городецкая, богородская; бирюльки).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Предметное рисование. </w:t>
            </w:r>
            <w:r w:rsidRPr="004A0D0D">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В карандашном исполнении дети могут, регулируя нажим, передать до трех оттенков цвета.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Сюжетное рисование. </w:t>
            </w:r>
            <w:r w:rsidRPr="004A0D0D">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Декоративное рисование. </w:t>
            </w:r>
            <w:r w:rsidRPr="004A0D0D">
              <w:rPr>
                <w:rFonts w:ascii="Times New Roman" w:hAnsi="Times New Roman" w:cs="Times New Roman"/>
                <w:sz w:val="24"/>
                <w:szCs w:val="24"/>
              </w:rPr>
              <w:t>Продолжать знакомить детей с изделиями народных промыслов, закреплять и углублять знания о дымковских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Включать городецкую, дымковскую,  хохломскую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Учить составлять узоры по мотивам городецкой, хохломской, дымковской,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Лепка. </w:t>
            </w:r>
            <w:r w:rsidRPr="004A0D0D">
              <w:rPr>
                <w:rFonts w:ascii="Times New Roman" w:hAnsi="Times New Roman" w:cs="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навык тщательно мыть руки по окончании лепки.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Декоративная лепка. </w:t>
            </w:r>
            <w:r w:rsidRPr="004A0D0D">
              <w:rPr>
                <w:rFonts w:ascii="Times New Roman" w:hAnsi="Times New Roman" w:cs="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w:t>
            </w:r>
            <w:r w:rsidRPr="004A0D0D">
              <w:rPr>
                <w:rFonts w:ascii="Times New Roman" w:hAnsi="Times New Roman" w:cs="Times New Roman"/>
                <w:sz w:val="24"/>
                <w:szCs w:val="24"/>
              </w:rPr>
              <w:lastRenderedPageBreak/>
              <w:t>птиц, животных, людей по типу народных игрушек (дымковской).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Аппликация. </w:t>
            </w:r>
            <w:r w:rsidRPr="004A0D0D">
              <w:rPr>
                <w:rFonts w:ascii="Times New Roman" w:hAnsi="Times New Roman" w:cs="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аккуратное и бережное отношение к материалам.</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Художественный труд. </w:t>
            </w:r>
            <w:r w:rsidRPr="004A0D0D">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r w:rsidRPr="004A0D0D">
              <w:rPr>
                <w:rFonts w:ascii="Times New Roman" w:hAnsi="Times New Roman" w:cs="Times New Roman"/>
                <w:sz w:val="24"/>
                <w:szCs w:val="24"/>
              </w:rPr>
              <w:t>Закреплять умение детей экономно и рационально расходовать материалы.</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Подготовительная к школе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6 до 7 лет)</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w:t>
            </w:r>
            <w:r w:rsidRPr="004A0D0D">
              <w:rPr>
                <w:rFonts w:ascii="Times New Roman" w:hAnsi="Times New Roman" w:cs="Times New Roman"/>
                <w:sz w:val="24"/>
                <w:szCs w:val="24"/>
              </w:rPr>
              <w:lastRenderedPageBreak/>
              <w:t>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Предметное рисование. </w:t>
            </w:r>
            <w:r w:rsidRPr="004A0D0D">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w:t>
            </w:r>
            <w:r w:rsidRPr="004A0D0D">
              <w:rPr>
                <w:rFonts w:ascii="Times New Roman" w:hAnsi="Times New Roman" w:cs="Times New Roman"/>
                <w:sz w:val="24"/>
                <w:szCs w:val="24"/>
              </w:rPr>
              <w:lastRenderedPageBreak/>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Сюжетное рисование. </w:t>
            </w:r>
            <w:r w:rsidRPr="004A0D0D">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Декоративное рисование. </w:t>
            </w:r>
            <w:r w:rsidRPr="004A0D0D">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хохломская, дымковская роспись ). Учить детей выделять и передавать цветовую гамму народного декоративного искусства определенного вида.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Закреплять умение создавать композиции на листах бумаги разной формы, силуэтах предметов и игрушек; расписывать вылепленные детьми игрушки.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Лепка</w:t>
            </w:r>
            <w:r w:rsidRPr="004A0D0D">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Декоративная лепка.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 </w:t>
            </w:r>
            <w:r w:rsidRPr="004A0D0D">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пластилина предметные и сюжетные, индивидуальные и коллективные композиции.</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Аппликация.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Продолжать развивать чувство цвета, колорита, композиции.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Поощрять проявления творчества.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Художественный труд: работа с бумагой и картоном.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умение использовать образец.</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 Совершенствовать умение детей создавать объемные игрушки в технике оригами.</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Художественный труд: работа с тканью.</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 </w:t>
            </w:r>
            <w:r w:rsidRPr="004A0D0D">
              <w:rPr>
                <w:rFonts w:ascii="Times New Roman" w:hAnsi="Times New Roman" w:cs="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Художественный труд: работа с природным материалом.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w:t>
            </w:r>
            <w:r w:rsidRPr="004A0D0D">
              <w:rPr>
                <w:rFonts w:ascii="Times New Roman" w:hAnsi="Times New Roman" w:cs="Times New Roman"/>
                <w:sz w:val="24"/>
                <w:szCs w:val="24"/>
              </w:rPr>
              <w:lastRenderedPageBreak/>
              <w:t xml:space="preserve">корней и других материалов, передавать выразительность образа, создавать общие композиции («Лесная поляна», «Сказочные герои»).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Развивать фантазию, воображение. </w:t>
            </w:r>
          </w:p>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r w:rsidRPr="004A0D0D">
              <w:rPr>
                <w:rFonts w:ascii="Times New Roman" w:hAnsi="Times New Roman" w:cs="Times New Roman"/>
                <w:sz w:val="24"/>
                <w:szCs w:val="24"/>
              </w:rPr>
              <w:t>Закреплять умение детей аккуратно и экономно использовать материалы.</w:t>
            </w:r>
          </w:p>
        </w:tc>
      </w:tr>
    </w:tbl>
    <w:p w:rsidR="004A0D0D" w:rsidRPr="004A0D0D" w:rsidRDefault="004A0D0D" w:rsidP="004A0D0D">
      <w:pPr>
        <w:autoSpaceDE w:val="0"/>
        <w:autoSpaceDN w:val="0"/>
        <w:adjustRightInd w:val="0"/>
        <w:spacing w:line="240" w:lineRule="auto"/>
        <w:jc w:val="both"/>
        <w:rPr>
          <w:rFonts w:ascii="Times New Roman" w:hAnsi="Times New Roman" w:cs="Times New Roman"/>
          <w:b/>
          <w:sz w:val="24"/>
          <w:szCs w:val="24"/>
        </w:rPr>
      </w:pPr>
    </w:p>
    <w:p w:rsidR="004A0D0D" w:rsidRPr="00156F45" w:rsidRDefault="004A0D0D" w:rsidP="00156F45">
      <w:pPr>
        <w:autoSpaceDE w:val="0"/>
        <w:autoSpaceDN w:val="0"/>
        <w:adjustRightInd w:val="0"/>
        <w:spacing w:line="240" w:lineRule="auto"/>
        <w:jc w:val="center"/>
        <w:rPr>
          <w:rFonts w:ascii="Times New Roman" w:hAnsi="Times New Roman" w:cs="Times New Roman"/>
          <w:b/>
          <w:sz w:val="28"/>
          <w:szCs w:val="28"/>
        </w:rPr>
      </w:pPr>
      <w:r w:rsidRPr="00156F45">
        <w:rPr>
          <w:rFonts w:ascii="Times New Roman" w:hAnsi="Times New Roman" w:cs="Times New Roman"/>
          <w:b/>
          <w:sz w:val="28"/>
          <w:szCs w:val="28"/>
        </w:rPr>
        <w:t>Конструктивно-модельная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Средняя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lastRenderedPageBreak/>
              <w:t>(от 4 до 5 лет)</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умение устанавливать ассоциативные связи, предлагая вспомнить, какие похожие сооружения дети видели.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sz w:val="24"/>
                <w:szCs w:val="24"/>
              </w:rPr>
              <w:lastRenderedPageBreak/>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Старшая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5 до 6 лет)</w:t>
            </w: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Подготовительная к </w:t>
            </w:r>
            <w:r w:rsidRPr="004A0D0D">
              <w:rPr>
                <w:rFonts w:ascii="Times New Roman" w:hAnsi="Times New Roman" w:cs="Times New Roman"/>
                <w:b/>
                <w:bCs/>
                <w:sz w:val="24"/>
                <w:szCs w:val="24"/>
              </w:rPr>
              <w:lastRenderedPageBreak/>
              <w:t>школе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6 до 7 лет)</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w:t>
            </w:r>
            <w:r w:rsidRPr="004A0D0D">
              <w:rPr>
                <w:rFonts w:ascii="Times New Roman" w:hAnsi="Times New Roman" w:cs="Times New Roman"/>
                <w:sz w:val="24"/>
                <w:szCs w:val="24"/>
              </w:rPr>
              <w:lastRenderedPageBreak/>
              <w:t>существующих сооружений.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Конструирование из строительного материала.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учить сооружать постройки, объединенные общей темой (улица, машины, дома).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Конструирование из деталей конструкторов.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разбирать конструкции при помощи скобы и киянки (в пластмассовых конструкторах).</w:t>
            </w:r>
          </w:p>
        </w:tc>
      </w:tr>
    </w:tbl>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p>
    <w:p w:rsidR="004A0D0D" w:rsidRPr="00156F45" w:rsidRDefault="004A0D0D" w:rsidP="00156F45">
      <w:pPr>
        <w:autoSpaceDE w:val="0"/>
        <w:autoSpaceDN w:val="0"/>
        <w:adjustRightInd w:val="0"/>
        <w:spacing w:line="240" w:lineRule="auto"/>
        <w:jc w:val="center"/>
        <w:rPr>
          <w:rFonts w:ascii="Times New Roman" w:hAnsi="Times New Roman" w:cs="Times New Roman"/>
          <w:b/>
          <w:sz w:val="28"/>
          <w:szCs w:val="28"/>
        </w:rPr>
      </w:pPr>
      <w:r w:rsidRPr="00156F45">
        <w:rPr>
          <w:rFonts w:ascii="Times New Roman" w:hAnsi="Times New Roman" w:cs="Times New Roman"/>
          <w:b/>
          <w:sz w:val="28"/>
          <w:szCs w:val="28"/>
        </w:rPr>
        <w:t>Музыкально-художественная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Средняя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4 до 5 лет)</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Слушание. </w:t>
            </w:r>
            <w:r w:rsidRPr="004A0D0D">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Учить чувствовать характер музыки, узнавать знакомые произведения, высказывать свои впечатления о прослушанном.</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Пение. </w:t>
            </w:r>
            <w:r w:rsidRPr="004A0D0D">
              <w:rPr>
                <w:rFonts w:ascii="Times New Roman" w:hAnsi="Times New Roman" w:cs="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петь с инструментальным сопровождением и без него (с помощью воспитателя).</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Песенное творчество.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импровизировать мелодии на заданный текст.</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Музыкально-ритмические движения. </w:t>
            </w:r>
            <w:r w:rsidRPr="004A0D0D">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Развитие танцевально-игрового творчества. </w:t>
            </w:r>
            <w:r w:rsidRPr="004A0D0D">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Обучать инсценированию песен и постановке небольших музыкальных спектаклей.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Игра на детских музыкальных инструментах. </w:t>
            </w:r>
            <w:r w:rsidRPr="004A0D0D">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Старшая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5 до 6 лет</w:t>
            </w: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развивать интерес и любовь к музыке, музыкальную отзывчивость на нее.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Слушание. </w:t>
            </w:r>
            <w:r w:rsidRPr="004A0D0D">
              <w:rPr>
                <w:rFonts w:ascii="Times New Roman" w:hAnsi="Times New Roman" w:cs="Times New Roman"/>
                <w:sz w:val="24"/>
                <w:szCs w:val="24"/>
              </w:rPr>
              <w:t>Учить различать жанры музыкальных произведений (марш, танец, песня).</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Пение.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Песенное творчество.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Учить импровизировать мелодию на заданный текст.</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Музыкально-ритмические движения.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с русским хороводом, пляской, а также с танцами других народов.</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Музыкально-игровое и танцевальное творчество.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самостоятельно придумывать движения, отражающие содержание песни.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Побуждать к инсценированию содержания песен, хороводов.</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 xml:space="preserve">Игра на детских музыкальных инструментах. </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lastRenderedPageBreak/>
              <w:t>Развивать творчество детей, побуждать их к активным самостоятельным действиям.</w:t>
            </w:r>
          </w:p>
        </w:tc>
      </w:tr>
      <w:tr w:rsidR="004A0D0D" w:rsidRPr="004A0D0D" w:rsidTr="004A0D0D">
        <w:tc>
          <w:tcPr>
            <w:tcW w:w="3085"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lastRenderedPageBreak/>
              <w:t>Подготовительная к школе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6 до 7 лет)</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p>
        </w:tc>
        <w:tc>
          <w:tcPr>
            <w:tcW w:w="11700" w:type="dxa"/>
          </w:tcPr>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Подготовительная к школе группа</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(от 6 до 7 лет)</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Совершенствовать звуковысотный, ритмический, тембровый и динамический слух.</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Знакомить с элементарными музыкальными понятиями.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Слушание. </w:t>
            </w:r>
            <w:r w:rsidRPr="004A0D0D">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Познакомить детей с мелодией Государственного гимна Российской Федерации.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Пение. </w:t>
            </w:r>
            <w:r w:rsidRPr="004A0D0D">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Песенное творчество. </w:t>
            </w:r>
            <w:r w:rsidRPr="004A0D0D">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lastRenderedPageBreak/>
              <w:t xml:space="preserve">Музыкально-ритмические движения. </w:t>
            </w:r>
            <w:r w:rsidRPr="004A0D0D">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Знакомить с национальными плясками (русские, белорусские, украинские и т. д.).</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Музыкально-игровое и танцевальное творчество.</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 </w:t>
            </w:r>
            <w:r w:rsidRPr="004A0D0D">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Учить самостоятельно искать способ передачи в движениях музыкальных образов.</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4A0D0D" w:rsidRPr="004A0D0D" w:rsidRDefault="004A0D0D" w:rsidP="004A0D0D">
            <w:pPr>
              <w:autoSpaceDE w:val="0"/>
              <w:autoSpaceDN w:val="0"/>
              <w:adjustRightInd w:val="0"/>
              <w:spacing w:line="240" w:lineRule="auto"/>
              <w:jc w:val="both"/>
              <w:rPr>
                <w:rFonts w:ascii="Times New Roman" w:hAnsi="Times New Roman" w:cs="Times New Roman"/>
                <w:b/>
                <w:bCs/>
                <w:sz w:val="24"/>
                <w:szCs w:val="24"/>
              </w:rPr>
            </w:pPr>
            <w:r w:rsidRPr="004A0D0D">
              <w:rPr>
                <w:rFonts w:ascii="Times New Roman" w:hAnsi="Times New Roman" w:cs="Times New Roman"/>
                <w:b/>
                <w:bCs/>
                <w:sz w:val="24"/>
                <w:szCs w:val="24"/>
              </w:rPr>
              <w:t>Игра на детских музыкальных инструментах.</w:t>
            </w:r>
          </w:p>
          <w:p w:rsidR="004A0D0D" w:rsidRPr="004A0D0D" w:rsidRDefault="004A0D0D" w:rsidP="004A0D0D">
            <w:pPr>
              <w:autoSpaceDE w:val="0"/>
              <w:autoSpaceDN w:val="0"/>
              <w:adjustRightInd w:val="0"/>
              <w:spacing w:line="240" w:lineRule="auto"/>
              <w:jc w:val="both"/>
              <w:rPr>
                <w:rFonts w:ascii="Times New Roman" w:hAnsi="Times New Roman" w:cs="Times New Roman"/>
                <w:sz w:val="24"/>
                <w:szCs w:val="24"/>
              </w:rPr>
            </w:pPr>
            <w:r w:rsidRPr="004A0D0D">
              <w:rPr>
                <w:rFonts w:ascii="Times New Roman" w:hAnsi="Times New Roman" w:cs="Times New Roman"/>
                <w:b/>
                <w:bCs/>
                <w:sz w:val="24"/>
                <w:szCs w:val="24"/>
              </w:rPr>
              <w:t xml:space="preserve"> </w:t>
            </w:r>
            <w:r w:rsidRPr="004A0D0D">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4A0D0D" w:rsidRPr="00EE3C42" w:rsidRDefault="004A0D0D" w:rsidP="00EE3C42">
      <w:pPr>
        <w:spacing w:after="0" w:line="240" w:lineRule="auto"/>
        <w:jc w:val="both"/>
        <w:rPr>
          <w:rFonts w:ascii="Times New Roman" w:eastAsia="Times New Roman" w:hAnsi="Times New Roman" w:cs="Times New Roman"/>
          <w:sz w:val="24"/>
          <w:szCs w:val="28"/>
          <w:lang w:eastAsia="ru-RU"/>
        </w:rPr>
      </w:pPr>
    </w:p>
    <w:p w:rsidR="004A0D0D" w:rsidRDefault="004A0D0D" w:rsidP="00EE3C42">
      <w:pPr>
        <w:spacing w:after="0" w:line="240" w:lineRule="auto"/>
        <w:jc w:val="both"/>
        <w:rPr>
          <w:rFonts w:ascii="Times New Roman" w:eastAsia="Times New Roman" w:hAnsi="Times New Roman" w:cs="Times New Roman"/>
          <w:b/>
          <w:bCs/>
          <w:sz w:val="24"/>
          <w:szCs w:val="28"/>
          <w:lang w:eastAsia="ru-RU"/>
        </w:rPr>
      </w:pPr>
    </w:p>
    <w:p w:rsidR="00156F45" w:rsidRDefault="00156F45" w:rsidP="00EE3C42">
      <w:pPr>
        <w:spacing w:after="0" w:line="240" w:lineRule="auto"/>
        <w:jc w:val="both"/>
        <w:rPr>
          <w:rFonts w:ascii="Times New Roman" w:eastAsia="Times New Roman" w:hAnsi="Times New Roman" w:cs="Times New Roman"/>
          <w:b/>
          <w:bCs/>
          <w:sz w:val="24"/>
          <w:szCs w:val="28"/>
          <w:lang w:eastAsia="ru-RU"/>
        </w:rPr>
      </w:pPr>
    </w:p>
    <w:p w:rsidR="00156F45" w:rsidRDefault="00156F45" w:rsidP="00EE3C42">
      <w:pPr>
        <w:spacing w:after="0" w:line="240" w:lineRule="auto"/>
        <w:jc w:val="both"/>
        <w:rPr>
          <w:rFonts w:ascii="Times New Roman" w:eastAsia="Times New Roman" w:hAnsi="Times New Roman" w:cs="Times New Roman"/>
          <w:b/>
          <w:bCs/>
          <w:sz w:val="24"/>
          <w:szCs w:val="28"/>
          <w:lang w:eastAsia="ru-RU"/>
        </w:rPr>
      </w:pPr>
    </w:p>
    <w:p w:rsidR="00156F45" w:rsidRDefault="00156F45" w:rsidP="00EE3C42">
      <w:pPr>
        <w:spacing w:after="0" w:line="240" w:lineRule="auto"/>
        <w:jc w:val="both"/>
        <w:rPr>
          <w:rFonts w:ascii="Times New Roman" w:eastAsia="Times New Roman" w:hAnsi="Times New Roman" w:cs="Times New Roman"/>
          <w:b/>
          <w:bCs/>
          <w:sz w:val="24"/>
          <w:szCs w:val="28"/>
          <w:lang w:eastAsia="ru-RU"/>
        </w:rPr>
      </w:pPr>
    </w:p>
    <w:p w:rsidR="00EE3C42" w:rsidRPr="00156F45" w:rsidRDefault="00EE3C42" w:rsidP="00156F45">
      <w:pPr>
        <w:spacing w:after="0" w:line="240" w:lineRule="auto"/>
        <w:jc w:val="center"/>
        <w:rPr>
          <w:rFonts w:ascii="Times New Roman" w:eastAsia="Times New Roman" w:hAnsi="Times New Roman" w:cs="Times New Roman"/>
          <w:b/>
          <w:bCs/>
          <w:sz w:val="28"/>
          <w:szCs w:val="28"/>
          <w:lang w:eastAsia="ru-RU"/>
        </w:rPr>
      </w:pPr>
      <w:r w:rsidRPr="00156F45">
        <w:rPr>
          <w:rFonts w:ascii="Times New Roman" w:eastAsia="Times New Roman" w:hAnsi="Times New Roman" w:cs="Times New Roman"/>
          <w:b/>
          <w:bCs/>
          <w:sz w:val="28"/>
          <w:szCs w:val="28"/>
          <w:lang w:eastAsia="ru-RU"/>
        </w:rPr>
        <w:lastRenderedPageBreak/>
        <w:t>2.</w:t>
      </w:r>
      <w:r w:rsidR="00717FD2" w:rsidRPr="00156F45">
        <w:rPr>
          <w:rFonts w:ascii="Times New Roman" w:eastAsia="Times New Roman" w:hAnsi="Times New Roman" w:cs="Times New Roman"/>
          <w:b/>
          <w:bCs/>
          <w:sz w:val="28"/>
          <w:szCs w:val="28"/>
          <w:lang w:eastAsia="ru-RU"/>
        </w:rPr>
        <w:t>7</w:t>
      </w:r>
      <w:r w:rsidRPr="00156F45">
        <w:rPr>
          <w:rFonts w:ascii="Times New Roman" w:eastAsia="Times New Roman" w:hAnsi="Times New Roman" w:cs="Times New Roman"/>
          <w:b/>
          <w:bCs/>
          <w:sz w:val="28"/>
          <w:szCs w:val="28"/>
          <w:lang w:eastAsia="ru-RU"/>
        </w:rPr>
        <w:t>. Образовательная область «Физическое развитие»</w:t>
      </w:r>
    </w:p>
    <w:p w:rsidR="004A0D0D" w:rsidRDefault="004A0D0D" w:rsidP="00EE3C42">
      <w:pPr>
        <w:spacing w:after="0" w:line="240" w:lineRule="auto"/>
        <w:jc w:val="both"/>
        <w:rPr>
          <w:rFonts w:ascii="Times New Roman" w:eastAsia="Times New Roman" w:hAnsi="Times New Roman" w:cs="Times New Roman"/>
          <w:b/>
          <w:bCs/>
          <w:sz w:val="24"/>
          <w:szCs w:val="28"/>
          <w:lang w:eastAsia="ru-RU"/>
        </w:rPr>
      </w:pP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i/>
          <w:sz w:val="24"/>
          <w:szCs w:val="28"/>
          <w:lang w:eastAsia="ru-RU"/>
        </w:rPr>
        <w:t>Преобретение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4A0D0D">
        <w:rPr>
          <w:rFonts w:ascii="Times New Roman" w:eastAsia="Times New Roman" w:hAnsi="Times New Roman" w:cs="Times New Roman"/>
          <w:bCs/>
          <w:sz w:val="24"/>
          <w:szCs w:val="28"/>
          <w:lang w:eastAsia="ru-RU"/>
        </w:rPr>
        <w:t xml:space="preserve"> </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удовлетворять потребность детей в движении;</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повышать устойчивость организма к воздействию различных неблагоприятных факторов;</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расширять у детей представления и знания о различных видах физических упражнений спортивного характера;</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целенаправленно развивать физические качества (скоростные, скоростно- силовые, силу, гибкость, ловкость и выносливость);</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развивать координацию движений, чувства равновесия, ориентировку в пространстве, скоростную реакцию, силу и гибкость;</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развивать у детей возможность самостоятельного выполнения детьми всех гигиенических процедур и навыков самообслуживания;</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формировать у детей потребность в регулярных занятиях физической культуры.</w:t>
      </w:r>
    </w:p>
    <w:p w:rsidR="004A0D0D" w:rsidRPr="004A0D0D" w:rsidRDefault="004A0D0D" w:rsidP="004A0D0D">
      <w:pPr>
        <w:spacing w:after="0" w:line="240" w:lineRule="auto"/>
        <w:jc w:val="both"/>
        <w:rPr>
          <w:rFonts w:ascii="Times New Roman" w:eastAsia="Times New Roman" w:hAnsi="Times New Roman" w:cs="Times New Roman"/>
          <w:bCs/>
          <w:i/>
          <w:sz w:val="24"/>
          <w:szCs w:val="28"/>
          <w:lang w:eastAsia="ru-RU"/>
        </w:rPr>
      </w:pPr>
      <w:r w:rsidRPr="004A0D0D">
        <w:rPr>
          <w:rFonts w:ascii="Times New Roman" w:eastAsia="Times New Roman" w:hAnsi="Times New Roman" w:cs="Times New Roman"/>
          <w:bCs/>
          <w:i/>
          <w:sz w:val="24"/>
          <w:szCs w:val="28"/>
          <w:lang w:eastAsia="ru-RU"/>
        </w:rPr>
        <w:t xml:space="preserve">Выполнение основных движений (ходьба, бег, мягкие прыжки, повороты в обе стороны), </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xml:space="preserve"> -  развивать основные движения во время игровой активности детей.</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4A0D0D">
          <w:rPr>
            <w:rFonts w:ascii="Times New Roman" w:eastAsia="Times New Roman" w:hAnsi="Times New Roman" w:cs="Times New Roman"/>
            <w:bCs/>
            <w:sz w:val="24"/>
            <w:szCs w:val="28"/>
            <w:lang w:eastAsia="ru-RU"/>
          </w:rPr>
          <w:t>6 м</w:t>
        </w:r>
      </w:smartTag>
      <w:r w:rsidRPr="004A0D0D">
        <w:rPr>
          <w:rFonts w:ascii="Times New Roman" w:eastAsia="Times New Roman" w:hAnsi="Times New Roman" w:cs="Times New Roman"/>
          <w:bCs/>
          <w:sz w:val="24"/>
          <w:szCs w:val="28"/>
          <w:lang w:eastAsia="ru-RU"/>
        </w:rPr>
        <w:t xml:space="preserve">);  по узкой рейке гимнастической скамейки прямо и боком; в разных построениях; совершая различные движения руками). </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4A0D0D">
          <w:rPr>
            <w:rFonts w:ascii="Times New Roman" w:eastAsia="Times New Roman" w:hAnsi="Times New Roman" w:cs="Times New Roman"/>
            <w:bCs/>
            <w:sz w:val="24"/>
            <w:szCs w:val="28"/>
            <w:lang w:eastAsia="ru-RU"/>
          </w:rPr>
          <w:t>1 кг</w:t>
        </w:r>
      </w:smartTag>
      <w:r w:rsidRPr="004A0D0D">
        <w:rPr>
          <w:rFonts w:ascii="Times New Roman" w:eastAsia="Times New Roman" w:hAnsi="Times New Roman" w:cs="Times New Roman"/>
          <w:bCs/>
          <w:sz w:val="24"/>
          <w:szCs w:val="28"/>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4A0D0D">
          <w:rPr>
            <w:rFonts w:ascii="Times New Roman" w:eastAsia="Times New Roman" w:hAnsi="Times New Roman" w:cs="Times New Roman"/>
            <w:bCs/>
            <w:sz w:val="24"/>
            <w:szCs w:val="28"/>
            <w:lang w:eastAsia="ru-RU"/>
          </w:rPr>
          <w:t>5 м</w:t>
        </w:r>
      </w:smartTag>
      <w:r w:rsidRPr="004A0D0D">
        <w:rPr>
          <w:rFonts w:ascii="Times New Roman" w:eastAsia="Times New Roman" w:hAnsi="Times New Roman" w:cs="Times New Roman"/>
          <w:bCs/>
          <w:sz w:val="24"/>
          <w:szCs w:val="28"/>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4A0D0D">
          <w:rPr>
            <w:rFonts w:ascii="Times New Roman" w:eastAsia="Times New Roman" w:hAnsi="Times New Roman" w:cs="Times New Roman"/>
            <w:bCs/>
            <w:sz w:val="24"/>
            <w:szCs w:val="28"/>
            <w:lang w:eastAsia="ru-RU"/>
          </w:rPr>
          <w:t>8 м</w:t>
        </w:r>
      </w:smartTag>
      <w:r w:rsidRPr="004A0D0D">
        <w:rPr>
          <w:rFonts w:ascii="Times New Roman" w:eastAsia="Times New Roman" w:hAnsi="Times New Roman" w:cs="Times New Roman"/>
          <w:bCs/>
          <w:sz w:val="24"/>
          <w:szCs w:val="28"/>
          <w:lang w:eastAsia="ru-RU"/>
        </w:rPr>
        <w:t>.</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lastRenderedPageBreak/>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4A0D0D">
          <w:rPr>
            <w:rFonts w:ascii="Times New Roman" w:eastAsia="Times New Roman" w:hAnsi="Times New Roman" w:cs="Times New Roman"/>
            <w:bCs/>
            <w:sz w:val="24"/>
            <w:szCs w:val="28"/>
            <w:lang w:eastAsia="ru-RU"/>
          </w:rPr>
          <w:t>10 м</w:t>
        </w:r>
      </w:smartTag>
      <w:r w:rsidRPr="004A0D0D">
        <w:rPr>
          <w:rFonts w:ascii="Times New Roman" w:eastAsia="Times New Roman" w:hAnsi="Times New Roman" w:cs="Times New Roman"/>
          <w:bCs/>
          <w:sz w:val="24"/>
          <w:szCs w:val="28"/>
          <w:lang w:eastAsia="ru-RU"/>
        </w:rPr>
        <w:t>).</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Упражнения для мышц брюшного пресса и ног (выставлять ногу вперед на носок скрестно;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A0D0D" w:rsidRPr="004A0D0D" w:rsidRDefault="004A0D0D" w:rsidP="004A0D0D">
      <w:pPr>
        <w:spacing w:after="0" w:line="240" w:lineRule="auto"/>
        <w:jc w:val="both"/>
        <w:rPr>
          <w:rFonts w:ascii="Times New Roman" w:eastAsia="Times New Roman" w:hAnsi="Times New Roman" w:cs="Times New Roman"/>
          <w:bCs/>
          <w:i/>
          <w:sz w:val="24"/>
          <w:szCs w:val="28"/>
          <w:lang w:eastAsia="ru-RU"/>
        </w:rPr>
      </w:pPr>
      <w:r w:rsidRPr="004A0D0D">
        <w:rPr>
          <w:rFonts w:ascii="Times New Roman" w:eastAsia="Times New Roman" w:hAnsi="Times New Roman" w:cs="Times New Roman"/>
          <w:bCs/>
          <w:i/>
          <w:sz w:val="24"/>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развивать у детей умение самостоятельно организовывать подвижные игры и выполнять упражнения.</w:t>
      </w:r>
    </w:p>
    <w:p w:rsidR="004A0D0D" w:rsidRPr="004A0D0D" w:rsidRDefault="004A0D0D" w:rsidP="004A0D0D">
      <w:pPr>
        <w:spacing w:after="0" w:line="240" w:lineRule="auto"/>
        <w:jc w:val="both"/>
        <w:rPr>
          <w:rFonts w:ascii="Times New Roman" w:eastAsia="Times New Roman" w:hAnsi="Times New Roman" w:cs="Times New Roman"/>
          <w:bCs/>
          <w:i/>
          <w:sz w:val="24"/>
          <w:szCs w:val="28"/>
          <w:lang w:eastAsia="ru-RU"/>
        </w:rPr>
      </w:pPr>
      <w:r w:rsidRPr="004A0D0D">
        <w:rPr>
          <w:rFonts w:ascii="Times New Roman" w:eastAsia="Times New Roman" w:hAnsi="Times New Roman" w:cs="Times New Roman"/>
          <w:bCs/>
          <w:i/>
          <w:sz w:val="24"/>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содействовать формированию у детей привычки   к здоровому образу жизни;</w:t>
      </w:r>
    </w:p>
    <w:p w:rsidR="004A0D0D" w:rsidRPr="004A0D0D" w:rsidRDefault="004A0D0D" w:rsidP="004A0D0D">
      <w:pPr>
        <w:spacing w:after="0" w:line="240" w:lineRule="auto"/>
        <w:jc w:val="both"/>
        <w:rPr>
          <w:rFonts w:ascii="Times New Roman" w:eastAsia="Times New Roman" w:hAnsi="Times New Roman" w:cs="Times New Roman"/>
          <w:bCs/>
          <w:sz w:val="24"/>
          <w:szCs w:val="28"/>
          <w:lang w:eastAsia="ru-RU"/>
        </w:rPr>
      </w:pPr>
      <w:r w:rsidRPr="004A0D0D">
        <w:rPr>
          <w:rFonts w:ascii="Times New Roman" w:eastAsia="Times New Roman" w:hAnsi="Times New Roman" w:cs="Times New Roman"/>
          <w:bCs/>
          <w:sz w:val="24"/>
          <w:szCs w:val="28"/>
          <w:lang w:eastAsia="ru-RU"/>
        </w:rPr>
        <w:t>- рассказывать детям о достижениях взрослых и детей в вопросах, связанных с формированием их здоровья, занятиями спортом</w:t>
      </w:r>
    </w:p>
    <w:p w:rsidR="004A0D0D" w:rsidRPr="00EE3C42" w:rsidRDefault="004A0D0D" w:rsidP="00EE3C42">
      <w:pPr>
        <w:spacing w:after="0" w:line="240" w:lineRule="auto"/>
        <w:jc w:val="both"/>
        <w:rPr>
          <w:rFonts w:ascii="Times New Roman" w:eastAsia="Times New Roman" w:hAnsi="Times New Roman" w:cs="Times New Roman"/>
          <w:b/>
          <w:bCs/>
          <w:sz w:val="24"/>
          <w:szCs w:val="28"/>
          <w:lang w:eastAsia="ru-RU"/>
        </w:rPr>
      </w:pPr>
    </w:p>
    <w:p w:rsidR="00375FF2" w:rsidRPr="009476B9" w:rsidRDefault="00375FF2" w:rsidP="009476B9">
      <w:pPr>
        <w:spacing w:after="0" w:line="240" w:lineRule="auto"/>
        <w:jc w:val="center"/>
        <w:rPr>
          <w:rFonts w:ascii="Times New Roman" w:eastAsia="Times New Roman" w:hAnsi="Times New Roman" w:cs="Times New Roman"/>
          <w:b/>
          <w:bCs/>
          <w:sz w:val="28"/>
          <w:szCs w:val="28"/>
          <w:lang w:eastAsia="ru-RU"/>
        </w:rPr>
      </w:pPr>
      <w:r w:rsidRPr="009476B9">
        <w:rPr>
          <w:rFonts w:ascii="Times New Roman" w:eastAsia="Times New Roman" w:hAnsi="Times New Roman" w:cs="Times New Roman"/>
          <w:b/>
          <w:bCs/>
          <w:sz w:val="28"/>
          <w:szCs w:val="28"/>
          <w:lang w:eastAsia="ru-RU"/>
        </w:rPr>
        <w:t>Формирование начальных представлений   о здоровом образе жизни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1134"/>
      </w:tblGrid>
      <w:tr w:rsidR="00375FF2" w:rsidRPr="00375FF2" w:rsidTr="002C2524">
        <w:tc>
          <w:tcPr>
            <w:tcW w:w="3403"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Средняя группа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(от 4 до 5 лет)</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tc>
        <w:tc>
          <w:tcPr>
            <w:tcW w:w="11134"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Продолжать знакомство детей с частями тела и органами чувств человека.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lastRenderedPageBreak/>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Формировать представления о здоровом образе жизни; о значении физических упражнений для организма человека.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Продолжать знакомить с физическими упражнениями на укрепление различных органов и систем организма.</w:t>
            </w:r>
          </w:p>
        </w:tc>
      </w:tr>
      <w:tr w:rsidR="00375FF2" w:rsidRPr="00375FF2" w:rsidTr="002C2524">
        <w:tc>
          <w:tcPr>
            <w:tcW w:w="3403"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Старшая группа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(от 5 до 6 лет)</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tc>
        <w:tc>
          <w:tcPr>
            <w:tcW w:w="11134"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Расширять представления о роли гигиены и режима дня для здоровья человека.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Знакомить детей с возможностями здорового человека.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Знакомить с доступными сведениями из истории олимпийского движения.</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Знакомить с основами техники безопасности и правилами поведения в спортивном зале и на спортивной площадке.</w:t>
            </w:r>
          </w:p>
        </w:tc>
      </w:tr>
      <w:tr w:rsidR="00375FF2" w:rsidRPr="00375FF2" w:rsidTr="002C2524">
        <w:tc>
          <w:tcPr>
            <w:tcW w:w="3403"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lastRenderedPageBreak/>
              <w:t>Подготовительная к школе группа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(от 6 до 7 лет)</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tc>
        <w:tc>
          <w:tcPr>
            <w:tcW w:w="11134"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Формировать представления о значении двигательной активности в жизни человека; умения </w:t>
            </w:r>
            <w:r w:rsidRPr="00375FF2">
              <w:rPr>
                <w:rFonts w:ascii="Times New Roman" w:eastAsia="Times New Roman" w:hAnsi="Times New Roman" w:cs="Times New Roman"/>
                <w:bCs/>
                <w:sz w:val="24"/>
                <w:szCs w:val="28"/>
                <w:lang w:eastAsia="ru-RU"/>
              </w:rPr>
              <w:lastRenderedPageBreak/>
              <w:t xml:space="preserve">использовать специальные физические упражнения для укрепления своих органов и систем. Формировать представления об активном отдыхе.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Расширять представления о правилах и видах закаливания, о пользе закаливающих процедур.</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Расширять представления о роли солнечного света, воздуха и воды в жизни человека и их влиянии на здоровье.</w:t>
            </w:r>
          </w:p>
        </w:tc>
      </w:tr>
    </w:tbl>
    <w:p w:rsidR="00375FF2" w:rsidRDefault="00375FF2" w:rsidP="00375FF2">
      <w:pPr>
        <w:spacing w:after="0" w:line="240" w:lineRule="auto"/>
        <w:jc w:val="both"/>
        <w:rPr>
          <w:rFonts w:ascii="Times New Roman" w:eastAsia="Times New Roman" w:hAnsi="Times New Roman" w:cs="Times New Roman"/>
          <w:b/>
          <w:bCs/>
          <w:sz w:val="24"/>
          <w:szCs w:val="28"/>
          <w:lang w:eastAsia="ru-RU"/>
        </w:rPr>
      </w:pPr>
    </w:p>
    <w:p w:rsidR="009476B9" w:rsidRDefault="009476B9" w:rsidP="00375FF2">
      <w:pPr>
        <w:spacing w:after="0" w:line="240" w:lineRule="auto"/>
        <w:jc w:val="both"/>
        <w:rPr>
          <w:rFonts w:ascii="Times New Roman" w:eastAsia="Times New Roman" w:hAnsi="Times New Roman" w:cs="Times New Roman"/>
          <w:b/>
          <w:bCs/>
          <w:sz w:val="24"/>
          <w:szCs w:val="28"/>
          <w:lang w:eastAsia="ru-RU"/>
        </w:rPr>
      </w:pPr>
    </w:p>
    <w:p w:rsidR="009476B9" w:rsidRPr="00375FF2" w:rsidRDefault="009476B9" w:rsidP="00375FF2">
      <w:pPr>
        <w:spacing w:after="0" w:line="240" w:lineRule="auto"/>
        <w:jc w:val="both"/>
        <w:rPr>
          <w:rFonts w:ascii="Times New Roman" w:eastAsia="Times New Roman" w:hAnsi="Times New Roman" w:cs="Times New Roman"/>
          <w:b/>
          <w:bCs/>
          <w:sz w:val="24"/>
          <w:szCs w:val="28"/>
          <w:lang w:eastAsia="ru-RU"/>
        </w:rPr>
      </w:pPr>
    </w:p>
    <w:p w:rsidR="00375FF2" w:rsidRPr="009476B9" w:rsidRDefault="00375FF2" w:rsidP="009476B9">
      <w:pPr>
        <w:spacing w:after="0" w:line="240" w:lineRule="auto"/>
        <w:jc w:val="center"/>
        <w:rPr>
          <w:rFonts w:ascii="Times New Roman" w:eastAsia="Times New Roman" w:hAnsi="Times New Roman" w:cs="Times New Roman"/>
          <w:b/>
          <w:bCs/>
          <w:sz w:val="28"/>
          <w:szCs w:val="28"/>
          <w:lang w:eastAsia="ru-RU"/>
        </w:rPr>
      </w:pPr>
      <w:r w:rsidRPr="009476B9">
        <w:rPr>
          <w:rFonts w:ascii="Times New Roman" w:eastAsia="Times New Roman" w:hAnsi="Times New Roman" w:cs="Times New Roman"/>
          <w:b/>
          <w:bCs/>
          <w:sz w:val="28"/>
          <w:szCs w:val="28"/>
          <w:lang w:eastAsia="ru-RU"/>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134"/>
      </w:tblGrid>
      <w:tr w:rsidR="00375FF2" w:rsidRPr="00375FF2" w:rsidTr="002C2524">
        <w:tc>
          <w:tcPr>
            <w:tcW w:w="3369"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Средняя группа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(от 4 до 5 лет)</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tc>
        <w:tc>
          <w:tcPr>
            <w:tcW w:w="11134"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Формировать правильную осанку.</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построениям, соблюдению дистанции во время передвижения.</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Развивать психофизические качества: быстроту, выносливость, гибкость, ловкость и др.</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выполнять ведущую роль в подвижной игре, осознанно относиться к выполнению правил игры.</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Подвижные игры. Продолжать развивать активность детей в играх с мячами, скакалками, обручами и т. д.</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Развивать быстроту, силу, ловкость, пространственную ориентировку.</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Воспитывать самостоятельность и инициативность в организации знакомых игр.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Приучать к выполнению действий по сигналу.</w:t>
            </w:r>
          </w:p>
        </w:tc>
      </w:tr>
      <w:tr w:rsidR="00375FF2" w:rsidRPr="00375FF2" w:rsidTr="002C2524">
        <w:tc>
          <w:tcPr>
            <w:tcW w:w="3369"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Старшая группа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(от 5 до 6 лет)</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tc>
        <w:tc>
          <w:tcPr>
            <w:tcW w:w="11134"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Продолжать формировать правильную осанку; умение осознанно выполнять движения.</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Совершенствовать двигательные умения и навыки детей.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Развивать быстроту, силу, выносливость, гибкость.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Закреплять умение легко ходить и бегать, энергично отталкиваясь от опоры. Учить бегать наперегонки, с преодолением препятствий.</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Учить лазать по гимнастической стенке, меняя темп.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 Учить ориентироваться в пространстве.</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элементам спортивных игр, играм с элементами соревнования, играм-эстафетам.</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Приучать помогать взрослым готовить физкультурный инвентарь к занятиям физическими упражнениями, убирать его на место.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Подвижные игры. </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Продолжать учить детей самостоятельно организовывать знакомые подвижные игры, проявляя инициативу и творчество.</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Воспитывать у детей стремление участвовать в играх с элементами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соревнования, играх-эстафетах. Учить спортивным играм и упражнениям.</w:t>
            </w:r>
          </w:p>
        </w:tc>
      </w:tr>
      <w:tr w:rsidR="00375FF2" w:rsidRPr="00375FF2" w:rsidTr="002C2524">
        <w:tc>
          <w:tcPr>
            <w:tcW w:w="3369"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Подготовительная к школе группа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(от 6 до 7 лет)</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p>
        </w:tc>
        <w:tc>
          <w:tcPr>
            <w:tcW w:w="11134" w:type="dxa"/>
          </w:tcPr>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lastRenderedPageBreak/>
              <w:t>Формировать потребность в ежедневной двигательной деятельности.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Воспитывать умение сохранять правильную осанку в различных видах деятельности.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Совершенствовать технику ocновных движений, добиваясь естественности, легкости, точности, выразительности их выполнения.</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Добиваться активного движения кисти руки при броске.</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перелезать с пролета на пролет гимнастической стенки по диагонали.</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 xml:space="preserve">Развивать психофизические качества: силу, быстроту, выносливость, ловкость, гибкость.Продолжать </w:t>
            </w:r>
            <w:r w:rsidRPr="00375FF2">
              <w:rPr>
                <w:rFonts w:ascii="Times New Roman" w:eastAsia="Times New Roman" w:hAnsi="Times New Roman" w:cs="Times New Roman"/>
                <w:bCs/>
                <w:sz w:val="24"/>
                <w:szCs w:val="28"/>
                <w:lang w:eastAsia="ru-RU"/>
              </w:rPr>
              <w:lastRenderedPageBreak/>
              <w:t>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Поддерживать интерес к физической культуре и спорту, отдельным достижениям в области спорта.</w:t>
            </w:r>
          </w:p>
          <w:p w:rsidR="00375FF2" w:rsidRPr="00375FF2" w:rsidRDefault="00375FF2" w:rsidP="00375FF2">
            <w:pPr>
              <w:spacing w:after="0" w:line="240" w:lineRule="auto"/>
              <w:jc w:val="both"/>
              <w:rPr>
                <w:rFonts w:ascii="Times New Roman" w:eastAsia="Times New Roman" w:hAnsi="Times New Roman" w:cs="Times New Roman"/>
                <w:bCs/>
                <w:sz w:val="24"/>
                <w:szCs w:val="28"/>
                <w:lang w:eastAsia="ru-RU"/>
              </w:rPr>
            </w:pPr>
            <w:r w:rsidRPr="00375FF2">
              <w:rPr>
                <w:rFonts w:ascii="Times New Roman" w:eastAsia="Times New Roman" w:hAnsi="Times New Roman" w:cs="Times New Roman"/>
                <w:bCs/>
                <w:sz w:val="24"/>
                <w:szCs w:val="28"/>
                <w:lang w:eastAsia="ru-RU"/>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EE3C42" w:rsidRDefault="00375FF2" w:rsidP="00E544DF">
      <w:pPr>
        <w:spacing w:after="0" w:line="240" w:lineRule="auto"/>
        <w:jc w:val="both"/>
        <w:rPr>
          <w:rFonts w:ascii="Times New Roman" w:eastAsia="Times New Roman" w:hAnsi="Times New Roman" w:cs="Times New Roman"/>
          <w:b/>
          <w:bCs/>
          <w:sz w:val="24"/>
          <w:szCs w:val="28"/>
          <w:lang w:eastAsia="ru-RU"/>
        </w:rPr>
      </w:pPr>
      <w:r w:rsidRPr="00375FF2">
        <w:rPr>
          <w:rFonts w:ascii="Times New Roman" w:eastAsia="Times New Roman" w:hAnsi="Times New Roman" w:cs="Times New Roman"/>
          <w:b/>
          <w:bCs/>
          <w:sz w:val="24"/>
          <w:szCs w:val="28"/>
          <w:lang w:eastAsia="ru-RU"/>
        </w:rPr>
        <w:lastRenderedPageBreak/>
        <w:t xml:space="preserve">   </w:t>
      </w:r>
    </w:p>
    <w:p w:rsidR="00EE3C42" w:rsidRPr="009476B9" w:rsidRDefault="00EE3C42" w:rsidP="009476B9">
      <w:pPr>
        <w:spacing w:after="0" w:line="240" w:lineRule="auto"/>
        <w:jc w:val="center"/>
        <w:rPr>
          <w:rFonts w:ascii="Times New Roman" w:eastAsia="Times New Roman" w:hAnsi="Times New Roman" w:cs="Times New Roman"/>
          <w:sz w:val="28"/>
          <w:szCs w:val="28"/>
          <w:lang w:eastAsia="ru-RU"/>
        </w:rPr>
      </w:pPr>
      <w:r w:rsidRPr="009476B9">
        <w:rPr>
          <w:rFonts w:ascii="Times New Roman" w:eastAsia="Times New Roman" w:hAnsi="Times New Roman" w:cs="Times New Roman"/>
          <w:b/>
          <w:bCs/>
          <w:sz w:val="28"/>
          <w:szCs w:val="28"/>
          <w:lang w:eastAsia="ru-RU"/>
        </w:rPr>
        <w:t>2.</w:t>
      </w:r>
      <w:r w:rsidR="00717FD2" w:rsidRPr="009476B9">
        <w:rPr>
          <w:rFonts w:ascii="Times New Roman" w:eastAsia="Times New Roman" w:hAnsi="Times New Roman" w:cs="Times New Roman"/>
          <w:b/>
          <w:bCs/>
          <w:sz w:val="28"/>
          <w:szCs w:val="28"/>
          <w:lang w:eastAsia="ru-RU"/>
        </w:rPr>
        <w:t>8</w:t>
      </w:r>
      <w:r w:rsidRPr="009476B9">
        <w:rPr>
          <w:rFonts w:ascii="Times New Roman" w:eastAsia="Times New Roman" w:hAnsi="Times New Roman" w:cs="Times New Roman"/>
          <w:b/>
          <w:bCs/>
          <w:sz w:val="28"/>
          <w:szCs w:val="28"/>
          <w:lang w:eastAsia="ru-RU"/>
        </w:rPr>
        <w:t>. Взаимодействие детского сада с семьей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Формы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родительские собрания;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педагогические беседы, консультации   для родителей (индивидуальные и групповые);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дни открытых дверей;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информационных стендов;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составление банка данных о семьях воспитанников;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создание и поддержка традиций проведения совместно с родителями праздников, мероприятий и досугов;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памяток.</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50785F">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План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12"/>
        <w:tblW w:w="5000" w:type="pct"/>
        <w:tblLook w:val="04A0"/>
      </w:tblPr>
      <w:tblGrid>
        <w:gridCol w:w="2309"/>
        <w:gridCol w:w="4640"/>
        <w:gridCol w:w="7837"/>
      </w:tblGrid>
      <w:tr w:rsidR="00EE3C42" w:rsidRPr="00EE3C42" w:rsidTr="00EE3C42">
        <w:tc>
          <w:tcPr>
            <w:tcW w:w="781" w:type="pct"/>
            <w:shd w:val="clear" w:color="auto" w:fill="CCC0D9" w:themeFill="accent4" w:themeFillTint="66"/>
          </w:tcPr>
          <w:p w:rsidR="00EE3C42" w:rsidRPr="00EE3C42" w:rsidRDefault="00EE3C42" w:rsidP="00EE3C42">
            <w:pPr>
              <w:jc w:val="center"/>
              <w:rPr>
                <w:rFonts w:ascii="Times New Roman" w:hAnsi="Times New Roman" w:cs="Times New Roman"/>
                <w:b/>
                <w:i/>
                <w:sz w:val="24"/>
                <w:szCs w:val="24"/>
              </w:rPr>
            </w:pPr>
            <w:r w:rsidRPr="00EE3C42">
              <w:rPr>
                <w:rFonts w:ascii="Times New Roman" w:hAnsi="Times New Roman" w:cs="Times New Roman"/>
                <w:b/>
                <w:i/>
                <w:sz w:val="24"/>
                <w:szCs w:val="24"/>
              </w:rPr>
              <w:t xml:space="preserve">Месяц </w:t>
            </w:r>
          </w:p>
        </w:tc>
        <w:tc>
          <w:tcPr>
            <w:tcW w:w="1569" w:type="pct"/>
            <w:shd w:val="clear" w:color="auto" w:fill="CCC0D9" w:themeFill="accent4" w:themeFillTint="66"/>
          </w:tcPr>
          <w:p w:rsidR="00EE3C42" w:rsidRPr="00EE3C42" w:rsidRDefault="00EE3C42" w:rsidP="00EE3C42">
            <w:pPr>
              <w:jc w:val="center"/>
              <w:rPr>
                <w:rFonts w:ascii="Times New Roman" w:hAnsi="Times New Roman" w:cs="Times New Roman"/>
                <w:b/>
                <w:i/>
                <w:sz w:val="24"/>
                <w:szCs w:val="24"/>
              </w:rPr>
            </w:pPr>
            <w:r w:rsidRPr="00EE3C42">
              <w:rPr>
                <w:rFonts w:ascii="Times New Roman" w:hAnsi="Times New Roman" w:cs="Times New Roman"/>
                <w:b/>
                <w:i/>
                <w:sz w:val="24"/>
                <w:szCs w:val="24"/>
              </w:rPr>
              <w:t>Форма проведения</w:t>
            </w:r>
          </w:p>
        </w:tc>
        <w:tc>
          <w:tcPr>
            <w:tcW w:w="2650" w:type="pct"/>
            <w:shd w:val="clear" w:color="auto" w:fill="CCC0D9" w:themeFill="accent4" w:themeFillTint="66"/>
          </w:tcPr>
          <w:p w:rsidR="00EE3C42" w:rsidRPr="00EE3C42" w:rsidRDefault="00EE3C42" w:rsidP="00EE3C42">
            <w:pPr>
              <w:jc w:val="center"/>
              <w:rPr>
                <w:rFonts w:ascii="Times New Roman" w:hAnsi="Times New Roman" w:cs="Times New Roman"/>
                <w:b/>
                <w:i/>
                <w:sz w:val="24"/>
                <w:szCs w:val="24"/>
              </w:rPr>
            </w:pPr>
            <w:r w:rsidRPr="00EE3C42">
              <w:rPr>
                <w:rFonts w:ascii="Times New Roman" w:hAnsi="Times New Roman" w:cs="Times New Roman"/>
                <w:b/>
                <w:i/>
                <w:sz w:val="24"/>
                <w:szCs w:val="24"/>
              </w:rPr>
              <w:t xml:space="preserve">Содержание </w:t>
            </w:r>
          </w:p>
        </w:tc>
      </w:tr>
      <w:tr w:rsidR="00EE3C42" w:rsidRPr="00EE3C42" w:rsidTr="00EE3C42">
        <w:trPr>
          <w:trHeight w:val="294"/>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Сентябрь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«Овощи и фрукты ценные продукты»</w:t>
            </w:r>
          </w:p>
        </w:tc>
      </w:tr>
      <w:tr w:rsidR="00EE3C42" w:rsidRPr="00EE3C42" w:rsidTr="00EE3C42">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«Значение режима дня в жизни дошкольника»</w:t>
            </w:r>
          </w:p>
        </w:tc>
      </w:tr>
      <w:tr w:rsidR="00EE3C42" w:rsidRPr="00EE3C42" w:rsidTr="00EE3C42">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«Грибы. Что мы о них знаем»</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научить ребенка знакомиться и дружить?»</w:t>
            </w:r>
          </w:p>
        </w:tc>
      </w:tr>
      <w:tr w:rsidR="00EE3C42" w:rsidRPr="00EE3C42" w:rsidTr="00EE3C42">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«Вредные привычки»</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«Толерантность в разрешении конфликтов»</w:t>
            </w:r>
          </w:p>
        </w:tc>
      </w:tr>
      <w:tr w:rsidR="00EE3C42" w:rsidRPr="00EE3C42" w:rsidTr="00EE3C42">
        <w:trPr>
          <w:trHeight w:val="172"/>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«Моего ребенка обижают»</w:t>
            </w:r>
          </w:p>
        </w:tc>
      </w:tr>
      <w:tr w:rsidR="00EE3C42" w:rsidRPr="00EE3C42" w:rsidTr="00EE3C42">
        <w:trPr>
          <w:trHeight w:val="22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«Если в доме животные»</w:t>
            </w:r>
          </w:p>
        </w:tc>
      </w:tr>
      <w:tr w:rsidR="00EE3C42" w:rsidRPr="00EE3C42" w:rsidTr="00EF5F79">
        <w:trPr>
          <w:trHeight w:val="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Подгрупповое родительское собрание </w:t>
            </w:r>
          </w:p>
        </w:tc>
        <w:tc>
          <w:tcPr>
            <w:tcW w:w="2650" w:type="pct"/>
          </w:tcPr>
          <w:p w:rsidR="00EE3C42" w:rsidRPr="00EF5F79" w:rsidRDefault="00EE3C42" w:rsidP="00EE3C42">
            <w:pPr>
              <w:rPr>
                <w:rFonts w:ascii="Times New Roman" w:hAnsi="Times New Roman" w:cs="Times New Roman"/>
                <w:bCs/>
                <w:sz w:val="24"/>
                <w:szCs w:val="24"/>
                <w:lang w:val="en-US"/>
              </w:rPr>
            </w:pPr>
          </w:p>
        </w:tc>
      </w:tr>
      <w:tr w:rsidR="00EE3C42" w:rsidRPr="00EE3C42" w:rsidTr="00EE3C42">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«Задачи воспитания и обучения детей 4–5 лет»</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«Что должен знать ребёнок в 5 – 6 лет»</w:t>
            </w:r>
          </w:p>
        </w:tc>
      </w:tr>
      <w:tr w:rsidR="00EE3C42" w:rsidRPr="00EE3C42" w:rsidTr="00EE3C42">
        <w:trPr>
          <w:trHeight w:val="322"/>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«Год до школы»</w:t>
            </w:r>
          </w:p>
        </w:tc>
      </w:tr>
      <w:tr w:rsidR="00EE3C42" w:rsidRPr="00EE3C42" w:rsidTr="00EE3C42">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Памятка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«Психологический портрет идеального первоклассника»</w:t>
            </w:r>
          </w:p>
        </w:tc>
      </w:tr>
      <w:tr w:rsidR="00EE3C42" w:rsidRPr="00EE3C42" w:rsidTr="00EE3C42">
        <w:trPr>
          <w:trHeight w:val="23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«Отравление грибами»</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Семинар-практикум с родителями в подготовительной к школе группе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«Проблемы предшкольной подготовки. Психологическая готовность к школе»</w:t>
            </w:r>
          </w:p>
        </w:tc>
      </w:tr>
      <w:tr w:rsidR="00EE3C42" w:rsidRPr="00EE3C42" w:rsidTr="00EE3C42">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Семейный фотоконкурс</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Коллаж на тему «Осень в деревне»  </w:t>
            </w:r>
          </w:p>
        </w:tc>
      </w:tr>
      <w:tr w:rsidR="00EE3C42" w:rsidRPr="00EE3C42" w:rsidTr="00EE3C42">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Знакомство родителей с положениями Конвенции о правах ребёнка</w:t>
            </w:r>
          </w:p>
        </w:tc>
      </w:tr>
      <w:tr w:rsidR="00EE3C42" w:rsidRPr="00EE3C42" w:rsidTr="00EE3C42">
        <w:trPr>
          <w:trHeight w:val="222"/>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Конкурс на самую интересную фотографию ребёнка со своим домашним питомцем.</w:t>
            </w:r>
          </w:p>
        </w:tc>
      </w:tr>
      <w:tr w:rsidR="00EE3C42" w:rsidRPr="00EE3C42" w:rsidTr="00EE3C42">
        <w:trPr>
          <w:trHeight w:val="286"/>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Октябрь </w:t>
            </w: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«Познавательные игры»</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Консультация</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«Отравление ядовитыми грибами и растениями»</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«Детские страхи и их происхождение»</w:t>
            </w:r>
          </w:p>
        </w:tc>
      </w:tr>
      <w:tr w:rsidR="00EE3C42" w:rsidRPr="00EE3C42" w:rsidTr="00EE3C42">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«Капризы и упрямство»</w:t>
            </w:r>
          </w:p>
        </w:tc>
      </w:tr>
      <w:tr w:rsidR="00EE3C42" w:rsidRPr="00EE3C42" w:rsidTr="00EE3C42">
        <w:trPr>
          <w:trHeight w:val="31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«Воспитание аккуратности»</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«Как ребенка приучить к труду»</w:t>
            </w:r>
          </w:p>
        </w:tc>
      </w:tr>
      <w:tr w:rsidR="00EE3C42" w:rsidRPr="00EE3C42" w:rsidTr="00EE3C42">
        <w:trPr>
          <w:trHeight w:val="252"/>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«Сквернословие», «Изящные выражения в детском лексиконе»</w:t>
            </w:r>
          </w:p>
        </w:tc>
      </w:tr>
      <w:tr w:rsidR="00EE3C42" w:rsidRPr="00EE3C42" w:rsidTr="00EE3C42">
        <w:trPr>
          <w:trHeight w:val="30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Семейный проект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«Памятные места моей малой родины»</w:t>
            </w:r>
          </w:p>
        </w:tc>
      </w:tr>
      <w:tr w:rsidR="00EE3C42" w:rsidRPr="00EE3C42" w:rsidTr="00EE3C42">
        <w:trPr>
          <w:trHeight w:val="30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Оформление фотовыставки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«Мой город»</w:t>
            </w:r>
          </w:p>
        </w:tc>
      </w:tr>
      <w:tr w:rsidR="00EE3C42" w:rsidRPr="00EE3C42" w:rsidTr="00EE3C42">
        <w:trPr>
          <w:trHeight w:val="24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Конкурс творческих работ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«Герои России»</w:t>
            </w:r>
          </w:p>
        </w:tc>
      </w:tr>
      <w:tr w:rsidR="00EE3C42" w:rsidRPr="00EE3C42" w:rsidTr="00EE3C42">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«Где я побывал в России»</w:t>
            </w:r>
          </w:p>
        </w:tc>
      </w:tr>
      <w:tr w:rsidR="00EE3C42" w:rsidRPr="00EE3C42" w:rsidTr="00EE3C42">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Буклет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«Общаться с ребенком? Как?»</w:t>
            </w:r>
          </w:p>
        </w:tc>
      </w:tr>
      <w:tr w:rsidR="00EE3C42" w:rsidRPr="00EE3C42" w:rsidTr="00EE3C42">
        <w:trPr>
          <w:trHeight w:val="21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Памятка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«Бытовая техника: безопасность ребёнка прежде всего»</w:t>
            </w:r>
          </w:p>
        </w:tc>
      </w:tr>
      <w:tr w:rsidR="00EE3C42" w:rsidRPr="00EE3C42" w:rsidTr="00EE3C42">
        <w:trPr>
          <w:trHeight w:val="24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8"/>
              </w:rPr>
            </w:pPr>
            <w:r w:rsidRPr="00EE3C42">
              <w:rPr>
                <w:rFonts w:ascii="Times New Roman" w:hAnsi="Times New Roman" w:cs="Times New Roman"/>
                <w:sz w:val="24"/>
                <w:szCs w:val="28"/>
              </w:rPr>
              <w:t>Привлечение родителей и жителей ближайшего микросоциума к акции «Сделаем родной город (посёлок) чище»</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bCs/>
                <w:sz w:val="24"/>
                <w:szCs w:val="28"/>
              </w:rPr>
              <w:t>Рекомендации родителям по посещению выставок художников города, края.</w:t>
            </w:r>
          </w:p>
        </w:tc>
      </w:tr>
      <w:tr w:rsidR="00EE3C42" w:rsidRPr="00EE3C42" w:rsidTr="00EE3C42">
        <w:trPr>
          <w:trHeight w:val="52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8"/>
              </w:rPr>
            </w:pPr>
            <w:r w:rsidRPr="00EE3C42">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EE3C42" w:rsidRPr="00EE3C42" w:rsidTr="00EE3C42">
        <w:trPr>
          <w:trHeight w:val="288"/>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8"/>
              </w:rPr>
            </w:pPr>
            <w:r w:rsidRPr="00EE3C42">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EE3C42" w:rsidRPr="00EE3C42" w:rsidTr="00EE3C42">
        <w:trPr>
          <w:trHeight w:val="303"/>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Ноябрь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«День народного единства»</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«Веселые упражнения для профилактики заболеваний верхних дыхательных путей»</w:t>
            </w:r>
          </w:p>
        </w:tc>
      </w:tr>
      <w:tr w:rsidR="00EE3C42" w:rsidRPr="00EE3C42" w:rsidTr="00EE3C42">
        <w:trPr>
          <w:trHeight w:val="26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«Уроки доброты»</w:t>
            </w:r>
          </w:p>
        </w:tc>
      </w:tr>
      <w:tr w:rsidR="00EE3C42" w:rsidRPr="00EE3C42" w:rsidTr="00EE3C42">
        <w:trPr>
          <w:trHeight w:val="26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Консультация </w:t>
            </w:r>
          </w:p>
        </w:tc>
        <w:tc>
          <w:tcPr>
            <w:tcW w:w="2650"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«Грипп не пройдет»</w:t>
            </w:r>
          </w:p>
        </w:tc>
      </w:tr>
      <w:tr w:rsidR="00EE3C42" w:rsidRPr="00EE3C42" w:rsidTr="00EE3C42">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0"/>
              </w:rPr>
              <w:t>«Воспитан ли ваш ребенок?»</w:t>
            </w:r>
          </w:p>
        </w:tc>
      </w:tr>
      <w:tr w:rsidR="00EE3C42" w:rsidRPr="00EE3C42" w:rsidTr="00EE3C42">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0"/>
              </w:rPr>
            </w:pPr>
            <w:r w:rsidRPr="00EE3C42">
              <w:rPr>
                <w:rFonts w:ascii="Times New Roman" w:hAnsi="Times New Roman" w:cs="Times New Roman"/>
                <w:sz w:val="24"/>
                <w:szCs w:val="28"/>
              </w:rPr>
              <w:t>«Как одевать ребенка дома и на улице»</w:t>
            </w:r>
          </w:p>
        </w:tc>
      </w:tr>
      <w:tr w:rsidR="00EE3C42" w:rsidRPr="00EE3C42" w:rsidTr="00EE3C42">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0"/>
              </w:rPr>
              <w:t>«Здоровье детей  и взаимоотношения родителей»</w:t>
            </w:r>
          </w:p>
        </w:tc>
      </w:tr>
      <w:tr w:rsidR="00EE3C42" w:rsidRPr="00EE3C42" w:rsidTr="00EE3C42">
        <w:trPr>
          <w:trHeight w:val="22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8"/>
              </w:rPr>
            </w:pPr>
          </w:p>
        </w:tc>
        <w:tc>
          <w:tcPr>
            <w:tcW w:w="2650" w:type="pct"/>
          </w:tcPr>
          <w:p w:rsidR="00EE3C42" w:rsidRPr="00EE3C42" w:rsidRDefault="00EE3C42" w:rsidP="00EE3C42">
            <w:pPr>
              <w:rPr>
                <w:rFonts w:ascii="Times New Roman" w:hAnsi="Times New Roman" w:cs="Times New Roman"/>
                <w:sz w:val="24"/>
                <w:szCs w:val="20"/>
              </w:rPr>
            </w:pPr>
            <w:r w:rsidRPr="00EE3C42">
              <w:rPr>
                <w:rFonts w:ascii="Times New Roman" w:hAnsi="Times New Roman" w:cs="Times New Roman"/>
                <w:sz w:val="24"/>
                <w:szCs w:val="28"/>
              </w:rPr>
              <w:t>«Зеленый мир на окне»</w:t>
            </w:r>
          </w:p>
        </w:tc>
      </w:tr>
      <w:tr w:rsidR="00EE3C42" w:rsidRPr="00EE3C42" w:rsidTr="00EE3C42">
        <w:trPr>
          <w:trHeight w:val="51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Конкурс среди родителей и детей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Памятка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«Искусство наказывать и прощать»</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Конкурс самого оригинального комнатного растения, выращенного родителями</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«Чудо на окошке»</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Встречи, беседы детей с бабушками и дедушками в семейной гостиной</w:t>
            </w:r>
          </w:p>
        </w:tc>
      </w:tr>
      <w:tr w:rsidR="00EE3C42" w:rsidRPr="00EE3C42" w:rsidTr="00EE3C42">
        <w:trPr>
          <w:trHeight w:val="267"/>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EE3C42" w:rsidRPr="00EE3C42" w:rsidTr="00EE3C42">
        <w:trPr>
          <w:trHeight w:val="28"/>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Декабрь </w:t>
            </w: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«Здравствуй, зимушка-зима»</w:t>
            </w:r>
          </w:p>
        </w:tc>
      </w:tr>
      <w:tr w:rsidR="00EE3C42" w:rsidRPr="00EE3C42" w:rsidTr="00EE3C42">
        <w:trPr>
          <w:trHeight w:val="258"/>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«Сказочная безопасность» (как обучать ребенка правилам безопасности </w:t>
            </w:r>
            <w:r w:rsidRPr="00EE3C42">
              <w:rPr>
                <w:rFonts w:ascii="Times New Roman" w:hAnsi="Times New Roman" w:cs="Times New Roman"/>
                <w:sz w:val="24"/>
                <w:szCs w:val="24"/>
              </w:rPr>
              <w:lastRenderedPageBreak/>
              <w:t>по народным сказкам)</w:t>
            </w:r>
          </w:p>
        </w:tc>
      </w:tr>
      <w:tr w:rsidR="00EE3C42" w:rsidRPr="00EE3C42" w:rsidTr="00EE3C42">
        <w:trPr>
          <w:trHeight w:val="24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«Новый год шагает по планете»</w:t>
            </w:r>
          </w:p>
        </w:tc>
      </w:tr>
      <w:tr w:rsidR="00EE3C42" w:rsidRPr="00EE3C42" w:rsidTr="00EE3C42">
        <w:trPr>
          <w:trHeight w:val="30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«Пушистая целительница»</w:t>
            </w:r>
          </w:p>
        </w:tc>
      </w:tr>
      <w:tr w:rsidR="00EE3C42" w:rsidRPr="00EE3C42" w:rsidTr="00EE3C42">
        <w:trPr>
          <w:trHeight w:val="31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«Встреча с незнакомцем»</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«Гендерное воспитание детей через игру»</w:t>
            </w:r>
          </w:p>
        </w:tc>
      </w:tr>
      <w:tr w:rsidR="00EE3C42" w:rsidRPr="00EE3C42" w:rsidTr="00EE3C42">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«Культурa поведения родителей и детей нaпрaзднике в детском сaду»</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«Новогодние игрушки своими руками»</w:t>
            </w:r>
          </w:p>
        </w:tc>
      </w:tr>
      <w:tr w:rsidR="00EE3C42" w:rsidRPr="00EE3C42" w:rsidTr="00EE3C42">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«Новый год в кругу семьи»</w:t>
            </w:r>
          </w:p>
        </w:tc>
      </w:tr>
      <w:tr w:rsidR="00EE3C42" w:rsidRPr="00EE3C42" w:rsidTr="00EE3C42">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«Безопасный новый год»</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Фотоконкурс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«Волшебница-зима»</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 xml:space="preserve">Буклеты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«Воспитание девочки»</w:t>
            </w:r>
          </w:p>
        </w:tc>
      </w:tr>
      <w:tr w:rsidR="00EE3C42" w:rsidRPr="00EE3C42" w:rsidTr="00EE3C42">
        <w:trPr>
          <w:trHeight w:val="22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8"/>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«Из мальчика в мужчину»</w:t>
            </w:r>
          </w:p>
        </w:tc>
      </w:tr>
      <w:tr w:rsidR="00EE3C42" w:rsidRPr="00EE3C42" w:rsidTr="00EE3C42">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8"/>
              </w:rPr>
              <w:t>Памятки по ПДД</w:t>
            </w:r>
          </w:p>
        </w:tc>
      </w:tr>
      <w:tr w:rsidR="00EE3C42" w:rsidRPr="00EE3C42" w:rsidTr="00EE3C42">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8"/>
              </w:rPr>
              <w:t>Семейная мастерская (ремонт детской мебели, пошив одежды для кукол)</w:t>
            </w:r>
          </w:p>
        </w:tc>
      </w:tr>
      <w:tr w:rsidR="00EE3C42" w:rsidRPr="00EE3C42" w:rsidTr="00EE3C42">
        <w:trPr>
          <w:trHeight w:val="21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sz w:val="24"/>
                <w:szCs w:val="28"/>
              </w:rPr>
            </w:pPr>
            <w:r w:rsidRPr="00EE3C42">
              <w:rPr>
                <w:rFonts w:ascii="Times New Roman" w:hAnsi="Times New Roman" w:cs="Times New Roman"/>
                <w:sz w:val="24"/>
                <w:szCs w:val="28"/>
              </w:rPr>
              <w:t>Конкурс среди родителей на самое оригинальное украшение группы к празднику</w:t>
            </w:r>
          </w:p>
        </w:tc>
      </w:tr>
      <w:tr w:rsidR="00EE3C42" w:rsidRPr="00EE3C42" w:rsidTr="00EE3C42">
        <w:trPr>
          <w:trHeight w:val="144"/>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Январь </w:t>
            </w: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«Игрушек стало слишком много»</w:t>
            </w:r>
          </w:p>
        </w:tc>
      </w:tr>
      <w:tr w:rsidR="00EE3C42" w:rsidRPr="00EE3C42" w:rsidTr="00EE3C42">
        <w:trPr>
          <w:trHeight w:val="291"/>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взрослые портят детям игру»</w:t>
            </w:r>
          </w:p>
        </w:tc>
      </w:tr>
      <w:tr w:rsidR="00EE3C42" w:rsidRPr="00EE3C42" w:rsidTr="00EE3C42">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«Правила игры для детей и родителей»</w:t>
            </w:r>
          </w:p>
        </w:tc>
      </w:tr>
      <w:tr w:rsidR="00EE3C42" w:rsidRPr="00EE3C42" w:rsidTr="00EE3C42">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«Развитие творческих способностей у детей»</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«Переживание детьми дошкольного возраста физического наказания»</w:t>
            </w:r>
          </w:p>
        </w:tc>
      </w:tr>
      <w:tr w:rsidR="00EE3C42" w:rsidRPr="00EE3C42" w:rsidTr="00EE3C42">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«Вирус раннего развития»</w:t>
            </w:r>
          </w:p>
        </w:tc>
      </w:tr>
      <w:tr w:rsidR="00EE3C42" w:rsidRPr="00EE3C42" w:rsidTr="00EE3C42">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Конкурс детей и родителей «Поделки из бросового материала»</w:t>
            </w:r>
          </w:p>
        </w:tc>
      </w:tr>
      <w:tr w:rsidR="00EE3C42" w:rsidRPr="00EE3C42" w:rsidTr="00EE3C42">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Анкетирование </w:t>
            </w: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«Как развита фантазия у Вашего ребенка»</w:t>
            </w:r>
          </w:p>
        </w:tc>
      </w:tr>
      <w:tr w:rsidR="00EE3C42" w:rsidRPr="00EE3C42" w:rsidTr="00EE3C42">
        <w:trPr>
          <w:trHeight w:val="39"/>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Февраль </w:t>
            </w: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«23 февраля»</w:t>
            </w:r>
          </w:p>
        </w:tc>
      </w:tr>
      <w:tr w:rsidR="00EE3C42" w:rsidRPr="00EE3C42" w:rsidTr="00EE3C42">
        <w:trPr>
          <w:trHeight w:val="234"/>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«Особенности воспитания ребенка мамой и папой»</w:t>
            </w:r>
          </w:p>
        </w:tc>
      </w:tr>
      <w:tr w:rsidR="00EE3C42" w:rsidRPr="00EE3C42" w:rsidTr="00EE3C42">
        <w:trPr>
          <w:trHeight w:val="288"/>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правильно одевать ребенка зимой»</w:t>
            </w:r>
          </w:p>
        </w:tc>
      </w:tr>
      <w:tr w:rsidR="00EE3C42" w:rsidRPr="00EE3C42" w:rsidTr="00EE3C42">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«Закаливание день за днем»</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сохранить осанку»</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«Выбираем лыжи для ребенка»</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«Обувь для детского сада»</w:t>
            </w:r>
          </w:p>
        </w:tc>
      </w:tr>
      <w:tr w:rsidR="00EE3C42" w:rsidRPr="00EE3C42" w:rsidTr="00EE3C42">
        <w:trPr>
          <w:trHeight w:val="33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«Роль отца в воспитании ребенка»</w:t>
            </w:r>
          </w:p>
        </w:tc>
      </w:tr>
      <w:tr w:rsidR="00EE3C42" w:rsidRPr="00EE3C42" w:rsidTr="00EE3C42">
        <w:trPr>
          <w:trHeight w:val="21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«Как провести выходные  с ребёнком»</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Памятка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«Основные правила семейного воспитания»</w:t>
            </w:r>
          </w:p>
        </w:tc>
      </w:tr>
      <w:tr w:rsidR="00EE3C42" w:rsidRPr="00EE3C42" w:rsidTr="00EE3C42">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«Секреты воспитания вежливого ребенка»</w:t>
            </w:r>
          </w:p>
        </w:tc>
      </w:tr>
      <w:tr w:rsidR="00EE3C42" w:rsidRPr="00EE3C42" w:rsidTr="00EE3C42">
        <w:trPr>
          <w:trHeight w:val="27"/>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Март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«Весна»</w:t>
            </w:r>
          </w:p>
        </w:tc>
      </w:tr>
      <w:tr w:rsidR="00EE3C42" w:rsidRPr="00EE3C42" w:rsidTr="00EE3C42">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«8 марта»</w:t>
            </w:r>
          </w:p>
        </w:tc>
      </w:tr>
      <w:tr w:rsidR="00EE3C42" w:rsidRPr="00EE3C42" w:rsidTr="00EE3C42">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«Наши типичные воспитательные ошибки»</w:t>
            </w:r>
          </w:p>
        </w:tc>
      </w:tr>
      <w:tr w:rsidR="00EE3C42" w:rsidRPr="00EE3C42" w:rsidTr="00EE3C42">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«Роль родителей в возрождении русских традиций»</w:t>
            </w:r>
          </w:p>
        </w:tc>
      </w:tr>
      <w:tr w:rsidR="00EE3C42" w:rsidRPr="00EE3C42" w:rsidTr="00EE3C42">
        <w:trPr>
          <w:trHeight w:val="22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«Как люди на Руси жили»</w:t>
            </w:r>
          </w:p>
        </w:tc>
      </w:tr>
      <w:tr w:rsidR="00EE3C42" w:rsidRPr="00EE3C42" w:rsidTr="00EE3C42">
        <w:trPr>
          <w:trHeight w:val="315"/>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«Растим будущего читателя»</w:t>
            </w:r>
          </w:p>
        </w:tc>
      </w:tr>
      <w:tr w:rsidR="00EE3C42" w:rsidRPr="00EE3C42" w:rsidTr="00EE3C42">
        <w:trPr>
          <w:trHeight w:val="238"/>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color w:val="FF0000"/>
                <w:sz w:val="24"/>
                <w:szCs w:val="24"/>
              </w:rPr>
            </w:pPr>
            <w:r w:rsidRPr="00EE3C42">
              <w:rPr>
                <w:rFonts w:ascii="Times New Roman" w:hAnsi="Times New Roman" w:cs="Times New Roman"/>
                <w:sz w:val="24"/>
                <w:szCs w:val="24"/>
              </w:rPr>
              <w:t>«Как приобщить ребенка к русской культуре»</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«Весенние игры»</w:t>
            </w:r>
          </w:p>
        </w:tc>
      </w:tr>
      <w:tr w:rsidR="00EE3C42" w:rsidRPr="00EE3C42" w:rsidTr="00EE3C42">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«Зачем читать детям сказки»</w:t>
            </w:r>
          </w:p>
        </w:tc>
      </w:tr>
      <w:tr w:rsidR="00EE3C42" w:rsidRPr="00EE3C42" w:rsidTr="00EE3C42">
        <w:trPr>
          <w:trHeight w:val="237"/>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«Книжки в вашем доме»</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color w:val="FF0000"/>
                <w:sz w:val="24"/>
                <w:szCs w:val="24"/>
              </w:rPr>
            </w:pPr>
            <w:r w:rsidRPr="00EE3C42">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EE3C42" w:rsidRPr="00EE3C42" w:rsidTr="00EE3C42">
        <w:trPr>
          <w:trHeight w:val="465"/>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Семейный фотоконкурс</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Коллаж на тему «Культурная жизнь моей семьи (посещение выставок, музеев)»</w:t>
            </w:r>
          </w:p>
        </w:tc>
      </w:tr>
      <w:tr w:rsidR="00EE3C42" w:rsidRPr="00EE3C42" w:rsidTr="00EE3C42">
        <w:trPr>
          <w:trHeight w:val="348"/>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EE3C42" w:rsidRPr="00EE3C42" w:rsidTr="00EE3C42">
        <w:trPr>
          <w:trHeight w:val="273"/>
        </w:trPr>
        <w:tc>
          <w:tcPr>
            <w:tcW w:w="781"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Апрель </w:t>
            </w: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«Первые космонавты»</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«Индивидуальные особенности детей»</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«Здоровый образ жизни семьи»</w:t>
            </w:r>
          </w:p>
        </w:tc>
      </w:tr>
      <w:tr w:rsidR="00EE3C42" w:rsidRPr="00EE3C42" w:rsidTr="00EE3C42">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«Птицы весной»</w:t>
            </w:r>
          </w:p>
        </w:tc>
      </w:tr>
      <w:tr w:rsidR="00EE3C42" w:rsidRPr="00EE3C42" w:rsidTr="00EE3C42">
        <w:trPr>
          <w:trHeight w:val="243"/>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«Растим здорового ребенка»</w:t>
            </w:r>
          </w:p>
        </w:tc>
      </w:tr>
      <w:tr w:rsidR="00EE3C42" w:rsidRPr="00EE3C42" w:rsidTr="00EE3C42">
        <w:trPr>
          <w:trHeight w:val="246"/>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«Оказание первой медицинской помощи»</w:t>
            </w:r>
          </w:p>
        </w:tc>
      </w:tr>
      <w:tr w:rsidR="00EE3C42" w:rsidRPr="00EE3C42" w:rsidTr="00EE3C42">
        <w:trPr>
          <w:trHeight w:val="22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«Дорожная азбука»</w:t>
            </w:r>
          </w:p>
        </w:tc>
      </w:tr>
      <w:tr w:rsidR="00EE3C42" w:rsidRPr="00EE3C42" w:rsidTr="00EE3C42">
        <w:trPr>
          <w:trHeight w:val="25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«Ум на кончиках пальцев»</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val="restar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Буклет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«Как хорошо уметь читать»</w:t>
            </w:r>
          </w:p>
        </w:tc>
      </w:tr>
      <w:tr w:rsidR="00EE3C42" w:rsidRPr="00EE3C42" w:rsidTr="00EE3C42">
        <w:trPr>
          <w:trHeight w:val="270"/>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«Безопасность на дорогах»</w:t>
            </w:r>
          </w:p>
        </w:tc>
      </w:tr>
      <w:tr w:rsidR="00EE3C42" w:rsidRPr="00EE3C42" w:rsidTr="00EE3C42">
        <w:trPr>
          <w:trHeight w:val="285"/>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Семейная мастерская </w:t>
            </w:r>
          </w:p>
        </w:tc>
        <w:tc>
          <w:tcPr>
            <w:tcW w:w="2650" w:type="pct"/>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«Сделаем скворечник своими руками»</w:t>
            </w:r>
          </w:p>
        </w:tc>
      </w:tr>
      <w:tr w:rsidR="00EE3C42" w:rsidRPr="00EE3C42" w:rsidTr="00EE3C42">
        <w:trPr>
          <w:trHeight w:val="252"/>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1569"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Родительское собрание </w:t>
            </w:r>
          </w:p>
        </w:tc>
        <w:tc>
          <w:tcPr>
            <w:tcW w:w="2650" w:type="pct"/>
            <w:shd w:val="clear" w:color="auto" w:fill="CCC0D9" w:themeFill="accent4" w:themeFillTint="66"/>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«Роль семьи в воспитании грамотного пешехода»</w:t>
            </w:r>
          </w:p>
        </w:tc>
      </w:tr>
      <w:tr w:rsidR="00EE3C42" w:rsidRPr="00EE3C42" w:rsidTr="00EE3C42">
        <w:trPr>
          <w:trHeight w:val="267"/>
        </w:trPr>
        <w:tc>
          <w:tcPr>
            <w:tcW w:w="781" w:type="pct"/>
            <w:vMerge/>
            <w:shd w:val="clear" w:color="auto" w:fill="CCC0D9" w:themeFill="accent4" w:themeFillTint="66"/>
          </w:tcPr>
          <w:p w:rsidR="00EE3C42" w:rsidRPr="00EE3C42" w:rsidRDefault="00EE3C42" w:rsidP="00EE3C42">
            <w:pPr>
              <w:rPr>
                <w:rFonts w:ascii="Times New Roman" w:hAnsi="Times New Roman" w:cs="Times New Roman"/>
                <w:sz w:val="24"/>
                <w:szCs w:val="24"/>
              </w:rPr>
            </w:pPr>
          </w:p>
        </w:tc>
        <w:tc>
          <w:tcPr>
            <w:tcW w:w="4219" w:type="pct"/>
            <w:gridSpan w:val="2"/>
            <w:shd w:val="clear" w:color="auto" w:fill="CCC0D9" w:themeFill="accent4" w:themeFillTint="66"/>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Фестиваль любимых семейных подвижных игр</w:t>
            </w:r>
          </w:p>
        </w:tc>
      </w:tr>
      <w:tr w:rsidR="00EE3C42" w:rsidRPr="00EE3C42" w:rsidTr="00EE3C42">
        <w:trPr>
          <w:trHeight w:val="285"/>
        </w:trPr>
        <w:tc>
          <w:tcPr>
            <w:tcW w:w="781"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Май </w:t>
            </w: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Папка-передвижка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«9 мая»</w:t>
            </w:r>
          </w:p>
        </w:tc>
      </w:tr>
      <w:tr w:rsidR="00EE3C42" w:rsidRPr="00EE3C42" w:rsidTr="00EE3C42">
        <w:trPr>
          <w:trHeight w:val="258"/>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«Берегите природу»</w:t>
            </w:r>
          </w:p>
        </w:tc>
      </w:tr>
      <w:tr w:rsidR="00EE3C42" w:rsidRPr="00EE3C42" w:rsidTr="00EE3C42">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val="restar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Консультация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«День победы. Что и как рассказать ребенку»</w:t>
            </w:r>
          </w:p>
        </w:tc>
      </w:tr>
      <w:tr w:rsidR="00EE3C42" w:rsidRPr="00EE3C42" w:rsidTr="00EE3C42">
        <w:trPr>
          <w:trHeight w:val="24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«Детское экспериментирование»</w:t>
            </w:r>
          </w:p>
        </w:tc>
      </w:tr>
      <w:tr w:rsidR="00EE3C42" w:rsidRPr="00EE3C42" w:rsidTr="00EE3C42">
        <w:trPr>
          <w:trHeight w:val="210"/>
        </w:trPr>
        <w:tc>
          <w:tcPr>
            <w:tcW w:w="781" w:type="pct"/>
            <w:vMerge/>
          </w:tcPr>
          <w:p w:rsidR="00EE3C42" w:rsidRPr="00EE3C42" w:rsidRDefault="00EE3C42" w:rsidP="00EE3C42">
            <w:pPr>
              <w:rPr>
                <w:rFonts w:ascii="Times New Roman" w:hAnsi="Times New Roman" w:cs="Times New Roman"/>
                <w:sz w:val="24"/>
                <w:szCs w:val="24"/>
              </w:rPr>
            </w:pPr>
          </w:p>
        </w:tc>
        <w:tc>
          <w:tcPr>
            <w:tcW w:w="1569" w:type="pct"/>
            <w:vMerge/>
          </w:tcPr>
          <w:p w:rsidR="00EE3C42" w:rsidRPr="00EE3C42" w:rsidRDefault="00EE3C42" w:rsidP="00EE3C42">
            <w:pPr>
              <w:rPr>
                <w:rFonts w:ascii="Times New Roman" w:hAnsi="Times New Roman" w:cs="Times New Roman"/>
                <w:sz w:val="24"/>
                <w:szCs w:val="24"/>
              </w:rPr>
            </w:pP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bCs/>
                <w:sz w:val="24"/>
                <w:szCs w:val="24"/>
              </w:rPr>
              <w:t>«Экологическое воспитание»</w:t>
            </w:r>
          </w:p>
        </w:tc>
      </w:tr>
      <w:tr w:rsidR="00EE3C42" w:rsidRPr="00EE3C42" w:rsidTr="00EE3C42">
        <w:trPr>
          <w:trHeight w:val="270"/>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Буклет </w:t>
            </w:r>
          </w:p>
        </w:tc>
        <w:tc>
          <w:tcPr>
            <w:tcW w:w="2650" w:type="pct"/>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«К обучению в школе готов»</w:t>
            </w:r>
          </w:p>
        </w:tc>
      </w:tr>
      <w:tr w:rsidR="00EE3C42" w:rsidRPr="00EE3C42" w:rsidTr="00EE3C42">
        <w:trPr>
          <w:trHeight w:val="285"/>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 xml:space="preserve">Организация фотовыставки </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«Природа родного края»</w:t>
            </w:r>
          </w:p>
        </w:tc>
      </w:tr>
      <w:tr w:rsidR="00EE3C42" w:rsidRPr="00EE3C42" w:rsidTr="00EE3C42">
        <w:trPr>
          <w:trHeight w:val="255"/>
        </w:trPr>
        <w:tc>
          <w:tcPr>
            <w:tcW w:w="781" w:type="pct"/>
            <w:vMerge/>
          </w:tcPr>
          <w:p w:rsidR="00EE3C42" w:rsidRPr="00EE3C42" w:rsidRDefault="00EE3C42" w:rsidP="00EE3C42">
            <w:pPr>
              <w:rPr>
                <w:rFonts w:ascii="Times New Roman" w:hAnsi="Times New Roman" w:cs="Times New Roman"/>
                <w:sz w:val="24"/>
                <w:szCs w:val="24"/>
              </w:rPr>
            </w:pPr>
          </w:p>
        </w:tc>
        <w:tc>
          <w:tcPr>
            <w:tcW w:w="1569"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Родительское собрание</w:t>
            </w:r>
          </w:p>
        </w:tc>
        <w:tc>
          <w:tcPr>
            <w:tcW w:w="2650" w:type="pct"/>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«Итоги года и наши планы»</w:t>
            </w:r>
          </w:p>
        </w:tc>
      </w:tr>
      <w:tr w:rsidR="00EE3C42" w:rsidRPr="00EE3C42" w:rsidTr="00EE3C42">
        <w:trPr>
          <w:trHeight w:val="298"/>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color w:val="FF0000"/>
                <w:sz w:val="24"/>
                <w:szCs w:val="24"/>
              </w:rPr>
            </w:pPr>
            <w:r w:rsidRPr="00EE3C42">
              <w:rPr>
                <w:rFonts w:ascii="Times New Roman" w:hAnsi="Times New Roman" w:cs="Times New Roman"/>
                <w:sz w:val="24"/>
                <w:szCs w:val="24"/>
              </w:rPr>
              <w:t>Поход детей и родителей в библиотеку с целью поиска сведений о героях ВОВ</w:t>
            </w:r>
          </w:p>
        </w:tc>
      </w:tr>
      <w:tr w:rsidR="00EE3C42" w:rsidRPr="00EE3C42" w:rsidTr="00EE3C42">
        <w:trPr>
          <w:trHeight w:val="300"/>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sz w:val="24"/>
                <w:szCs w:val="24"/>
              </w:rPr>
            </w:pPr>
            <w:r w:rsidRPr="00EE3C42">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r w:rsidR="00EE3C42" w:rsidRPr="00EE3C42" w:rsidTr="00EE3C42">
        <w:trPr>
          <w:trHeight w:val="228"/>
        </w:trPr>
        <w:tc>
          <w:tcPr>
            <w:tcW w:w="781" w:type="pct"/>
            <w:vMerge/>
          </w:tcPr>
          <w:p w:rsidR="00EE3C42" w:rsidRPr="00EE3C42" w:rsidRDefault="00EE3C42" w:rsidP="00EE3C42">
            <w:pPr>
              <w:rPr>
                <w:rFonts w:ascii="Times New Roman" w:hAnsi="Times New Roman" w:cs="Times New Roman"/>
                <w:sz w:val="24"/>
                <w:szCs w:val="24"/>
              </w:rPr>
            </w:pPr>
          </w:p>
        </w:tc>
        <w:tc>
          <w:tcPr>
            <w:tcW w:w="4219" w:type="pct"/>
            <w:gridSpan w:val="2"/>
          </w:tcPr>
          <w:p w:rsidR="00EE3C42" w:rsidRPr="00EE3C42" w:rsidRDefault="00EE3C42" w:rsidP="00EE3C42">
            <w:pPr>
              <w:rPr>
                <w:rFonts w:ascii="Times New Roman" w:hAnsi="Times New Roman" w:cs="Times New Roman"/>
                <w:bCs/>
                <w:sz w:val="24"/>
                <w:szCs w:val="24"/>
              </w:rPr>
            </w:pPr>
            <w:r w:rsidRPr="00EE3C42">
              <w:rPr>
                <w:rFonts w:ascii="Times New Roman" w:hAnsi="Times New Roman" w:cs="Times New Roman"/>
                <w:sz w:val="24"/>
                <w:szCs w:val="24"/>
              </w:rPr>
              <w:t>Вечер прощания выпускников и их родителей с детским садом</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375FF2" w:rsidRDefault="00EE3C42" w:rsidP="00375FF2">
      <w:pPr>
        <w:spacing w:after="0" w:line="240" w:lineRule="auto"/>
        <w:jc w:val="center"/>
        <w:rPr>
          <w:rFonts w:ascii="Times New Roman" w:eastAsia="Times New Roman" w:hAnsi="Times New Roman" w:cs="Times New Roman"/>
          <w:sz w:val="28"/>
          <w:szCs w:val="28"/>
          <w:lang w:eastAsia="ru-RU"/>
        </w:rPr>
      </w:pPr>
      <w:r w:rsidRPr="00375FF2">
        <w:rPr>
          <w:rFonts w:ascii="Times New Roman" w:eastAsia="Times New Roman" w:hAnsi="Times New Roman" w:cs="Times New Roman"/>
          <w:b/>
          <w:bCs/>
          <w:sz w:val="28"/>
          <w:szCs w:val="28"/>
          <w:lang w:eastAsia="ru-RU"/>
        </w:rPr>
        <w:lastRenderedPageBreak/>
        <w:t>III. Организационный раздел.</w:t>
      </w:r>
    </w:p>
    <w:p w:rsidR="00EE3C42" w:rsidRPr="00375FF2" w:rsidRDefault="00EE3C42" w:rsidP="00375FF2">
      <w:pPr>
        <w:spacing w:after="0" w:line="240" w:lineRule="auto"/>
        <w:jc w:val="center"/>
        <w:rPr>
          <w:rFonts w:ascii="Times New Roman" w:eastAsia="Times New Roman" w:hAnsi="Times New Roman" w:cs="Times New Roman"/>
          <w:b/>
          <w:sz w:val="28"/>
          <w:szCs w:val="28"/>
          <w:lang w:eastAsia="ru-RU"/>
        </w:rPr>
      </w:pPr>
      <w:r w:rsidRPr="00375FF2">
        <w:rPr>
          <w:rFonts w:ascii="Times New Roman" w:eastAsia="Times New Roman" w:hAnsi="Times New Roman" w:cs="Times New Roman"/>
          <w:b/>
          <w:sz w:val="28"/>
          <w:szCs w:val="28"/>
          <w:lang w:eastAsia="ru-RU"/>
        </w:rPr>
        <w:t>3.1. Планирование образовательной деятельности.</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rsidR="00EE3C42" w:rsidRPr="00EE3C42" w:rsidRDefault="00375FF2" w:rsidP="00EE3C4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организация занятия</w:t>
      </w:r>
      <w:r w:rsidR="0050785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в </w:t>
      </w:r>
      <w:r w:rsidR="0050785F">
        <w:rPr>
          <w:rFonts w:ascii="Times New Roman" w:eastAsia="Times New Roman" w:hAnsi="Times New Roman" w:cs="Times New Roman"/>
          <w:b/>
          <w:bCs/>
          <w:sz w:val="24"/>
          <w:szCs w:val="24"/>
          <w:lang w:eastAsia="ru-RU"/>
        </w:rPr>
        <w:t>старшей</w:t>
      </w:r>
      <w:r>
        <w:rPr>
          <w:rFonts w:ascii="Times New Roman" w:eastAsia="Times New Roman" w:hAnsi="Times New Roman" w:cs="Times New Roman"/>
          <w:b/>
          <w:bCs/>
          <w:sz w:val="24"/>
          <w:szCs w:val="24"/>
          <w:lang w:eastAsia="ru-RU"/>
        </w:rPr>
        <w:t xml:space="preserve"> разновозрастной группе</w:t>
      </w:r>
    </w:p>
    <w:tbl>
      <w:tblPr>
        <w:tblStyle w:val="3"/>
        <w:tblW w:w="14850" w:type="dxa"/>
        <w:tblLook w:val="04A0"/>
      </w:tblPr>
      <w:tblGrid>
        <w:gridCol w:w="4785"/>
        <w:gridCol w:w="10065"/>
      </w:tblGrid>
      <w:tr w:rsidR="000807B1" w:rsidRPr="000807B1" w:rsidTr="00375FF2">
        <w:tc>
          <w:tcPr>
            <w:tcW w:w="4785" w:type="dxa"/>
            <w:shd w:val="clear" w:color="auto" w:fill="CCC0D9" w:themeFill="accent4" w:themeFillTint="66"/>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10065" w:type="dxa"/>
            <w:shd w:val="clear" w:color="auto" w:fill="CCC0D9" w:themeFill="accent4" w:themeFillTint="66"/>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rsidTr="00375FF2">
        <w:trPr>
          <w:trHeight w:val="1557"/>
        </w:trPr>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10065" w:type="dxa"/>
            <w:vAlign w:val="center"/>
          </w:tcPr>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rsidTr="00375FF2">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1006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rsidTr="00375FF2">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1006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rsidTr="00375FF2">
        <w:trPr>
          <w:trHeight w:val="1223"/>
        </w:trPr>
        <w:tc>
          <w:tcPr>
            <w:tcW w:w="478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1006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rsidTr="00375FF2">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1006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 xml:space="preserve">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w:t>
            </w:r>
            <w:r w:rsidRPr="000807B1">
              <w:rPr>
                <w:rFonts w:ascii="Times New Roman" w:hAnsi="Times New Roman" w:cs="Times New Roman"/>
                <w:color w:val="1B1C2A"/>
                <w:sz w:val="24"/>
                <w:szCs w:val="24"/>
              </w:rPr>
              <w:lastRenderedPageBreak/>
              <w:t>окончанием урока. Схема организации такого вида представлена ниже.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Воспитатель поэтапно работает с двумя разновозрастными подгруппами. Можно организовать образовательную деятельность, поэтапно начиная ее с разными группами.</w:t>
      </w: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rsidR="00EE3C42"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extent cx="5715000" cy="3000375"/>
            <wp:effectExtent l="0" t="0" r="0" b="9525"/>
            <wp:docPr id="1" name="Рисунок 1"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начало занятия"/>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000375"/>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lastRenderedPageBreak/>
        <w:drawing>
          <wp:inline distT="0" distB="0" distL="0" distR="0">
            <wp:extent cx="5715000" cy="2781300"/>
            <wp:effectExtent l="0" t="0" r="0" b="0"/>
            <wp:docPr id="2" name="Рисунок 2"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ончание занятия"/>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781300"/>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4 до 5 лет 10 занятий в неделю длительностью по 20 минут; </w:t>
      </w:r>
    </w:p>
    <w:p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5 до 6 лет 13 занятий в неделю длительностью по 25 минут; </w:t>
      </w:r>
    </w:p>
    <w:p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6 до 7 лет 14 занятий в неделю длительностью по 30 минут. </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bCs/>
          <w:sz w:val="24"/>
          <w:szCs w:val="24"/>
          <w:lang w:eastAsia="ru-RU"/>
        </w:rPr>
        <w:sectPr w:rsidR="000807B1" w:rsidSect="0050785F">
          <w:pgSz w:w="16838" w:h="11906" w:orient="landscape" w:code="9"/>
          <w:pgMar w:top="851" w:right="1134" w:bottom="1701" w:left="1134" w:header="709" w:footer="709" w:gutter="0"/>
          <w:cols w:space="708"/>
          <w:titlePg/>
          <w:docGrid w:linePitch="360"/>
        </w:sectPr>
      </w:pPr>
    </w:p>
    <w:p w:rsidR="000807B1" w:rsidRPr="000807B1" w:rsidRDefault="000807B1" w:rsidP="007A7938">
      <w:pPr>
        <w:spacing w:after="0" w:line="240" w:lineRule="auto"/>
        <w:jc w:val="center"/>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 xml:space="preserve">Сетка-расписание организованной образовательной деятельности в </w:t>
      </w:r>
      <w:r w:rsidR="0050785F">
        <w:rPr>
          <w:rFonts w:ascii="Times New Roman" w:eastAsia="Times New Roman" w:hAnsi="Times New Roman" w:cs="Times New Roman"/>
          <w:b/>
          <w:bCs/>
          <w:sz w:val="24"/>
          <w:szCs w:val="24"/>
          <w:lang w:eastAsia="ru-RU"/>
        </w:rPr>
        <w:t xml:space="preserve">старшей </w:t>
      </w:r>
      <w:r w:rsidRPr="000807B1">
        <w:rPr>
          <w:rFonts w:ascii="Times New Roman" w:eastAsia="Times New Roman" w:hAnsi="Times New Roman" w:cs="Times New Roman"/>
          <w:b/>
          <w:bCs/>
          <w:sz w:val="24"/>
          <w:szCs w:val="24"/>
          <w:lang w:eastAsia="ru-RU"/>
        </w:rPr>
        <w:t>разновозрастной группе</w:t>
      </w:r>
    </w:p>
    <w:tbl>
      <w:tblPr>
        <w:tblStyle w:val="31"/>
        <w:tblpPr w:leftFromText="180" w:rightFromText="180" w:vertAnchor="page" w:horzAnchor="margin" w:tblpY="1291"/>
        <w:tblW w:w="5000" w:type="pct"/>
        <w:tblLayout w:type="fixed"/>
        <w:tblLook w:val="04A0"/>
      </w:tblPr>
      <w:tblGrid>
        <w:gridCol w:w="1101"/>
        <w:gridCol w:w="2694"/>
        <w:gridCol w:w="1416"/>
        <w:gridCol w:w="2978"/>
        <w:gridCol w:w="1416"/>
        <w:gridCol w:w="3685"/>
        <w:gridCol w:w="1496"/>
      </w:tblGrid>
      <w:tr w:rsidR="007A7938" w:rsidRPr="000807B1" w:rsidTr="007A7938">
        <w:tc>
          <w:tcPr>
            <w:tcW w:w="372" w:type="pct"/>
          </w:tcPr>
          <w:p w:rsidR="0050785F" w:rsidRPr="000807B1" w:rsidRDefault="0050785F" w:rsidP="000807B1">
            <w:pPr>
              <w:rPr>
                <w:rFonts w:ascii="Times New Roman" w:hAnsi="Times New Roman" w:cs="Times New Roman"/>
                <w:b/>
              </w:rPr>
            </w:pPr>
            <w:r w:rsidRPr="000807B1">
              <w:rPr>
                <w:rFonts w:ascii="Times New Roman" w:hAnsi="Times New Roman" w:cs="Times New Roman"/>
                <w:b/>
              </w:rPr>
              <w:t>Дни недели</w:t>
            </w:r>
          </w:p>
        </w:tc>
        <w:tc>
          <w:tcPr>
            <w:tcW w:w="911" w:type="pct"/>
          </w:tcPr>
          <w:p w:rsidR="0050785F" w:rsidRPr="000807B1" w:rsidRDefault="0050785F" w:rsidP="000807B1">
            <w:pPr>
              <w:rPr>
                <w:rFonts w:ascii="Times New Roman" w:hAnsi="Times New Roman" w:cs="Times New Roman"/>
                <w:b/>
              </w:rPr>
            </w:pPr>
            <w:r w:rsidRPr="000807B1">
              <w:rPr>
                <w:rFonts w:ascii="Times New Roman" w:hAnsi="Times New Roman" w:cs="Times New Roman"/>
                <w:b/>
              </w:rPr>
              <w:t>4-5 лет</w:t>
            </w:r>
          </w:p>
        </w:tc>
        <w:tc>
          <w:tcPr>
            <w:tcW w:w="479" w:type="pct"/>
          </w:tcPr>
          <w:p w:rsidR="0050785F" w:rsidRPr="000807B1" w:rsidRDefault="0050785F" w:rsidP="000807B1">
            <w:pPr>
              <w:rPr>
                <w:rFonts w:ascii="Times New Roman" w:hAnsi="Times New Roman" w:cs="Times New Roman"/>
                <w:b/>
              </w:rPr>
            </w:pPr>
            <w:r w:rsidRPr="000807B1">
              <w:rPr>
                <w:rFonts w:ascii="Times New Roman" w:hAnsi="Times New Roman" w:cs="Times New Roman"/>
                <w:b/>
              </w:rPr>
              <w:t>Время</w:t>
            </w:r>
          </w:p>
        </w:tc>
        <w:tc>
          <w:tcPr>
            <w:tcW w:w="1007" w:type="pct"/>
          </w:tcPr>
          <w:p w:rsidR="0050785F" w:rsidRPr="000807B1" w:rsidRDefault="0050785F" w:rsidP="000807B1">
            <w:pPr>
              <w:rPr>
                <w:rFonts w:ascii="Times New Roman" w:hAnsi="Times New Roman" w:cs="Times New Roman"/>
                <w:b/>
              </w:rPr>
            </w:pPr>
            <w:r w:rsidRPr="000807B1">
              <w:rPr>
                <w:rFonts w:ascii="Times New Roman" w:hAnsi="Times New Roman" w:cs="Times New Roman"/>
                <w:b/>
              </w:rPr>
              <w:t>5-6 лет</w:t>
            </w:r>
          </w:p>
        </w:tc>
        <w:tc>
          <w:tcPr>
            <w:tcW w:w="479" w:type="pct"/>
          </w:tcPr>
          <w:p w:rsidR="0050785F" w:rsidRPr="000807B1" w:rsidRDefault="0050785F" w:rsidP="000807B1">
            <w:pPr>
              <w:rPr>
                <w:rFonts w:ascii="Times New Roman" w:hAnsi="Times New Roman" w:cs="Times New Roman"/>
                <w:b/>
              </w:rPr>
            </w:pPr>
            <w:r w:rsidRPr="000807B1">
              <w:rPr>
                <w:rFonts w:ascii="Times New Roman" w:hAnsi="Times New Roman" w:cs="Times New Roman"/>
                <w:b/>
              </w:rPr>
              <w:t>Время</w:t>
            </w:r>
          </w:p>
        </w:tc>
        <w:tc>
          <w:tcPr>
            <w:tcW w:w="1246" w:type="pct"/>
          </w:tcPr>
          <w:p w:rsidR="0050785F" w:rsidRPr="000807B1" w:rsidRDefault="0050785F" w:rsidP="000807B1">
            <w:pPr>
              <w:rPr>
                <w:rFonts w:ascii="Times New Roman" w:hAnsi="Times New Roman" w:cs="Times New Roman"/>
                <w:b/>
              </w:rPr>
            </w:pPr>
            <w:r w:rsidRPr="000807B1">
              <w:rPr>
                <w:rFonts w:ascii="Times New Roman" w:hAnsi="Times New Roman" w:cs="Times New Roman"/>
                <w:b/>
              </w:rPr>
              <w:t>6-7 лет</w:t>
            </w:r>
          </w:p>
        </w:tc>
        <w:tc>
          <w:tcPr>
            <w:tcW w:w="506" w:type="pct"/>
          </w:tcPr>
          <w:p w:rsidR="0050785F" w:rsidRPr="000807B1" w:rsidRDefault="0050785F" w:rsidP="000807B1">
            <w:pPr>
              <w:rPr>
                <w:rFonts w:ascii="Times New Roman" w:hAnsi="Times New Roman" w:cs="Times New Roman"/>
                <w:b/>
              </w:rPr>
            </w:pPr>
            <w:r w:rsidRPr="000807B1">
              <w:rPr>
                <w:rFonts w:ascii="Times New Roman" w:hAnsi="Times New Roman" w:cs="Times New Roman"/>
                <w:b/>
              </w:rPr>
              <w:t xml:space="preserve">Время </w:t>
            </w:r>
          </w:p>
        </w:tc>
      </w:tr>
      <w:tr w:rsidR="007A7938" w:rsidRPr="000807B1" w:rsidTr="007A7938">
        <w:tc>
          <w:tcPr>
            <w:tcW w:w="372" w:type="pct"/>
          </w:tcPr>
          <w:p w:rsidR="0050785F" w:rsidRPr="000807B1" w:rsidRDefault="0050785F" w:rsidP="000807B1">
            <w:pPr>
              <w:rPr>
                <w:rFonts w:ascii="Times New Roman" w:hAnsi="Times New Roman" w:cs="Times New Roman"/>
              </w:rPr>
            </w:pPr>
            <w:r w:rsidRPr="000807B1">
              <w:rPr>
                <w:rFonts w:ascii="Times New Roman" w:hAnsi="Times New Roman" w:cs="Times New Roman"/>
              </w:rPr>
              <w:t xml:space="preserve">Понедельник </w:t>
            </w:r>
          </w:p>
        </w:tc>
        <w:tc>
          <w:tcPr>
            <w:tcW w:w="911" w:type="pct"/>
          </w:tcPr>
          <w:p w:rsidR="00D240F4" w:rsidRPr="000807B1" w:rsidRDefault="0050785F" w:rsidP="00D240F4">
            <w:pPr>
              <w:rPr>
                <w:rFonts w:ascii="Times New Roman" w:hAnsi="Times New Roman" w:cs="Times New Roman"/>
              </w:rPr>
            </w:pPr>
            <w:r w:rsidRPr="000807B1">
              <w:rPr>
                <w:rFonts w:ascii="Times New Roman" w:hAnsi="Times New Roman" w:cs="Times New Roman"/>
              </w:rPr>
              <w:t xml:space="preserve">1. </w:t>
            </w:r>
            <w:r w:rsidR="00D240F4" w:rsidRPr="000807B1">
              <w:rPr>
                <w:rFonts w:ascii="Times New Roman" w:hAnsi="Times New Roman" w:cs="Times New Roman"/>
              </w:rPr>
              <w:t xml:space="preserve"> Познание (ФЦКМ)</w:t>
            </w:r>
          </w:p>
          <w:p w:rsidR="0050785F" w:rsidRPr="000807B1" w:rsidRDefault="0050785F" w:rsidP="000807B1">
            <w:pPr>
              <w:rPr>
                <w:rFonts w:ascii="Times New Roman" w:hAnsi="Times New Roman" w:cs="Times New Roman"/>
              </w:rPr>
            </w:pPr>
            <w:r w:rsidRPr="000807B1">
              <w:rPr>
                <w:rFonts w:ascii="Times New Roman" w:hAnsi="Times New Roman" w:cs="Times New Roman"/>
              </w:rPr>
              <w:t>2</w:t>
            </w:r>
            <w:r w:rsidR="00D240F4">
              <w:rPr>
                <w:rFonts w:ascii="Times New Roman" w:hAnsi="Times New Roman" w:cs="Times New Roman"/>
              </w:rPr>
              <w:t>. Музыка</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9.00-9.20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10.10-10.30</w:t>
            </w:r>
          </w:p>
        </w:tc>
        <w:tc>
          <w:tcPr>
            <w:tcW w:w="1007" w:type="pct"/>
          </w:tcPr>
          <w:p w:rsidR="007A7938" w:rsidRPr="000807B1" w:rsidRDefault="007A7938" w:rsidP="007A7938">
            <w:pPr>
              <w:rPr>
                <w:rFonts w:ascii="Times New Roman" w:hAnsi="Times New Roman" w:cs="Times New Roman"/>
              </w:rPr>
            </w:pPr>
            <w:r>
              <w:rPr>
                <w:rFonts w:ascii="Times New Roman" w:hAnsi="Times New Roman" w:cs="Times New Roman"/>
              </w:rPr>
              <w:t xml:space="preserve">1. </w:t>
            </w:r>
            <w:r w:rsidRPr="000807B1">
              <w:rPr>
                <w:rFonts w:ascii="Times New Roman" w:hAnsi="Times New Roman" w:cs="Times New Roman"/>
              </w:rPr>
              <w:t>Познание (ФЦКМ)</w:t>
            </w:r>
          </w:p>
          <w:p w:rsidR="007A7938" w:rsidRDefault="007A7938" w:rsidP="007A7938">
            <w:pPr>
              <w:rPr>
                <w:rFonts w:ascii="Times New Roman" w:hAnsi="Times New Roman" w:cs="Times New Roman"/>
              </w:rPr>
            </w:pPr>
            <w:r w:rsidRPr="000807B1">
              <w:rPr>
                <w:rFonts w:ascii="Times New Roman" w:hAnsi="Times New Roman" w:cs="Times New Roman"/>
              </w:rPr>
              <w:t xml:space="preserve">2. </w:t>
            </w:r>
            <w:r>
              <w:rPr>
                <w:rFonts w:ascii="Times New Roman" w:hAnsi="Times New Roman" w:cs="Times New Roman"/>
              </w:rPr>
              <w:t>Коммуникация. Чтение художественной литературы</w:t>
            </w:r>
          </w:p>
          <w:p w:rsidR="0050785F" w:rsidRPr="000807B1" w:rsidRDefault="007A7938" w:rsidP="007A7938">
            <w:pPr>
              <w:rPr>
                <w:rFonts w:ascii="Times New Roman" w:hAnsi="Times New Roman" w:cs="Times New Roman"/>
              </w:rPr>
            </w:pPr>
            <w:r>
              <w:rPr>
                <w:rFonts w:ascii="Times New Roman" w:hAnsi="Times New Roman" w:cs="Times New Roman"/>
              </w:rPr>
              <w:t>3. Музыка</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9.20-9.45</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10.10-10.35</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16.00-16.25</w:t>
            </w:r>
          </w:p>
        </w:tc>
        <w:tc>
          <w:tcPr>
            <w:tcW w:w="1246" w:type="pct"/>
          </w:tcPr>
          <w:p w:rsidR="00D240F4" w:rsidRPr="000807B1" w:rsidRDefault="0050785F" w:rsidP="00D240F4">
            <w:pPr>
              <w:rPr>
                <w:rFonts w:ascii="Times New Roman" w:hAnsi="Times New Roman" w:cs="Times New Roman"/>
              </w:rPr>
            </w:pPr>
            <w:r w:rsidRPr="000807B1">
              <w:rPr>
                <w:rFonts w:ascii="Times New Roman" w:hAnsi="Times New Roman" w:cs="Times New Roman"/>
              </w:rPr>
              <w:t xml:space="preserve">1. </w:t>
            </w:r>
            <w:r w:rsidR="00D240F4" w:rsidRPr="000807B1">
              <w:rPr>
                <w:rFonts w:ascii="Times New Roman" w:hAnsi="Times New Roman" w:cs="Times New Roman"/>
              </w:rPr>
              <w:t xml:space="preserve"> Познание (ФЦКМ)</w:t>
            </w:r>
          </w:p>
          <w:p w:rsidR="00D240F4" w:rsidRDefault="0050785F" w:rsidP="00D240F4">
            <w:pPr>
              <w:rPr>
                <w:rFonts w:ascii="Times New Roman" w:hAnsi="Times New Roman" w:cs="Times New Roman"/>
              </w:rPr>
            </w:pPr>
            <w:r w:rsidRPr="000807B1">
              <w:rPr>
                <w:rFonts w:ascii="Times New Roman" w:hAnsi="Times New Roman" w:cs="Times New Roman"/>
              </w:rPr>
              <w:t xml:space="preserve">2. </w:t>
            </w:r>
            <w:r w:rsidR="007A7938">
              <w:rPr>
                <w:rFonts w:ascii="Times New Roman" w:hAnsi="Times New Roman" w:cs="Times New Roman"/>
              </w:rPr>
              <w:t xml:space="preserve">Коммуникация. </w:t>
            </w:r>
            <w:r w:rsidR="00D240F4">
              <w:rPr>
                <w:rFonts w:ascii="Times New Roman" w:hAnsi="Times New Roman" w:cs="Times New Roman"/>
              </w:rPr>
              <w:t>Чтение художественной литературы</w:t>
            </w:r>
          </w:p>
          <w:p w:rsidR="00D240F4" w:rsidRPr="000807B1" w:rsidRDefault="00D240F4" w:rsidP="00D240F4">
            <w:pPr>
              <w:rPr>
                <w:rFonts w:ascii="Times New Roman" w:hAnsi="Times New Roman" w:cs="Times New Roman"/>
              </w:rPr>
            </w:pPr>
            <w:r>
              <w:rPr>
                <w:rFonts w:ascii="Times New Roman" w:hAnsi="Times New Roman" w:cs="Times New Roman"/>
              </w:rPr>
              <w:t>3. Музыка</w:t>
            </w:r>
          </w:p>
          <w:p w:rsidR="0050785F" w:rsidRPr="000807B1" w:rsidRDefault="0050785F" w:rsidP="000807B1">
            <w:pPr>
              <w:rPr>
                <w:rFonts w:ascii="Times New Roman" w:hAnsi="Times New Roman" w:cs="Times New Roman"/>
              </w:rPr>
            </w:pPr>
          </w:p>
        </w:tc>
        <w:tc>
          <w:tcPr>
            <w:tcW w:w="506" w:type="pct"/>
            <w:shd w:val="clear" w:color="auto" w:fill="CCC0D9" w:themeFill="accent4" w:themeFillTint="66"/>
          </w:tcPr>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9.20-9.50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10.10-10.40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16.00-16.30</w:t>
            </w:r>
          </w:p>
        </w:tc>
      </w:tr>
      <w:tr w:rsidR="007A7938" w:rsidRPr="000807B1" w:rsidTr="007A7938">
        <w:tc>
          <w:tcPr>
            <w:tcW w:w="372" w:type="pct"/>
          </w:tcPr>
          <w:p w:rsidR="0050785F" w:rsidRPr="000807B1" w:rsidRDefault="0050785F" w:rsidP="000807B1">
            <w:pPr>
              <w:rPr>
                <w:rFonts w:ascii="Times New Roman" w:hAnsi="Times New Roman" w:cs="Times New Roman"/>
              </w:rPr>
            </w:pPr>
            <w:r w:rsidRPr="000807B1">
              <w:rPr>
                <w:rFonts w:ascii="Times New Roman" w:hAnsi="Times New Roman" w:cs="Times New Roman"/>
              </w:rPr>
              <w:t xml:space="preserve">Вторник </w:t>
            </w:r>
          </w:p>
        </w:tc>
        <w:tc>
          <w:tcPr>
            <w:tcW w:w="911" w:type="pct"/>
          </w:tcPr>
          <w:p w:rsidR="0050785F" w:rsidRPr="000807B1" w:rsidRDefault="0050785F" w:rsidP="000807B1">
            <w:pPr>
              <w:rPr>
                <w:rFonts w:ascii="Times New Roman" w:hAnsi="Times New Roman" w:cs="Times New Roman"/>
              </w:rPr>
            </w:pPr>
            <w:r w:rsidRPr="000807B1">
              <w:rPr>
                <w:rFonts w:ascii="Times New Roman" w:hAnsi="Times New Roman" w:cs="Times New Roman"/>
              </w:rPr>
              <w:t>1. Познание (ФЭМП)</w:t>
            </w:r>
          </w:p>
          <w:p w:rsidR="0050785F" w:rsidRPr="000807B1" w:rsidRDefault="0050785F" w:rsidP="00D81BE0">
            <w:pPr>
              <w:rPr>
                <w:rFonts w:ascii="Times New Roman" w:hAnsi="Times New Roman" w:cs="Times New Roman"/>
              </w:rPr>
            </w:pPr>
            <w:r w:rsidRPr="000807B1">
              <w:rPr>
                <w:rFonts w:ascii="Times New Roman" w:hAnsi="Times New Roman" w:cs="Times New Roman"/>
              </w:rPr>
              <w:t>2.</w:t>
            </w:r>
            <w:r w:rsidR="00D81BE0">
              <w:rPr>
                <w:rFonts w:ascii="Times New Roman" w:hAnsi="Times New Roman" w:cs="Times New Roman"/>
              </w:rPr>
              <w:t xml:space="preserve"> Физическая культура</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9.25-9.45</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16.00-16.20</w:t>
            </w:r>
          </w:p>
        </w:tc>
        <w:tc>
          <w:tcPr>
            <w:tcW w:w="1007" w:type="pct"/>
          </w:tcPr>
          <w:p w:rsidR="007A7938" w:rsidRDefault="0050785F" w:rsidP="007A7938">
            <w:pPr>
              <w:rPr>
                <w:rFonts w:ascii="Times New Roman" w:hAnsi="Times New Roman" w:cs="Times New Roman"/>
              </w:rPr>
            </w:pPr>
            <w:r w:rsidRPr="000807B1">
              <w:rPr>
                <w:rFonts w:ascii="Times New Roman" w:hAnsi="Times New Roman" w:cs="Times New Roman"/>
              </w:rPr>
              <w:t>1</w:t>
            </w:r>
            <w:r w:rsidR="007A7938">
              <w:rPr>
                <w:rFonts w:ascii="Times New Roman" w:hAnsi="Times New Roman" w:cs="Times New Roman"/>
              </w:rPr>
              <w:t>.</w:t>
            </w:r>
            <w:r w:rsidR="00D81BE0" w:rsidRPr="000807B1">
              <w:rPr>
                <w:rFonts w:ascii="Times New Roman" w:hAnsi="Times New Roman" w:cs="Times New Roman"/>
              </w:rPr>
              <w:t xml:space="preserve"> Познание (ФЭМП)</w:t>
            </w:r>
          </w:p>
          <w:p w:rsidR="0050785F" w:rsidRPr="000807B1" w:rsidRDefault="00B63D4D" w:rsidP="00B63D4D">
            <w:pPr>
              <w:rPr>
                <w:rFonts w:ascii="Times New Roman" w:hAnsi="Times New Roman" w:cs="Times New Roman"/>
              </w:rPr>
            </w:pPr>
            <w:r>
              <w:rPr>
                <w:rFonts w:ascii="Times New Roman" w:hAnsi="Times New Roman" w:cs="Times New Roman"/>
              </w:rPr>
              <w:t xml:space="preserve">2. </w:t>
            </w:r>
            <w:r w:rsidR="00D81BE0">
              <w:rPr>
                <w:rFonts w:ascii="Times New Roman" w:hAnsi="Times New Roman" w:cs="Times New Roman"/>
              </w:rPr>
              <w:t>Физическая культура</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16.00-16.25</w:t>
            </w:r>
          </w:p>
        </w:tc>
        <w:tc>
          <w:tcPr>
            <w:tcW w:w="1246" w:type="pct"/>
          </w:tcPr>
          <w:p w:rsidR="0050785F" w:rsidRDefault="0050785F" w:rsidP="000807B1">
            <w:pPr>
              <w:rPr>
                <w:rFonts w:ascii="Times New Roman" w:hAnsi="Times New Roman" w:cs="Times New Roman"/>
              </w:rPr>
            </w:pPr>
            <w:r w:rsidRPr="000807B1">
              <w:rPr>
                <w:rFonts w:ascii="Times New Roman" w:hAnsi="Times New Roman" w:cs="Times New Roman"/>
              </w:rPr>
              <w:t>1. Познание (ФЭМП)</w:t>
            </w:r>
          </w:p>
          <w:p w:rsidR="005130A1" w:rsidRPr="000807B1" w:rsidRDefault="005130A1" w:rsidP="000807B1">
            <w:pPr>
              <w:rPr>
                <w:rFonts w:ascii="Times New Roman" w:hAnsi="Times New Roman" w:cs="Times New Roman"/>
              </w:rPr>
            </w:pPr>
            <w:r>
              <w:rPr>
                <w:rFonts w:ascii="Times New Roman" w:hAnsi="Times New Roman" w:cs="Times New Roman"/>
              </w:rPr>
              <w:t>2. Художественное творчество (рисование)</w:t>
            </w:r>
          </w:p>
          <w:p w:rsidR="0050785F" w:rsidRPr="000807B1" w:rsidRDefault="00B12AB1" w:rsidP="000807B1">
            <w:pPr>
              <w:rPr>
                <w:rFonts w:ascii="Times New Roman" w:hAnsi="Times New Roman" w:cs="Times New Roman"/>
              </w:rPr>
            </w:pPr>
            <w:r>
              <w:rPr>
                <w:rFonts w:ascii="Times New Roman" w:hAnsi="Times New Roman" w:cs="Times New Roman"/>
              </w:rPr>
              <w:t>3. Физическая культура</w:t>
            </w:r>
          </w:p>
        </w:tc>
        <w:tc>
          <w:tcPr>
            <w:tcW w:w="506"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9.50-10.20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16.00-16.30</w:t>
            </w:r>
          </w:p>
        </w:tc>
      </w:tr>
      <w:tr w:rsidR="007A7938" w:rsidRPr="000807B1" w:rsidTr="007A7938">
        <w:tc>
          <w:tcPr>
            <w:tcW w:w="372" w:type="pct"/>
          </w:tcPr>
          <w:p w:rsidR="0050785F" w:rsidRPr="000807B1" w:rsidRDefault="0050785F" w:rsidP="000807B1">
            <w:pPr>
              <w:rPr>
                <w:rFonts w:ascii="Times New Roman" w:hAnsi="Times New Roman" w:cs="Times New Roman"/>
              </w:rPr>
            </w:pPr>
            <w:r w:rsidRPr="000807B1">
              <w:rPr>
                <w:rFonts w:ascii="Times New Roman" w:hAnsi="Times New Roman" w:cs="Times New Roman"/>
              </w:rPr>
              <w:t xml:space="preserve">Среда </w:t>
            </w:r>
          </w:p>
        </w:tc>
        <w:tc>
          <w:tcPr>
            <w:tcW w:w="911" w:type="pct"/>
          </w:tcPr>
          <w:p w:rsidR="007A7938" w:rsidRDefault="0050785F" w:rsidP="007A7938">
            <w:pPr>
              <w:rPr>
                <w:rFonts w:ascii="Times New Roman" w:hAnsi="Times New Roman" w:cs="Times New Roman"/>
              </w:rPr>
            </w:pPr>
            <w:r w:rsidRPr="000807B1">
              <w:rPr>
                <w:rFonts w:ascii="Times New Roman" w:hAnsi="Times New Roman" w:cs="Times New Roman"/>
              </w:rPr>
              <w:t>1.</w:t>
            </w:r>
            <w:r w:rsidR="007A7938">
              <w:rPr>
                <w:rFonts w:ascii="Times New Roman" w:hAnsi="Times New Roman" w:cs="Times New Roman"/>
              </w:rPr>
              <w:t xml:space="preserve"> Познание (познавательно-исследовательская и продуктивная (конструктивная) деятельности)</w:t>
            </w:r>
          </w:p>
          <w:p w:rsidR="0050785F" w:rsidRPr="000807B1" w:rsidRDefault="0050785F" w:rsidP="007A7938">
            <w:pPr>
              <w:rPr>
                <w:rFonts w:ascii="Times New Roman" w:hAnsi="Times New Roman" w:cs="Times New Roman"/>
              </w:rPr>
            </w:pPr>
            <w:r w:rsidRPr="000807B1">
              <w:rPr>
                <w:rFonts w:ascii="Times New Roman" w:hAnsi="Times New Roman" w:cs="Times New Roman"/>
              </w:rPr>
              <w:t>2</w:t>
            </w:r>
            <w:r w:rsidR="007A7938">
              <w:rPr>
                <w:rFonts w:ascii="Times New Roman" w:hAnsi="Times New Roman" w:cs="Times New Roman"/>
              </w:rPr>
              <w:t>.Физическая культура (на улице)</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9.00-9.20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10.10-10.30</w:t>
            </w:r>
          </w:p>
        </w:tc>
        <w:tc>
          <w:tcPr>
            <w:tcW w:w="1007" w:type="pct"/>
          </w:tcPr>
          <w:p w:rsidR="007A7938" w:rsidRDefault="007A7938" w:rsidP="007A7938">
            <w:pPr>
              <w:rPr>
                <w:rFonts w:ascii="Times New Roman" w:hAnsi="Times New Roman" w:cs="Times New Roman"/>
              </w:rPr>
            </w:pPr>
            <w:r>
              <w:rPr>
                <w:rFonts w:ascii="Times New Roman" w:hAnsi="Times New Roman" w:cs="Times New Roman"/>
              </w:rPr>
              <w:t xml:space="preserve">1. </w:t>
            </w:r>
            <w:r w:rsidRPr="000807B1">
              <w:rPr>
                <w:rFonts w:ascii="Times New Roman" w:hAnsi="Times New Roman" w:cs="Times New Roman"/>
              </w:rPr>
              <w:t>Коммуникация (</w:t>
            </w:r>
            <w:r>
              <w:rPr>
                <w:rFonts w:ascii="Times New Roman" w:hAnsi="Times New Roman" w:cs="Times New Roman"/>
              </w:rPr>
              <w:t>подготовка к обучению</w:t>
            </w:r>
            <w:r w:rsidRPr="000807B1">
              <w:rPr>
                <w:rFonts w:ascii="Times New Roman" w:hAnsi="Times New Roman" w:cs="Times New Roman"/>
              </w:rPr>
              <w:t xml:space="preserve"> грамоте)</w:t>
            </w:r>
          </w:p>
          <w:p w:rsidR="007A7938" w:rsidRDefault="007A7938" w:rsidP="007A7938">
            <w:pPr>
              <w:rPr>
                <w:rFonts w:ascii="Times New Roman" w:hAnsi="Times New Roman" w:cs="Times New Roman"/>
              </w:rPr>
            </w:pPr>
            <w:r>
              <w:rPr>
                <w:rFonts w:ascii="Times New Roman" w:hAnsi="Times New Roman" w:cs="Times New Roman"/>
              </w:rPr>
              <w:t>2. Познание (познавательно-исследовательская и продуктивная (конструктивная) деятельности)</w:t>
            </w:r>
          </w:p>
          <w:p w:rsidR="0050785F" w:rsidRPr="000807B1" w:rsidRDefault="007A7938" w:rsidP="007A7938">
            <w:pPr>
              <w:rPr>
                <w:rFonts w:ascii="Times New Roman" w:hAnsi="Times New Roman" w:cs="Times New Roman"/>
              </w:rPr>
            </w:pPr>
            <w:r>
              <w:rPr>
                <w:rFonts w:ascii="Times New Roman" w:hAnsi="Times New Roman" w:cs="Times New Roman"/>
              </w:rPr>
              <w:t>3. Физическая культура (на улице).</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9.30-10.55</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10.10-10.35</w:t>
            </w:r>
          </w:p>
          <w:p w:rsidR="0050785F" w:rsidRPr="000807B1" w:rsidRDefault="0050785F" w:rsidP="000807B1">
            <w:pPr>
              <w:rPr>
                <w:rFonts w:ascii="Times New Roman" w:hAnsi="Times New Roman" w:cs="Times New Roman"/>
              </w:rPr>
            </w:pPr>
            <w:r w:rsidRPr="000807B1">
              <w:rPr>
                <w:rFonts w:ascii="Times New Roman" w:hAnsi="Times New Roman" w:cs="Times New Roman"/>
              </w:rPr>
              <w:t>16.00-16.25</w:t>
            </w:r>
          </w:p>
        </w:tc>
        <w:tc>
          <w:tcPr>
            <w:tcW w:w="1246" w:type="pct"/>
          </w:tcPr>
          <w:p w:rsidR="00B12AB1" w:rsidRPr="000807B1" w:rsidRDefault="0050785F" w:rsidP="000807B1">
            <w:pPr>
              <w:rPr>
                <w:rFonts w:ascii="Times New Roman" w:hAnsi="Times New Roman" w:cs="Times New Roman"/>
              </w:rPr>
            </w:pPr>
            <w:r w:rsidRPr="000807B1">
              <w:rPr>
                <w:rFonts w:ascii="Times New Roman" w:hAnsi="Times New Roman" w:cs="Times New Roman"/>
              </w:rPr>
              <w:t>1.</w:t>
            </w:r>
            <w:r w:rsidR="00B12AB1">
              <w:rPr>
                <w:rFonts w:ascii="Times New Roman" w:hAnsi="Times New Roman" w:cs="Times New Roman"/>
              </w:rPr>
              <w:t xml:space="preserve"> </w:t>
            </w:r>
            <w:r w:rsidR="00B12AB1" w:rsidRPr="000807B1">
              <w:rPr>
                <w:rFonts w:ascii="Times New Roman" w:hAnsi="Times New Roman" w:cs="Times New Roman"/>
              </w:rPr>
              <w:t>Коммуникация (</w:t>
            </w:r>
            <w:r w:rsidR="00B12AB1">
              <w:rPr>
                <w:rFonts w:ascii="Times New Roman" w:hAnsi="Times New Roman" w:cs="Times New Roman"/>
              </w:rPr>
              <w:t>подготовка к обучению</w:t>
            </w:r>
            <w:r w:rsidR="00B12AB1" w:rsidRPr="000807B1">
              <w:rPr>
                <w:rFonts w:ascii="Times New Roman" w:hAnsi="Times New Roman" w:cs="Times New Roman"/>
              </w:rPr>
              <w:t xml:space="preserve"> грамоте)</w:t>
            </w:r>
          </w:p>
          <w:p w:rsidR="00B12AB1" w:rsidRDefault="0050785F" w:rsidP="000807B1">
            <w:pPr>
              <w:rPr>
                <w:rFonts w:ascii="Times New Roman" w:hAnsi="Times New Roman" w:cs="Times New Roman"/>
              </w:rPr>
            </w:pPr>
            <w:r w:rsidRPr="000807B1">
              <w:rPr>
                <w:rFonts w:ascii="Times New Roman" w:hAnsi="Times New Roman" w:cs="Times New Roman"/>
              </w:rPr>
              <w:t xml:space="preserve">2. </w:t>
            </w:r>
            <w:r w:rsidR="00B12AB1">
              <w:rPr>
                <w:rFonts w:ascii="Times New Roman" w:hAnsi="Times New Roman" w:cs="Times New Roman"/>
              </w:rPr>
              <w:t>Познание (познавательно-исследовательская и продуктивная (конструктивная) деятельности)</w:t>
            </w:r>
          </w:p>
          <w:p w:rsidR="0050785F" w:rsidRPr="000807B1" w:rsidRDefault="00B12AB1" w:rsidP="000807B1">
            <w:pPr>
              <w:rPr>
                <w:rFonts w:ascii="Times New Roman" w:hAnsi="Times New Roman" w:cs="Times New Roman"/>
              </w:rPr>
            </w:pPr>
            <w:r>
              <w:rPr>
                <w:rFonts w:ascii="Times New Roman" w:hAnsi="Times New Roman" w:cs="Times New Roman"/>
              </w:rPr>
              <w:t>3. Физическая культура (на улице)</w:t>
            </w:r>
          </w:p>
        </w:tc>
        <w:tc>
          <w:tcPr>
            <w:tcW w:w="506"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9.30-10.00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10.10-10.40</w:t>
            </w:r>
          </w:p>
          <w:p w:rsidR="0050785F" w:rsidRPr="000807B1" w:rsidRDefault="0050785F" w:rsidP="000807B1">
            <w:pPr>
              <w:rPr>
                <w:rFonts w:ascii="Times New Roman" w:hAnsi="Times New Roman" w:cs="Times New Roman"/>
              </w:rPr>
            </w:pPr>
            <w:r w:rsidRPr="000807B1">
              <w:rPr>
                <w:rFonts w:ascii="Times New Roman" w:hAnsi="Times New Roman" w:cs="Times New Roman"/>
              </w:rPr>
              <w:t>16.00-16.30</w:t>
            </w:r>
          </w:p>
        </w:tc>
      </w:tr>
      <w:tr w:rsidR="007A7938" w:rsidRPr="000807B1" w:rsidTr="007A7938">
        <w:tc>
          <w:tcPr>
            <w:tcW w:w="372" w:type="pct"/>
          </w:tcPr>
          <w:p w:rsidR="0050785F" w:rsidRPr="000807B1" w:rsidRDefault="0050785F" w:rsidP="000807B1">
            <w:pPr>
              <w:rPr>
                <w:rFonts w:ascii="Times New Roman" w:hAnsi="Times New Roman" w:cs="Times New Roman"/>
              </w:rPr>
            </w:pPr>
            <w:r w:rsidRPr="000807B1">
              <w:rPr>
                <w:rFonts w:ascii="Times New Roman" w:hAnsi="Times New Roman" w:cs="Times New Roman"/>
              </w:rPr>
              <w:t xml:space="preserve">Четверг </w:t>
            </w:r>
          </w:p>
        </w:tc>
        <w:tc>
          <w:tcPr>
            <w:tcW w:w="911" w:type="pct"/>
          </w:tcPr>
          <w:p w:rsidR="000E0821" w:rsidRDefault="0050785F" w:rsidP="000E0821">
            <w:pPr>
              <w:rPr>
                <w:rFonts w:ascii="Times New Roman" w:hAnsi="Times New Roman" w:cs="Times New Roman"/>
              </w:rPr>
            </w:pPr>
            <w:r w:rsidRPr="000807B1">
              <w:rPr>
                <w:rFonts w:ascii="Times New Roman" w:hAnsi="Times New Roman" w:cs="Times New Roman"/>
              </w:rPr>
              <w:t xml:space="preserve">1. </w:t>
            </w:r>
            <w:r w:rsidR="000E0821">
              <w:rPr>
                <w:rFonts w:ascii="Times New Roman" w:hAnsi="Times New Roman" w:cs="Times New Roman"/>
              </w:rPr>
              <w:t xml:space="preserve"> Художественное творчество (рисование)</w:t>
            </w:r>
          </w:p>
          <w:p w:rsidR="0050785F" w:rsidRPr="000807B1" w:rsidRDefault="0050785F" w:rsidP="000E0821">
            <w:pPr>
              <w:rPr>
                <w:rFonts w:ascii="Times New Roman" w:hAnsi="Times New Roman" w:cs="Times New Roman"/>
              </w:rPr>
            </w:pPr>
            <w:r w:rsidRPr="000807B1">
              <w:rPr>
                <w:rFonts w:ascii="Times New Roman" w:hAnsi="Times New Roman" w:cs="Times New Roman"/>
              </w:rPr>
              <w:t>2. Музыка</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9.00-9.20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16.00-16.20</w:t>
            </w:r>
          </w:p>
        </w:tc>
        <w:tc>
          <w:tcPr>
            <w:tcW w:w="1007" w:type="pct"/>
          </w:tcPr>
          <w:p w:rsidR="0050785F" w:rsidRPr="000807B1" w:rsidRDefault="0050785F" w:rsidP="000807B1">
            <w:pPr>
              <w:rPr>
                <w:rFonts w:ascii="Times New Roman" w:hAnsi="Times New Roman" w:cs="Times New Roman"/>
              </w:rPr>
            </w:pPr>
            <w:r w:rsidRPr="000807B1">
              <w:rPr>
                <w:rFonts w:ascii="Times New Roman" w:hAnsi="Times New Roman" w:cs="Times New Roman"/>
              </w:rPr>
              <w:t>1. Познание (ФЭМП)</w:t>
            </w:r>
          </w:p>
          <w:p w:rsidR="00B63D4D" w:rsidRDefault="0050785F" w:rsidP="00B63D4D">
            <w:pPr>
              <w:rPr>
                <w:rFonts w:ascii="Times New Roman" w:hAnsi="Times New Roman" w:cs="Times New Roman"/>
              </w:rPr>
            </w:pPr>
            <w:r w:rsidRPr="000807B1">
              <w:rPr>
                <w:rFonts w:ascii="Times New Roman" w:hAnsi="Times New Roman" w:cs="Times New Roman"/>
              </w:rPr>
              <w:t xml:space="preserve">2. </w:t>
            </w:r>
            <w:r w:rsidR="00B63D4D">
              <w:rPr>
                <w:rFonts w:ascii="Times New Roman" w:hAnsi="Times New Roman" w:cs="Times New Roman"/>
              </w:rPr>
              <w:t xml:space="preserve"> Художественное творчество (рисование)</w:t>
            </w:r>
          </w:p>
          <w:p w:rsidR="0050785F" w:rsidRPr="000807B1" w:rsidRDefault="00B63D4D" w:rsidP="000807B1">
            <w:pPr>
              <w:rPr>
                <w:rFonts w:ascii="Times New Roman" w:hAnsi="Times New Roman" w:cs="Times New Roman"/>
              </w:rPr>
            </w:pPr>
            <w:r>
              <w:rPr>
                <w:rFonts w:ascii="Times New Roman" w:hAnsi="Times New Roman" w:cs="Times New Roman"/>
              </w:rPr>
              <w:t xml:space="preserve">3. </w:t>
            </w:r>
            <w:r w:rsidR="0050785F" w:rsidRPr="000807B1">
              <w:rPr>
                <w:rFonts w:ascii="Times New Roman" w:hAnsi="Times New Roman" w:cs="Times New Roman"/>
              </w:rPr>
              <w:t>Музыка</w:t>
            </w:r>
          </w:p>
          <w:p w:rsidR="0050785F" w:rsidRPr="000807B1" w:rsidRDefault="0050785F" w:rsidP="000807B1">
            <w:pPr>
              <w:rPr>
                <w:rFonts w:ascii="Times New Roman" w:hAnsi="Times New Roman" w:cs="Times New Roman"/>
              </w:rPr>
            </w:pP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9.25-9.50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10.10-10.35</w:t>
            </w:r>
          </w:p>
          <w:p w:rsidR="0050785F" w:rsidRPr="000807B1" w:rsidRDefault="0050785F" w:rsidP="000807B1">
            <w:pPr>
              <w:rPr>
                <w:rFonts w:ascii="Times New Roman" w:hAnsi="Times New Roman" w:cs="Times New Roman"/>
              </w:rPr>
            </w:pPr>
            <w:r w:rsidRPr="000807B1">
              <w:rPr>
                <w:rFonts w:ascii="Times New Roman" w:hAnsi="Times New Roman" w:cs="Times New Roman"/>
              </w:rPr>
              <w:t>16.00-16.25</w:t>
            </w:r>
          </w:p>
        </w:tc>
        <w:tc>
          <w:tcPr>
            <w:tcW w:w="1246" w:type="pct"/>
          </w:tcPr>
          <w:p w:rsidR="0050785F" w:rsidRDefault="0050785F" w:rsidP="000807B1">
            <w:pPr>
              <w:rPr>
                <w:rFonts w:ascii="Times New Roman" w:hAnsi="Times New Roman" w:cs="Times New Roman"/>
              </w:rPr>
            </w:pPr>
            <w:r w:rsidRPr="000807B1">
              <w:rPr>
                <w:rFonts w:ascii="Times New Roman" w:hAnsi="Times New Roman" w:cs="Times New Roman"/>
              </w:rPr>
              <w:t>1. Познание (ФЭМП)</w:t>
            </w:r>
          </w:p>
          <w:p w:rsidR="00B12AB1" w:rsidRPr="000807B1" w:rsidRDefault="00B12AB1" w:rsidP="000807B1">
            <w:pPr>
              <w:rPr>
                <w:rFonts w:ascii="Times New Roman" w:hAnsi="Times New Roman" w:cs="Times New Roman"/>
              </w:rPr>
            </w:pPr>
            <w:r>
              <w:rPr>
                <w:rFonts w:ascii="Times New Roman" w:hAnsi="Times New Roman" w:cs="Times New Roman"/>
              </w:rPr>
              <w:t>2.  Художественное творчество (рисование)</w:t>
            </w:r>
          </w:p>
          <w:p w:rsidR="0050785F" w:rsidRPr="000807B1" w:rsidRDefault="00B12AB1" w:rsidP="000807B1">
            <w:pPr>
              <w:rPr>
                <w:rFonts w:ascii="Times New Roman" w:hAnsi="Times New Roman" w:cs="Times New Roman"/>
              </w:rPr>
            </w:pPr>
            <w:r>
              <w:rPr>
                <w:rFonts w:ascii="Times New Roman" w:hAnsi="Times New Roman" w:cs="Times New Roman"/>
              </w:rPr>
              <w:t>3</w:t>
            </w:r>
            <w:r w:rsidR="0050785F" w:rsidRPr="000807B1">
              <w:rPr>
                <w:rFonts w:ascii="Times New Roman" w:hAnsi="Times New Roman" w:cs="Times New Roman"/>
              </w:rPr>
              <w:t>. Музыка</w:t>
            </w:r>
          </w:p>
          <w:p w:rsidR="0050785F" w:rsidRPr="000807B1" w:rsidRDefault="0050785F" w:rsidP="000807B1">
            <w:pPr>
              <w:rPr>
                <w:rFonts w:ascii="Times New Roman" w:hAnsi="Times New Roman" w:cs="Times New Roman"/>
              </w:rPr>
            </w:pPr>
          </w:p>
        </w:tc>
        <w:tc>
          <w:tcPr>
            <w:tcW w:w="506"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10.10-10.40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10.10-10.40</w:t>
            </w:r>
          </w:p>
          <w:p w:rsidR="0050785F" w:rsidRPr="000807B1" w:rsidRDefault="0050785F" w:rsidP="000807B1">
            <w:pPr>
              <w:rPr>
                <w:rFonts w:ascii="Times New Roman" w:hAnsi="Times New Roman" w:cs="Times New Roman"/>
              </w:rPr>
            </w:pPr>
            <w:r w:rsidRPr="000807B1">
              <w:rPr>
                <w:rFonts w:ascii="Times New Roman" w:hAnsi="Times New Roman" w:cs="Times New Roman"/>
              </w:rPr>
              <w:t>16.00-16.30</w:t>
            </w:r>
          </w:p>
          <w:p w:rsidR="0050785F" w:rsidRPr="000807B1" w:rsidRDefault="0050785F" w:rsidP="000807B1">
            <w:pPr>
              <w:rPr>
                <w:rFonts w:ascii="Times New Roman" w:hAnsi="Times New Roman" w:cs="Times New Roman"/>
              </w:rPr>
            </w:pPr>
          </w:p>
        </w:tc>
      </w:tr>
      <w:tr w:rsidR="007A7938" w:rsidRPr="000807B1" w:rsidTr="007A7938">
        <w:tc>
          <w:tcPr>
            <w:tcW w:w="372" w:type="pct"/>
          </w:tcPr>
          <w:p w:rsidR="0050785F" w:rsidRPr="000807B1" w:rsidRDefault="0050785F" w:rsidP="000807B1">
            <w:pPr>
              <w:rPr>
                <w:rFonts w:ascii="Times New Roman" w:hAnsi="Times New Roman" w:cs="Times New Roman"/>
              </w:rPr>
            </w:pPr>
            <w:r w:rsidRPr="000807B1">
              <w:rPr>
                <w:rFonts w:ascii="Times New Roman" w:hAnsi="Times New Roman" w:cs="Times New Roman"/>
              </w:rPr>
              <w:t xml:space="preserve">Пятница </w:t>
            </w:r>
          </w:p>
        </w:tc>
        <w:tc>
          <w:tcPr>
            <w:tcW w:w="911" w:type="pct"/>
          </w:tcPr>
          <w:p w:rsidR="000E0821" w:rsidRDefault="0050785F" w:rsidP="000E0821">
            <w:pPr>
              <w:rPr>
                <w:rFonts w:ascii="Times New Roman" w:hAnsi="Times New Roman" w:cs="Times New Roman"/>
              </w:rPr>
            </w:pPr>
            <w:r w:rsidRPr="000807B1">
              <w:rPr>
                <w:rFonts w:ascii="Times New Roman" w:hAnsi="Times New Roman" w:cs="Times New Roman"/>
              </w:rPr>
              <w:t>1</w:t>
            </w:r>
            <w:r w:rsidR="000E0821">
              <w:rPr>
                <w:rFonts w:ascii="Times New Roman" w:hAnsi="Times New Roman" w:cs="Times New Roman"/>
              </w:rPr>
              <w:t xml:space="preserve">. Художественное </w:t>
            </w:r>
            <w:r w:rsidR="000E0821" w:rsidRPr="000807B1">
              <w:rPr>
                <w:rFonts w:ascii="Times New Roman" w:hAnsi="Times New Roman" w:cs="Times New Roman"/>
              </w:rPr>
              <w:t>творчество (лепка/аппликация</w:t>
            </w:r>
            <w:r w:rsidR="000E0821">
              <w:rPr>
                <w:rFonts w:ascii="Times New Roman" w:hAnsi="Times New Roman" w:cs="Times New Roman"/>
              </w:rPr>
              <w:t>)</w:t>
            </w:r>
          </w:p>
          <w:p w:rsidR="0050785F" w:rsidRPr="000807B1" w:rsidRDefault="000E0821" w:rsidP="000E0821">
            <w:pPr>
              <w:rPr>
                <w:rFonts w:ascii="Times New Roman" w:hAnsi="Times New Roman" w:cs="Times New Roman"/>
              </w:rPr>
            </w:pPr>
            <w:r>
              <w:rPr>
                <w:rFonts w:ascii="Times New Roman" w:hAnsi="Times New Roman" w:cs="Times New Roman"/>
              </w:rPr>
              <w:t>2</w:t>
            </w:r>
            <w:r w:rsidR="0050785F" w:rsidRPr="000807B1">
              <w:rPr>
                <w:rFonts w:ascii="Times New Roman" w:hAnsi="Times New Roman" w:cs="Times New Roman"/>
              </w:rPr>
              <w:t>. Физ</w:t>
            </w:r>
            <w:r>
              <w:rPr>
                <w:rFonts w:ascii="Times New Roman" w:hAnsi="Times New Roman" w:cs="Times New Roman"/>
              </w:rPr>
              <w:t xml:space="preserve">ическая </w:t>
            </w:r>
            <w:r w:rsidR="0050785F" w:rsidRPr="000807B1">
              <w:rPr>
                <w:rFonts w:ascii="Times New Roman" w:hAnsi="Times New Roman" w:cs="Times New Roman"/>
              </w:rPr>
              <w:t>культура</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9.00-9.20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16.00-16.20</w:t>
            </w:r>
          </w:p>
        </w:tc>
        <w:tc>
          <w:tcPr>
            <w:tcW w:w="1007" w:type="pct"/>
          </w:tcPr>
          <w:p w:rsidR="000E0821" w:rsidRDefault="000E0821" w:rsidP="000E0821">
            <w:pPr>
              <w:rPr>
                <w:rFonts w:ascii="Times New Roman" w:hAnsi="Times New Roman" w:cs="Times New Roman"/>
              </w:rPr>
            </w:pPr>
            <w:r w:rsidRPr="000807B1">
              <w:rPr>
                <w:rFonts w:ascii="Times New Roman" w:hAnsi="Times New Roman" w:cs="Times New Roman"/>
              </w:rPr>
              <w:t xml:space="preserve">1.  </w:t>
            </w:r>
            <w:r>
              <w:rPr>
                <w:rFonts w:ascii="Times New Roman" w:hAnsi="Times New Roman" w:cs="Times New Roman"/>
              </w:rPr>
              <w:t xml:space="preserve">Художественное </w:t>
            </w:r>
            <w:r w:rsidRPr="000807B1">
              <w:rPr>
                <w:rFonts w:ascii="Times New Roman" w:hAnsi="Times New Roman" w:cs="Times New Roman"/>
              </w:rPr>
              <w:t>творчество (лепка/аппликация</w:t>
            </w:r>
            <w:r>
              <w:rPr>
                <w:rFonts w:ascii="Times New Roman" w:hAnsi="Times New Roman" w:cs="Times New Roman"/>
              </w:rPr>
              <w:t>)</w:t>
            </w:r>
          </w:p>
          <w:p w:rsidR="000E0821" w:rsidRPr="000807B1" w:rsidRDefault="000E0821" w:rsidP="000E0821">
            <w:pPr>
              <w:rPr>
                <w:rFonts w:ascii="Times New Roman" w:hAnsi="Times New Roman" w:cs="Times New Roman"/>
              </w:rPr>
            </w:pPr>
            <w:r>
              <w:rPr>
                <w:rFonts w:ascii="Times New Roman" w:hAnsi="Times New Roman" w:cs="Times New Roman"/>
              </w:rPr>
              <w:t>2. Физическая культура)</w:t>
            </w:r>
          </w:p>
          <w:p w:rsidR="0050785F" w:rsidRPr="000807B1" w:rsidRDefault="0050785F" w:rsidP="007A7938">
            <w:pPr>
              <w:rPr>
                <w:rFonts w:ascii="Times New Roman" w:hAnsi="Times New Roman" w:cs="Times New Roman"/>
              </w:rPr>
            </w:pP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9.30-9.55</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10.10-10.35</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16.00-16.25</w:t>
            </w:r>
          </w:p>
        </w:tc>
        <w:tc>
          <w:tcPr>
            <w:tcW w:w="1246" w:type="pct"/>
          </w:tcPr>
          <w:p w:rsidR="0050785F" w:rsidRDefault="0050785F" w:rsidP="000807B1">
            <w:pPr>
              <w:rPr>
                <w:rFonts w:ascii="Times New Roman" w:hAnsi="Times New Roman" w:cs="Times New Roman"/>
              </w:rPr>
            </w:pPr>
            <w:r w:rsidRPr="000807B1">
              <w:rPr>
                <w:rFonts w:ascii="Times New Roman" w:hAnsi="Times New Roman" w:cs="Times New Roman"/>
              </w:rPr>
              <w:t xml:space="preserve">1. </w:t>
            </w:r>
            <w:r w:rsidR="00B12AB1" w:rsidRPr="000807B1">
              <w:rPr>
                <w:rFonts w:ascii="Times New Roman" w:hAnsi="Times New Roman" w:cs="Times New Roman"/>
              </w:rPr>
              <w:t xml:space="preserve"> </w:t>
            </w:r>
            <w:r w:rsidR="00B12AB1">
              <w:rPr>
                <w:rFonts w:ascii="Times New Roman" w:hAnsi="Times New Roman" w:cs="Times New Roman"/>
              </w:rPr>
              <w:t xml:space="preserve">Художественное </w:t>
            </w:r>
            <w:r w:rsidR="00B12AB1" w:rsidRPr="000807B1">
              <w:rPr>
                <w:rFonts w:ascii="Times New Roman" w:hAnsi="Times New Roman" w:cs="Times New Roman"/>
              </w:rPr>
              <w:t>творчество (лепка/аппликация</w:t>
            </w:r>
            <w:r w:rsidR="00B12AB1">
              <w:rPr>
                <w:rFonts w:ascii="Times New Roman" w:hAnsi="Times New Roman" w:cs="Times New Roman"/>
              </w:rPr>
              <w:t>)</w:t>
            </w:r>
          </w:p>
          <w:p w:rsidR="00B12AB1" w:rsidRPr="000807B1" w:rsidRDefault="000E0821" w:rsidP="000807B1">
            <w:pPr>
              <w:rPr>
                <w:rFonts w:ascii="Times New Roman" w:hAnsi="Times New Roman" w:cs="Times New Roman"/>
              </w:rPr>
            </w:pPr>
            <w:r>
              <w:rPr>
                <w:rFonts w:ascii="Times New Roman" w:hAnsi="Times New Roman" w:cs="Times New Roman"/>
              </w:rPr>
              <w:t>2. Физическая культура</w:t>
            </w:r>
          </w:p>
          <w:p w:rsidR="0050785F" w:rsidRPr="000807B1" w:rsidRDefault="0050785F" w:rsidP="00B12AB1">
            <w:pPr>
              <w:rPr>
                <w:rFonts w:ascii="Times New Roman" w:hAnsi="Times New Roman" w:cs="Times New Roman"/>
              </w:rPr>
            </w:pPr>
          </w:p>
        </w:tc>
        <w:tc>
          <w:tcPr>
            <w:tcW w:w="506"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9.30-10.00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10.10-10.40</w:t>
            </w:r>
          </w:p>
          <w:p w:rsidR="0050785F" w:rsidRPr="000807B1" w:rsidRDefault="0050785F" w:rsidP="000807B1">
            <w:pPr>
              <w:rPr>
                <w:rFonts w:ascii="Times New Roman" w:hAnsi="Times New Roman" w:cs="Times New Roman"/>
              </w:rPr>
            </w:pPr>
          </w:p>
          <w:p w:rsidR="0050785F" w:rsidRPr="000807B1" w:rsidRDefault="0050785F" w:rsidP="000807B1">
            <w:pPr>
              <w:rPr>
                <w:rFonts w:ascii="Times New Roman" w:hAnsi="Times New Roman" w:cs="Times New Roman"/>
              </w:rPr>
            </w:pPr>
            <w:r w:rsidRPr="000807B1">
              <w:rPr>
                <w:rFonts w:ascii="Times New Roman" w:hAnsi="Times New Roman" w:cs="Times New Roman"/>
              </w:rPr>
              <w:t>16.00-16.30</w:t>
            </w:r>
          </w:p>
        </w:tc>
      </w:tr>
      <w:tr w:rsidR="007A7938" w:rsidRPr="000807B1" w:rsidTr="007A7938">
        <w:tc>
          <w:tcPr>
            <w:tcW w:w="372"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 xml:space="preserve">Итого </w:t>
            </w:r>
          </w:p>
        </w:tc>
        <w:tc>
          <w:tcPr>
            <w:tcW w:w="911"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10 занятий в неделю</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p>
        </w:tc>
        <w:tc>
          <w:tcPr>
            <w:tcW w:w="1007"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13 занятий в неделю</w:t>
            </w:r>
          </w:p>
        </w:tc>
        <w:tc>
          <w:tcPr>
            <w:tcW w:w="479" w:type="pct"/>
            <w:shd w:val="clear" w:color="auto" w:fill="CCC0D9" w:themeFill="accent4" w:themeFillTint="66"/>
          </w:tcPr>
          <w:p w:rsidR="0050785F" w:rsidRPr="000807B1" w:rsidRDefault="0050785F" w:rsidP="000807B1">
            <w:pPr>
              <w:rPr>
                <w:rFonts w:ascii="Times New Roman" w:hAnsi="Times New Roman" w:cs="Times New Roman"/>
              </w:rPr>
            </w:pPr>
          </w:p>
        </w:tc>
        <w:tc>
          <w:tcPr>
            <w:tcW w:w="1246" w:type="pct"/>
            <w:shd w:val="clear" w:color="auto" w:fill="CCC0D9" w:themeFill="accent4" w:themeFillTint="66"/>
          </w:tcPr>
          <w:p w:rsidR="0050785F" w:rsidRPr="000807B1" w:rsidRDefault="0050785F" w:rsidP="000807B1">
            <w:pPr>
              <w:rPr>
                <w:rFonts w:ascii="Times New Roman" w:hAnsi="Times New Roman" w:cs="Times New Roman"/>
              </w:rPr>
            </w:pPr>
            <w:r w:rsidRPr="000807B1">
              <w:rPr>
                <w:rFonts w:ascii="Times New Roman" w:hAnsi="Times New Roman" w:cs="Times New Roman"/>
              </w:rPr>
              <w:t>14 занятий в неделю</w:t>
            </w:r>
          </w:p>
        </w:tc>
        <w:tc>
          <w:tcPr>
            <w:tcW w:w="506" w:type="pct"/>
            <w:shd w:val="clear" w:color="auto" w:fill="CCC0D9" w:themeFill="accent4" w:themeFillTint="66"/>
          </w:tcPr>
          <w:p w:rsidR="0050785F" w:rsidRPr="000807B1" w:rsidRDefault="0050785F" w:rsidP="000807B1">
            <w:pPr>
              <w:rPr>
                <w:rFonts w:ascii="Times New Roman" w:hAnsi="Times New Roman" w:cs="Times New Roman"/>
              </w:rPr>
            </w:pPr>
          </w:p>
        </w:tc>
      </w:tr>
    </w:tbl>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sectPr w:rsidR="000807B1" w:rsidSect="000807B1">
          <w:pgSz w:w="16838" w:h="11906" w:orient="landscape" w:code="9"/>
          <w:pgMar w:top="851" w:right="1134" w:bottom="1701" w:left="1134" w:header="709" w:footer="709" w:gutter="0"/>
          <w:cols w:space="708"/>
          <w:titlePg/>
          <w:docGrid w:linePitch="360"/>
        </w:sectPr>
      </w:pPr>
    </w:p>
    <w:p w:rsidR="000807B1" w:rsidRPr="009476B9" w:rsidRDefault="000807B1" w:rsidP="009476B9">
      <w:pPr>
        <w:spacing w:after="0" w:line="240" w:lineRule="auto"/>
        <w:jc w:val="center"/>
        <w:rPr>
          <w:rFonts w:ascii="Times New Roman" w:eastAsia="Times New Roman" w:hAnsi="Times New Roman" w:cs="Times New Roman"/>
          <w:b/>
          <w:bCs/>
          <w:sz w:val="28"/>
          <w:szCs w:val="28"/>
          <w:lang w:eastAsia="ru-RU"/>
        </w:rPr>
      </w:pPr>
      <w:r w:rsidRPr="009476B9">
        <w:rPr>
          <w:rFonts w:ascii="Times New Roman" w:eastAsia="Times New Roman" w:hAnsi="Times New Roman" w:cs="Times New Roman"/>
          <w:b/>
          <w:bCs/>
          <w:sz w:val="28"/>
          <w:szCs w:val="28"/>
          <w:lang w:eastAsia="ru-RU"/>
        </w:rPr>
        <w:lastRenderedPageBreak/>
        <w:t>3.2. Организация режима пребывания детей в образовательном учреждении.</w:t>
      </w:r>
    </w:p>
    <w:p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 xml:space="preserve">Режим работы </w:t>
      </w:r>
      <w:r w:rsidR="0050785F">
        <w:rPr>
          <w:rFonts w:ascii="Times New Roman" w:eastAsia="Times New Roman" w:hAnsi="Times New Roman" w:cs="Times New Roman"/>
          <w:color w:val="1B1C2A"/>
          <w:sz w:val="24"/>
          <w:szCs w:val="28"/>
          <w:shd w:val="clear" w:color="auto" w:fill="FFFFFF"/>
          <w:lang w:eastAsia="ru-RU"/>
        </w:rPr>
        <w:t xml:space="preserve">старшей </w:t>
      </w:r>
      <w:r w:rsidRPr="000807B1">
        <w:rPr>
          <w:rFonts w:ascii="Times New Roman" w:eastAsia="Times New Roman" w:hAnsi="Times New Roman" w:cs="Times New Roman"/>
          <w:color w:val="1B1C2A"/>
          <w:sz w:val="24"/>
          <w:szCs w:val="28"/>
          <w:shd w:val="clear" w:color="auto" w:fill="FFFFFF"/>
          <w:lang w:eastAsia="ru-RU"/>
        </w:rPr>
        <w:t>разновозрастн</w:t>
      </w:r>
      <w:r w:rsidR="001914CC">
        <w:rPr>
          <w:rFonts w:ascii="Times New Roman" w:eastAsia="Times New Roman" w:hAnsi="Times New Roman" w:cs="Times New Roman"/>
          <w:color w:val="1B1C2A"/>
          <w:sz w:val="24"/>
          <w:szCs w:val="28"/>
          <w:shd w:val="clear" w:color="auto" w:fill="FFFFFF"/>
          <w:lang w:eastAsia="ru-RU"/>
        </w:rPr>
        <w:t>ой группы 10-ти часовой: с 7.30 до 17.3</w:t>
      </w:r>
      <w:r w:rsidRPr="000807B1">
        <w:rPr>
          <w:rFonts w:ascii="Times New Roman" w:eastAsia="Times New Roman" w:hAnsi="Times New Roman" w:cs="Times New Roman"/>
          <w:color w:val="1B1C2A"/>
          <w:sz w:val="24"/>
          <w:szCs w:val="28"/>
          <w:shd w:val="clear" w:color="auto" w:fill="FFFFFF"/>
          <w:lang w:eastAsia="ru-RU"/>
        </w:rPr>
        <w:t>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w:t>
      </w:r>
      <w:r w:rsidR="0050785F">
        <w:rPr>
          <w:rFonts w:ascii="Times New Roman" w:eastAsia="Times New Roman" w:hAnsi="Times New Roman" w:cs="Times New Roman"/>
          <w:color w:val="1B1C2A"/>
          <w:sz w:val="24"/>
          <w:szCs w:val="28"/>
          <w:shd w:val="clear" w:color="auto" w:fill="FFFFFF"/>
          <w:lang w:eastAsia="ru-RU"/>
        </w:rPr>
        <w:t>мешанной группы с детьми от четырёх</w:t>
      </w:r>
      <w:r w:rsidRPr="000807B1">
        <w:rPr>
          <w:rFonts w:ascii="Times New Roman" w:eastAsia="Times New Roman" w:hAnsi="Times New Roman" w:cs="Times New Roman"/>
          <w:color w:val="1B1C2A"/>
          <w:sz w:val="24"/>
          <w:szCs w:val="28"/>
          <w:shd w:val="clear" w:color="auto" w:fill="FFFFFF"/>
          <w:lang w:eastAsia="ru-RU"/>
        </w:rPr>
        <w:t xml:space="preserve">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 xml:space="preserve">Гибкий режим дня </w:t>
      </w:r>
      <w:r w:rsidR="00797980">
        <w:rPr>
          <w:rFonts w:ascii="Times New Roman" w:eastAsia="Times New Roman" w:hAnsi="Times New Roman" w:cs="Times New Roman"/>
          <w:b/>
          <w:bCs/>
          <w:sz w:val="24"/>
          <w:szCs w:val="28"/>
          <w:lang w:eastAsia="ru-RU"/>
        </w:rPr>
        <w:t xml:space="preserve">старшая </w:t>
      </w:r>
      <w:r w:rsidRPr="000807B1">
        <w:rPr>
          <w:rFonts w:ascii="Times New Roman" w:eastAsia="Times New Roman" w:hAnsi="Times New Roman" w:cs="Times New Roman"/>
          <w:b/>
          <w:bCs/>
          <w:sz w:val="24"/>
          <w:szCs w:val="28"/>
          <w:lang w:eastAsia="ru-RU"/>
        </w:rPr>
        <w:t>разновозрастная группа</w:t>
      </w:r>
    </w:p>
    <w:p w:rsidR="000807B1" w:rsidRP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tbl>
      <w:tblPr>
        <w:tblStyle w:val="4"/>
        <w:tblW w:w="0" w:type="auto"/>
        <w:tblLook w:val="04A0"/>
      </w:tblPr>
      <w:tblGrid>
        <w:gridCol w:w="560"/>
        <w:gridCol w:w="7344"/>
        <w:gridCol w:w="1666"/>
      </w:tblGrid>
      <w:tr w:rsidR="000807B1" w:rsidRPr="000807B1" w:rsidTr="000807B1">
        <w:tc>
          <w:tcPr>
            <w:tcW w:w="560" w:type="dxa"/>
            <w:shd w:val="clear" w:color="auto" w:fill="B2A1C7" w:themeFill="accent4" w:themeFillTint="99"/>
          </w:tcPr>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w:t>
            </w:r>
          </w:p>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п/п</w:t>
            </w:r>
          </w:p>
        </w:tc>
        <w:tc>
          <w:tcPr>
            <w:tcW w:w="7344" w:type="dxa"/>
            <w:shd w:val="clear" w:color="auto" w:fill="B2A1C7" w:themeFill="accent4" w:themeFillTint="99"/>
          </w:tcPr>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Деятельность</w:t>
            </w:r>
          </w:p>
        </w:tc>
        <w:tc>
          <w:tcPr>
            <w:tcW w:w="1666" w:type="dxa"/>
            <w:shd w:val="clear" w:color="auto" w:fill="B2A1C7" w:themeFill="accent4" w:themeFillTint="99"/>
          </w:tcPr>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Время</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w:t>
            </w:r>
          </w:p>
        </w:tc>
        <w:tc>
          <w:tcPr>
            <w:tcW w:w="7344" w:type="dxa"/>
          </w:tcPr>
          <w:p w:rsidR="000807B1" w:rsidRPr="000807B1" w:rsidRDefault="0050785F" w:rsidP="000807B1">
            <w:pPr>
              <w:rPr>
                <w:rFonts w:ascii="Times New Roman" w:hAnsi="Times New Roman" w:cs="Times New Roman"/>
                <w:bCs/>
                <w:sz w:val="24"/>
                <w:szCs w:val="24"/>
              </w:rPr>
            </w:pPr>
            <w:r>
              <w:rPr>
                <w:rFonts w:ascii="Times New Roman" w:hAnsi="Times New Roman" w:cs="Times New Roman"/>
                <w:bCs/>
                <w:sz w:val="24"/>
                <w:szCs w:val="24"/>
              </w:rPr>
              <w:t>Приё</w:t>
            </w:r>
            <w:r w:rsidR="000807B1" w:rsidRPr="000807B1">
              <w:rPr>
                <w:rFonts w:ascii="Times New Roman" w:hAnsi="Times New Roman" w:cs="Times New Roman"/>
                <w:bCs/>
                <w:sz w:val="24"/>
                <w:szCs w:val="24"/>
              </w:rPr>
              <w:t>м,</w:t>
            </w:r>
            <w:r w:rsidR="00EF5F79">
              <w:rPr>
                <w:rFonts w:ascii="Times New Roman" w:hAnsi="Times New Roman" w:cs="Times New Roman"/>
                <w:bCs/>
                <w:sz w:val="24"/>
                <w:szCs w:val="24"/>
              </w:rPr>
              <w:t xml:space="preserve"> осмотр,</w:t>
            </w:r>
            <w:r w:rsidR="000807B1" w:rsidRPr="000807B1">
              <w:rPr>
                <w:rFonts w:ascii="Times New Roman" w:hAnsi="Times New Roman" w:cs="Times New Roman"/>
                <w:bCs/>
                <w:sz w:val="24"/>
                <w:szCs w:val="24"/>
              </w:rPr>
              <w:t xml:space="preserve"> </w:t>
            </w:r>
            <w:r w:rsidR="00EF5F79">
              <w:rPr>
                <w:rFonts w:ascii="Times New Roman" w:hAnsi="Times New Roman" w:cs="Times New Roman"/>
                <w:bCs/>
                <w:sz w:val="24"/>
                <w:szCs w:val="24"/>
              </w:rPr>
              <w:t xml:space="preserve">игры, </w:t>
            </w:r>
            <w:r w:rsidR="000807B1" w:rsidRPr="000807B1">
              <w:rPr>
                <w:rFonts w:ascii="Times New Roman" w:hAnsi="Times New Roman" w:cs="Times New Roman"/>
                <w:bCs/>
                <w:sz w:val="24"/>
                <w:szCs w:val="24"/>
              </w:rPr>
              <w:t>самостоятельная дея</w:t>
            </w:r>
            <w:r w:rsidR="00EF5F79">
              <w:rPr>
                <w:rFonts w:ascii="Times New Roman" w:hAnsi="Times New Roman" w:cs="Times New Roman"/>
                <w:bCs/>
                <w:sz w:val="24"/>
                <w:szCs w:val="24"/>
              </w:rPr>
              <w:t>тельность детей</w:t>
            </w:r>
            <w:r w:rsidR="000807B1" w:rsidRPr="000807B1">
              <w:rPr>
                <w:rFonts w:ascii="Times New Roman" w:hAnsi="Times New Roman" w:cs="Times New Roman"/>
                <w:bCs/>
                <w:sz w:val="24"/>
                <w:szCs w:val="24"/>
              </w:rPr>
              <w:tab/>
            </w:r>
          </w:p>
        </w:tc>
        <w:tc>
          <w:tcPr>
            <w:tcW w:w="1666" w:type="dxa"/>
          </w:tcPr>
          <w:p w:rsidR="000807B1" w:rsidRPr="000807B1" w:rsidRDefault="00D26EC0" w:rsidP="000807B1">
            <w:pPr>
              <w:rPr>
                <w:rFonts w:ascii="Times New Roman" w:hAnsi="Times New Roman" w:cs="Times New Roman"/>
                <w:bCs/>
                <w:sz w:val="24"/>
                <w:szCs w:val="24"/>
              </w:rPr>
            </w:pPr>
            <w:r>
              <w:rPr>
                <w:rFonts w:ascii="Times New Roman" w:hAnsi="Times New Roman" w:cs="Times New Roman"/>
                <w:bCs/>
                <w:sz w:val="24"/>
                <w:szCs w:val="24"/>
              </w:rPr>
              <w:t>7.30 – 8.3</w:t>
            </w:r>
            <w:r w:rsidR="000807B1" w:rsidRPr="000807B1">
              <w:rPr>
                <w:rFonts w:ascii="Times New Roman" w:hAnsi="Times New Roman" w:cs="Times New Roman"/>
                <w:bCs/>
                <w:sz w:val="24"/>
                <w:szCs w:val="24"/>
              </w:rPr>
              <w:t>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2</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Утренняя гимнастика</w:t>
            </w:r>
          </w:p>
        </w:tc>
        <w:tc>
          <w:tcPr>
            <w:tcW w:w="1666" w:type="dxa"/>
            <w:shd w:val="clear" w:color="auto" w:fill="CCC0D9" w:themeFill="accent4" w:themeFillTint="66"/>
          </w:tcPr>
          <w:p w:rsidR="000807B1" w:rsidRPr="000807B1" w:rsidRDefault="00D26EC0" w:rsidP="000807B1">
            <w:pPr>
              <w:rPr>
                <w:rFonts w:ascii="Times New Roman" w:hAnsi="Times New Roman" w:cs="Times New Roman"/>
                <w:bCs/>
                <w:sz w:val="24"/>
                <w:szCs w:val="24"/>
              </w:rPr>
            </w:pPr>
            <w:r>
              <w:rPr>
                <w:rFonts w:ascii="Times New Roman" w:hAnsi="Times New Roman" w:cs="Times New Roman"/>
                <w:bCs/>
                <w:sz w:val="24"/>
                <w:szCs w:val="24"/>
              </w:rPr>
              <w:t>8.30 – 8.45</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3</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завтраку, завтрак</w:t>
            </w:r>
          </w:p>
        </w:tc>
        <w:tc>
          <w:tcPr>
            <w:tcW w:w="1666" w:type="dxa"/>
          </w:tcPr>
          <w:p w:rsidR="000807B1" w:rsidRPr="000807B1" w:rsidRDefault="00D26EC0" w:rsidP="000807B1">
            <w:pPr>
              <w:rPr>
                <w:rFonts w:ascii="Times New Roman" w:hAnsi="Times New Roman" w:cs="Times New Roman"/>
                <w:bCs/>
                <w:sz w:val="24"/>
                <w:szCs w:val="24"/>
              </w:rPr>
            </w:pPr>
            <w:r>
              <w:rPr>
                <w:rFonts w:ascii="Times New Roman" w:hAnsi="Times New Roman" w:cs="Times New Roman"/>
                <w:bCs/>
                <w:sz w:val="24"/>
                <w:szCs w:val="24"/>
              </w:rPr>
              <w:t>8.45 – 9.00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4</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Самостоятельная деятельность, игры</w:t>
            </w:r>
          </w:p>
        </w:tc>
        <w:tc>
          <w:tcPr>
            <w:tcW w:w="1666" w:type="dxa"/>
            <w:shd w:val="clear" w:color="auto" w:fill="CCC0D9" w:themeFill="accent4" w:themeFillTint="66"/>
          </w:tcPr>
          <w:p w:rsidR="000807B1" w:rsidRPr="000807B1" w:rsidRDefault="00D26EC0" w:rsidP="000807B1">
            <w:pPr>
              <w:rPr>
                <w:rFonts w:ascii="Times New Roman" w:hAnsi="Times New Roman" w:cs="Times New Roman"/>
                <w:bCs/>
                <w:sz w:val="24"/>
                <w:szCs w:val="24"/>
              </w:rPr>
            </w:pPr>
            <w:r>
              <w:rPr>
                <w:rFonts w:ascii="Times New Roman" w:hAnsi="Times New Roman" w:cs="Times New Roman"/>
                <w:bCs/>
                <w:sz w:val="24"/>
                <w:szCs w:val="24"/>
              </w:rPr>
              <w:t>9.00 – 9.30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5</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Организованная образовательная деятель</w:t>
            </w:r>
            <w:r w:rsidR="00EF5F79">
              <w:rPr>
                <w:rFonts w:ascii="Times New Roman" w:hAnsi="Times New Roman" w:cs="Times New Roman"/>
                <w:bCs/>
                <w:sz w:val="24"/>
                <w:szCs w:val="24"/>
              </w:rPr>
              <w:t>ность</w:t>
            </w:r>
            <w:r w:rsidRPr="000807B1">
              <w:rPr>
                <w:rFonts w:ascii="Times New Roman" w:hAnsi="Times New Roman" w:cs="Times New Roman"/>
                <w:bCs/>
                <w:sz w:val="24"/>
                <w:szCs w:val="24"/>
              </w:rPr>
              <w:tab/>
            </w:r>
            <w:r w:rsidRPr="000807B1">
              <w:rPr>
                <w:rFonts w:ascii="Times New Roman" w:hAnsi="Times New Roman" w:cs="Times New Roman"/>
                <w:bCs/>
                <w:sz w:val="24"/>
                <w:szCs w:val="24"/>
              </w:rPr>
              <w:tab/>
            </w:r>
          </w:p>
        </w:tc>
        <w:tc>
          <w:tcPr>
            <w:tcW w:w="1666" w:type="dxa"/>
          </w:tcPr>
          <w:p w:rsidR="000807B1" w:rsidRPr="000807B1" w:rsidRDefault="00D26EC0" w:rsidP="000807B1">
            <w:pPr>
              <w:rPr>
                <w:rFonts w:ascii="Times New Roman" w:hAnsi="Times New Roman" w:cs="Times New Roman"/>
                <w:bCs/>
                <w:sz w:val="24"/>
                <w:szCs w:val="24"/>
              </w:rPr>
            </w:pPr>
            <w:r>
              <w:rPr>
                <w:rFonts w:ascii="Times New Roman" w:hAnsi="Times New Roman" w:cs="Times New Roman"/>
                <w:bCs/>
                <w:sz w:val="24"/>
                <w:szCs w:val="24"/>
              </w:rPr>
              <w:t>9.30 – 11.05</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6</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Второй завтрак</w:t>
            </w:r>
          </w:p>
        </w:tc>
        <w:tc>
          <w:tcPr>
            <w:tcW w:w="1666" w:type="dxa"/>
            <w:shd w:val="clear" w:color="auto" w:fill="CCC0D9" w:themeFill="accent4" w:themeFillTint="66"/>
          </w:tcPr>
          <w:p w:rsidR="000807B1" w:rsidRPr="000807B1" w:rsidRDefault="00D26EC0" w:rsidP="000807B1">
            <w:pPr>
              <w:rPr>
                <w:rFonts w:ascii="Times New Roman" w:hAnsi="Times New Roman" w:cs="Times New Roman"/>
                <w:bCs/>
                <w:sz w:val="24"/>
                <w:szCs w:val="24"/>
              </w:rPr>
            </w:pPr>
            <w:r>
              <w:rPr>
                <w:rFonts w:ascii="Times New Roman" w:hAnsi="Times New Roman" w:cs="Times New Roman"/>
                <w:bCs/>
                <w:sz w:val="24"/>
                <w:szCs w:val="24"/>
              </w:rPr>
              <w:t>10.30 – 10.4</w:t>
            </w:r>
            <w:r w:rsidR="000807B1" w:rsidRPr="000807B1">
              <w:rPr>
                <w:rFonts w:ascii="Times New Roman" w:hAnsi="Times New Roman" w:cs="Times New Roman"/>
                <w:bCs/>
                <w:sz w:val="24"/>
                <w:szCs w:val="24"/>
              </w:rPr>
              <w:t>0</w:t>
            </w:r>
          </w:p>
        </w:tc>
      </w:tr>
      <w:tr w:rsidR="000807B1" w:rsidRPr="00D07856"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7</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про</w:t>
            </w:r>
            <w:r w:rsidR="00EF5F79">
              <w:rPr>
                <w:rFonts w:ascii="Times New Roman" w:hAnsi="Times New Roman" w:cs="Times New Roman"/>
                <w:bCs/>
                <w:sz w:val="24"/>
                <w:szCs w:val="24"/>
              </w:rPr>
              <w:t>гулке,  прогулка  (</w:t>
            </w:r>
            <w:r w:rsidRPr="000807B1">
              <w:rPr>
                <w:rFonts w:ascii="Times New Roman" w:hAnsi="Times New Roman" w:cs="Times New Roman"/>
                <w:bCs/>
                <w:sz w:val="24"/>
                <w:szCs w:val="24"/>
              </w:rPr>
              <w:t>игры,</w:t>
            </w:r>
            <w:r w:rsidR="00EF5F79">
              <w:rPr>
                <w:rFonts w:ascii="Times New Roman" w:hAnsi="Times New Roman" w:cs="Times New Roman"/>
                <w:bCs/>
                <w:sz w:val="24"/>
                <w:szCs w:val="24"/>
              </w:rPr>
              <w:t xml:space="preserve"> наблюдения, труд</w:t>
            </w:r>
            <w:r w:rsidRPr="000807B1">
              <w:rPr>
                <w:rFonts w:ascii="Times New Roman" w:hAnsi="Times New Roman" w:cs="Times New Roman"/>
                <w:bCs/>
                <w:sz w:val="24"/>
                <w:szCs w:val="24"/>
              </w:rPr>
              <w:t>), возвращение с прогулки</w:t>
            </w:r>
          </w:p>
        </w:tc>
        <w:tc>
          <w:tcPr>
            <w:tcW w:w="1666" w:type="dxa"/>
          </w:tcPr>
          <w:p w:rsidR="000807B1" w:rsidRPr="000807B1" w:rsidRDefault="00D26EC0" w:rsidP="000807B1">
            <w:pPr>
              <w:rPr>
                <w:rFonts w:ascii="Times New Roman" w:hAnsi="Times New Roman" w:cs="Times New Roman"/>
                <w:bCs/>
                <w:sz w:val="24"/>
                <w:szCs w:val="24"/>
              </w:rPr>
            </w:pPr>
            <w:r>
              <w:rPr>
                <w:rFonts w:ascii="Times New Roman" w:hAnsi="Times New Roman" w:cs="Times New Roman"/>
                <w:bCs/>
                <w:sz w:val="24"/>
                <w:szCs w:val="24"/>
              </w:rPr>
              <w:t>10.4</w:t>
            </w:r>
            <w:r w:rsidR="00EC2F10">
              <w:rPr>
                <w:rFonts w:ascii="Times New Roman" w:hAnsi="Times New Roman" w:cs="Times New Roman"/>
                <w:bCs/>
                <w:sz w:val="24"/>
                <w:szCs w:val="24"/>
              </w:rPr>
              <w:t>0 – 12.00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8</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обеду. Обед</w:t>
            </w:r>
          </w:p>
        </w:tc>
        <w:tc>
          <w:tcPr>
            <w:tcW w:w="1666" w:type="dxa"/>
            <w:shd w:val="clear" w:color="auto" w:fill="CCC0D9" w:themeFill="accent4" w:themeFillTint="66"/>
          </w:tcPr>
          <w:p w:rsidR="000807B1" w:rsidRPr="000807B1" w:rsidRDefault="00EC2F10" w:rsidP="000807B1">
            <w:pPr>
              <w:rPr>
                <w:rFonts w:ascii="Times New Roman" w:hAnsi="Times New Roman" w:cs="Times New Roman"/>
                <w:bCs/>
                <w:sz w:val="24"/>
                <w:szCs w:val="24"/>
              </w:rPr>
            </w:pPr>
            <w:r>
              <w:rPr>
                <w:rFonts w:ascii="Times New Roman" w:hAnsi="Times New Roman" w:cs="Times New Roman"/>
                <w:bCs/>
                <w:sz w:val="24"/>
                <w:szCs w:val="24"/>
              </w:rPr>
              <w:t>12.00 – 12.3</w:t>
            </w:r>
            <w:r w:rsidR="000807B1" w:rsidRPr="000807B1">
              <w:rPr>
                <w:rFonts w:ascii="Times New Roman" w:hAnsi="Times New Roman" w:cs="Times New Roman"/>
                <w:bCs/>
                <w:sz w:val="24"/>
                <w:szCs w:val="24"/>
              </w:rPr>
              <w:t>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9</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 xml:space="preserve">Подготовка ко сну. </w:t>
            </w:r>
            <w:r w:rsidR="00EF5F79">
              <w:rPr>
                <w:rFonts w:ascii="Times New Roman" w:hAnsi="Times New Roman" w:cs="Times New Roman"/>
                <w:bCs/>
                <w:sz w:val="24"/>
                <w:szCs w:val="24"/>
              </w:rPr>
              <w:t>Дневной с</w:t>
            </w:r>
            <w:r w:rsidRPr="000807B1">
              <w:rPr>
                <w:rFonts w:ascii="Times New Roman" w:hAnsi="Times New Roman" w:cs="Times New Roman"/>
                <w:bCs/>
                <w:sz w:val="24"/>
                <w:szCs w:val="24"/>
              </w:rPr>
              <w:t>он</w:t>
            </w:r>
          </w:p>
        </w:tc>
        <w:tc>
          <w:tcPr>
            <w:tcW w:w="1666" w:type="dxa"/>
          </w:tcPr>
          <w:p w:rsidR="000807B1" w:rsidRPr="000807B1" w:rsidRDefault="00EC2F10" w:rsidP="000807B1">
            <w:pPr>
              <w:rPr>
                <w:rFonts w:ascii="Times New Roman" w:hAnsi="Times New Roman" w:cs="Times New Roman"/>
                <w:bCs/>
                <w:sz w:val="24"/>
                <w:szCs w:val="24"/>
              </w:rPr>
            </w:pPr>
            <w:r>
              <w:rPr>
                <w:rFonts w:ascii="Times New Roman" w:hAnsi="Times New Roman" w:cs="Times New Roman"/>
                <w:bCs/>
                <w:sz w:val="24"/>
                <w:szCs w:val="24"/>
              </w:rPr>
              <w:t>12.30 – 15.0</w:t>
            </w:r>
            <w:r w:rsidR="000807B1" w:rsidRPr="000807B1">
              <w:rPr>
                <w:rFonts w:ascii="Times New Roman" w:hAnsi="Times New Roman" w:cs="Times New Roman"/>
                <w:bCs/>
                <w:sz w:val="24"/>
                <w:szCs w:val="24"/>
              </w:rPr>
              <w:t>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10</w:t>
            </w:r>
          </w:p>
        </w:tc>
        <w:tc>
          <w:tcPr>
            <w:tcW w:w="7344" w:type="dxa"/>
            <w:shd w:val="clear" w:color="auto" w:fill="CCC0D9" w:themeFill="accent4" w:themeFillTint="66"/>
          </w:tcPr>
          <w:p w:rsidR="000807B1" w:rsidRPr="000807B1" w:rsidRDefault="00EF5F79" w:rsidP="000807B1">
            <w:pPr>
              <w:rPr>
                <w:rFonts w:ascii="Times New Roman" w:hAnsi="Times New Roman" w:cs="Times New Roman"/>
                <w:bCs/>
                <w:sz w:val="24"/>
                <w:szCs w:val="24"/>
              </w:rPr>
            </w:pPr>
            <w:r>
              <w:rPr>
                <w:rFonts w:ascii="Times New Roman" w:hAnsi="Times New Roman" w:cs="Times New Roman"/>
                <w:bCs/>
                <w:sz w:val="24"/>
                <w:szCs w:val="24"/>
              </w:rPr>
              <w:t>Постепенный п</w:t>
            </w:r>
            <w:r w:rsidR="000807B1" w:rsidRPr="000807B1">
              <w:rPr>
                <w:rFonts w:ascii="Times New Roman" w:hAnsi="Times New Roman" w:cs="Times New Roman"/>
                <w:bCs/>
                <w:sz w:val="24"/>
                <w:szCs w:val="24"/>
              </w:rPr>
              <w:t>одъём, г</w:t>
            </w:r>
            <w:r>
              <w:rPr>
                <w:rFonts w:ascii="Times New Roman" w:hAnsi="Times New Roman" w:cs="Times New Roman"/>
                <w:bCs/>
                <w:sz w:val="24"/>
                <w:szCs w:val="24"/>
              </w:rPr>
              <w:t xml:space="preserve">имнастика после сна, воздушные и </w:t>
            </w:r>
            <w:r w:rsidR="000807B1" w:rsidRPr="000807B1">
              <w:rPr>
                <w:rFonts w:ascii="Times New Roman" w:hAnsi="Times New Roman" w:cs="Times New Roman"/>
                <w:bCs/>
                <w:sz w:val="24"/>
                <w:szCs w:val="24"/>
              </w:rPr>
              <w:t>водные процедуры</w:t>
            </w:r>
          </w:p>
        </w:tc>
        <w:tc>
          <w:tcPr>
            <w:tcW w:w="1666" w:type="dxa"/>
            <w:shd w:val="clear" w:color="auto" w:fill="CCC0D9" w:themeFill="accent4" w:themeFillTint="66"/>
          </w:tcPr>
          <w:p w:rsidR="000807B1" w:rsidRPr="000807B1" w:rsidRDefault="00EC2F10" w:rsidP="000807B1">
            <w:pPr>
              <w:rPr>
                <w:rFonts w:ascii="Times New Roman" w:hAnsi="Times New Roman" w:cs="Times New Roman"/>
                <w:bCs/>
                <w:sz w:val="24"/>
                <w:szCs w:val="24"/>
              </w:rPr>
            </w:pPr>
            <w:r>
              <w:rPr>
                <w:rFonts w:ascii="Times New Roman" w:hAnsi="Times New Roman" w:cs="Times New Roman"/>
                <w:bCs/>
                <w:sz w:val="24"/>
                <w:szCs w:val="24"/>
              </w:rPr>
              <w:t>15.00</w:t>
            </w:r>
            <w:r w:rsidR="000807B1" w:rsidRPr="000807B1">
              <w:rPr>
                <w:rFonts w:ascii="Times New Roman" w:hAnsi="Times New Roman" w:cs="Times New Roman"/>
                <w:bCs/>
                <w:sz w:val="24"/>
                <w:szCs w:val="24"/>
              </w:rPr>
              <w:t xml:space="preserve"> – 15.25</w:t>
            </w:r>
          </w:p>
        </w:tc>
      </w:tr>
      <w:tr w:rsidR="00EC2F10" w:rsidRPr="000807B1" w:rsidTr="000807B1">
        <w:tc>
          <w:tcPr>
            <w:tcW w:w="560" w:type="dxa"/>
            <w:shd w:val="clear" w:color="auto" w:fill="CCC0D9" w:themeFill="accent4" w:themeFillTint="66"/>
          </w:tcPr>
          <w:p w:rsidR="00EC2F10" w:rsidRPr="00FC42D4" w:rsidRDefault="00FC42D4" w:rsidP="00EC2F10">
            <w:pPr>
              <w:rPr>
                <w:rFonts w:ascii="Times New Roman" w:hAnsi="Times New Roman" w:cs="Times New Roman"/>
                <w:sz w:val="24"/>
                <w:szCs w:val="24"/>
              </w:rPr>
            </w:pPr>
            <w:r>
              <w:rPr>
                <w:rFonts w:ascii="Times New Roman" w:hAnsi="Times New Roman" w:cs="Times New Roman"/>
                <w:sz w:val="24"/>
                <w:szCs w:val="24"/>
              </w:rPr>
              <w:t>11</w:t>
            </w:r>
          </w:p>
        </w:tc>
        <w:tc>
          <w:tcPr>
            <w:tcW w:w="7344" w:type="dxa"/>
            <w:shd w:val="clear" w:color="auto" w:fill="CCC0D9" w:themeFill="accent4" w:themeFillTint="66"/>
          </w:tcPr>
          <w:p w:rsidR="00EC2F10" w:rsidRPr="00FC42D4" w:rsidRDefault="00FC42D4" w:rsidP="00EC2F10">
            <w:pPr>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 детей</w:t>
            </w:r>
          </w:p>
        </w:tc>
        <w:tc>
          <w:tcPr>
            <w:tcW w:w="1666" w:type="dxa"/>
            <w:shd w:val="clear" w:color="auto" w:fill="CCC0D9" w:themeFill="accent4" w:themeFillTint="66"/>
          </w:tcPr>
          <w:p w:rsidR="00EC2F10" w:rsidRPr="00FC42D4" w:rsidRDefault="00FC42D4" w:rsidP="00EC2F10">
            <w:pPr>
              <w:rPr>
                <w:rFonts w:ascii="Times New Roman" w:hAnsi="Times New Roman" w:cs="Times New Roman"/>
                <w:sz w:val="24"/>
                <w:szCs w:val="24"/>
              </w:rPr>
            </w:pPr>
            <w:r w:rsidRPr="00FC42D4">
              <w:rPr>
                <w:rFonts w:ascii="Times New Roman" w:hAnsi="Times New Roman" w:cs="Times New Roman"/>
                <w:sz w:val="24"/>
                <w:szCs w:val="24"/>
              </w:rPr>
              <w:t>15:25 – 15:40</w:t>
            </w:r>
          </w:p>
        </w:tc>
      </w:tr>
      <w:tr w:rsidR="00FC42D4" w:rsidRPr="000807B1" w:rsidTr="000807B1">
        <w:tc>
          <w:tcPr>
            <w:tcW w:w="560" w:type="dxa"/>
            <w:shd w:val="clear" w:color="auto" w:fill="CCC0D9" w:themeFill="accent4" w:themeFillTint="66"/>
          </w:tcPr>
          <w:p w:rsidR="00FC42D4" w:rsidRDefault="00FC42D4" w:rsidP="00EC2F10">
            <w:pPr>
              <w:rPr>
                <w:rFonts w:ascii="Times New Roman" w:hAnsi="Times New Roman" w:cs="Times New Roman"/>
                <w:sz w:val="24"/>
                <w:szCs w:val="24"/>
              </w:rPr>
            </w:pPr>
            <w:r>
              <w:rPr>
                <w:rFonts w:ascii="Times New Roman" w:hAnsi="Times New Roman" w:cs="Times New Roman"/>
                <w:sz w:val="24"/>
                <w:szCs w:val="24"/>
              </w:rPr>
              <w:t>12</w:t>
            </w:r>
          </w:p>
        </w:tc>
        <w:tc>
          <w:tcPr>
            <w:tcW w:w="7344" w:type="dxa"/>
            <w:shd w:val="clear" w:color="auto" w:fill="CCC0D9" w:themeFill="accent4" w:themeFillTint="66"/>
          </w:tcPr>
          <w:p w:rsidR="00FC42D4" w:rsidRDefault="00FC42D4" w:rsidP="00EC2F10">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666" w:type="dxa"/>
            <w:shd w:val="clear" w:color="auto" w:fill="CCC0D9" w:themeFill="accent4" w:themeFillTint="66"/>
          </w:tcPr>
          <w:p w:rsidR="00FC42D4" w:rsidRPr="00FC42D4" w:rsidRDefault="00FC42D4" w:rsidP="00EC2F10">
            <w:pPr>
              <w:rPr>
                <w:rFonts w:ascii="Times New Roman" w:hAnsi="Times New Roman" w:cs="Times New Roman"/>
                <w:sz w:val="24"/>
                <w:szCs w:val="24"/>
              </w:rPr>
            </w:pPr>
            <w:r w:rsidRPr="00FC42D4">
              <w:rPr>
                <w:rFonts w:ascii="Times New Roman" w:hAnsi="Times New Roman" w:cs="Times New Roman"/>
                <w:sz w:val="24"/>
                <w:szCs w:val="24"/>
              </w:rPr>
              <w:t>15:40 – 16:00</w:t>
            </w:r>
          </w:p>
        </w:tc>
      </w:tr>
      <w:tr w:rsidR="000807B1" w:rsidRPr="000807B1" w:rsidTr="000807B1">
        <w:tc>
          <w:tcPr>
            <w:tcW w:w="560" w:type="dxa"/>
          </w:tcPr>
          <w:p w:rsidR="000807B1" w:rsidRPr="000807B1" w:rsidRDefault="00FC42D4" w:rsidP="000807B1">
            <w:pPr>
              <w:rPr>
                <w:rFonts w:ascii="Times New Roman" w:hAnsi="Times New Roman" w:cs="Times New Roman"/>
                <w:bCs/>
                <w:sz w:val="24"/>
                <w:szCs w:val="24"/>
              </w:rPr>
            </w:pPr>
            <w:r>
              <w:rPr>
                <w:rFonts w:ascii="Times New Roman" w:hAnsi="Times New Roman" w:cs="Times New Roman"/>
                <w:bCs/>
                <w:sz w:val="24"/>
                <w:szCs w:val="24"/>
              </w:rPr>
              <w:t>13</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полднику. Полдник</w:t>
            </w:r>
          </w:p>
        </w:tc>
        <w:tc>
          <w:tcPr>
            <w:tcW w:w="1666" w:type="dxa"/>
          </w:tcPr>
          <w:p w:rsidR="000807B1" w:rsidRPr="000807B1" w:rsidRDefault="00FC42D4" w:rsidP="000807B1">
            <w:pPr>
              <w:rPr>
                <w:rFonts w:ascii="Times New Roman" w:hAnsi="Times New Roman" w:cs="Times New Roman"/>
                <w:bCs/>
                <w:sz w:val="24"/>
                <w:szCs w:val="24"/>
              </w:rPr>
            </w:pPr>
            <w:r>
              <w:rPr>
                <w:rFonts w:ascii="Times New Roman" w:hAnsi="Times New Roman" w:cs="Times New Roman"/>
                <w:bCs/>
                <w:sz w:val="24"/>
                <w:szCs w:val="24"/>
              </w:rPr>
              <w:t>16:00 – 16.15</w:t>
            </w:r>
          </w:p>
        </w:tc>
      </w:tr>
      <w:tr w:rsidR="000807B1" w:rsidRPr="000807B1" w:rsidTr="000807B1">
        <w:tc>
          <w:tcPr>
            <w:tcW w:w="560" w:type="dxa"/>
          </w:tcPr>
          <w:p w:rsidR="000807B1" w:rsidRPr="000807B1" w:rsidRDefault="00FC42D4" w:rsidP="000807B1">
            <w:pPr>
              <w:rPr>
                <w:rFonts w:ascii="Times New Roman" w:hAnsi="Times New Roman" w:cs="Times New Roman"/>
                <w:bCs/>
                <w:sz w:val="24"/>
                <w:szCs w:val="24"/>
              </w:rPr>
            </w:pPr>
            <w:r>
              <w:rPr>
                <w:rFonts w:ascii="Times New Roman" w:hAnsi="Times New Roman" w:cs="Times New Roman"/>
                <w:bCs/>
                <w:sz w:val="24"/>
                <w:szCs w:val="24"/>
              </w:rPr>
              <w:t>14</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Организованная</w:t>
            </w:r>
            <w:r w:rsidRPr="000807B1">
              <w:rPr>
                <w:rFonts w:ascii="Times New Roman" w:hAnsi="Times New Roman" w:cs="Times New Roman"/>
                <w:bCs/>
                <w:sz w:val="24"/>
                <w:szCs w:val="24"/>
              </w:rPr>
              <w:tab/>
              <w:t>образовательная</w:t>
            </w:r>
            <w:r w:rsidRPr="000807B1">
              <w:rPr>
                <w:rFonts w:ascii="Times New Roman" w:hAnsi="Times New Roman" w:cs="Times New Roman"/>
                <w:bCs/>
                <w:sz w:val="24"/>
                <w:szCs w:val="24"/>
              </w:rPr>
              <w:tab/>
              <w:t>деятельность</w:t>
            </w:r>
            <w:r w:rsidR="00EF5F79">
              <w:rPr>
                <w:rFonts w:ascii="Times New Roman" w:hAnsi="Times New Roman" w:cs="Times New Roman"/>
                <w:bCs/>
                <w:sz w:val="24"/>
                <w:szCs w:val="24"/>
              </w:rPr>
              <w:t>. Игры, самостоятельная деятельность детей, индивидуальная работа с детьми</w:t>
            </w:r>
          </w:p>
        </w:tc>
        <w:tc>
          <w:tcPr>
            <w:tcW w:w="1666" w:type="dxa"/>
          </w:tcPr>
          <w:p w:rsidR="000807B1" w:rsidRPr="000807B1" w:rsidRDefault="00EC2F10" w:rsidP="000807B1">
            <w:pPr>
              <w:rPr>
                <w:rFonts w:ascii="Times New Roman" w:hAnsi="Times New Roman" w:cs="Times New Roman"/>
                <w:bCs/>
                <w:sz w:val="24"/>
                <w:szCs w:val="24"/>
              </w:rPr>
            </w:pPr>
            <w:r>
              <w:rPr>
                <w:rFonts w:ascii="Times New Roman" w:hAnsi="Times New Roman" w:cs="Times New Roman"/>
                <w:bCs/>
                <w:sz w:val="24"/>
                <w:szCs w:val="24"/>
              </w:rPr>
              <w:t>16.15 – 16.5</w:t>
            </w:r>
            <w:r w:rsidR="000807B1" w:rsidRPr="000807B1">
              <w:rPr>
                <w:rFonts w:ascii="Times New Roman" w:hAnsi="Times New Roman" w:cs="Times New Roman"/>
                <w:bCs/>
                <w:sz w:val="24"/>
                <w:szCs w:val="24"/>
              </w:rPr>
              <w:t>0</w:t>
            </w:r>
          </w:p>
        </w:tc>
      </w:tr>
      <w:tr w:rsidR="000807B1" w:rsidRPr="000807B1" w:rsidTr="000807B1">
        <w:tc>
          <w:tcPr>
            <w:tcW w:w="560" w:type="dxa"/>
            <w:shd w:val="clear" w:color="auto" w:fill="CCC0D9" w:themeFill="accent4" w:themeFillTint="66"/>
          </w:tcPr>
          <w:p w:rsidR="000807B1" w:rsidRPr="000807B1" w:rsidRDefault="00FC42D4" w:rsidP="000807B1">
            <w:pPr>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7344" w:type="dxa"/>
            <w:shd w:val="clear" w:color="auto" w:fill="CCC0D9" w:themeFill="accent4" w:themeFillTint="66"/>
          </w:tcPr>
          <w:p w:rsidR="000807B1" w:rsidRPr="000807B1" w:rsidRDefault="00EF5F79"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про</w:t>
            </w:r>
            <w:r>
              <w:rPr>
                <w:rFonts w:ascii="Times New Roman" w:hAnsi="Times New Roman" w:cs="Times New Roman"/>
                <w:bCs/>
                <w:sz w:val="24"/>
                <w:szCs w:val="24"/>
              </w:rPr>
              <w:t>гулке,  прогулка  (</w:t>
            </w:r>
            <w:r w:rsidRPr="000807B1">
              <w:rPr>
                <w:rFonts w:ascii="Times New Roman" w:hAnsi="Times New Roman" w:cs="Times New Roman"/>
                <w:bCs/>
                <w:sz w:val="24"/>
                <w:szCs w:val="24"/>
              </w:rPr>
              <w:t>игры,</w:t>
            </w:r>
            <w:r w:rsidR="00EF2CFD">
              <w:rPr>
                <w:rFonts w:ascii="Times New Roman" w:hAnsi="Times New Roman" w:cs="Times New Roman"/>
                <w:bCs/>
                <w:sz w:val="24"/>
                <w:szCs w:val="24"/>
              </w:rPr>
              <w:t xml:space="preserve"> наблюдения, труд), самостоятельная леятельность.</w:t>
            </w:r>
            <w:r>
              <w:rPr>
                <w:rFonts w:ascii="Times New Roman" w:hAnsi="Times New Roman" w:cs="Times New Roman"/>
                <w:bCs/>
                <w:sz w:val="24"/>
                <w:szCs w:val="24"/>
              </w:rPr>
              <w:t xml:space="preserve"> </w:t>
            </w:r>
            <w:r w:rsidR="000807B1" w:rsidRPr="000807B1">
              <w:rPr>
                <w:rFonts w:ascii="Times New Roman" w:hAnsi="Times New Roman" w:cs="Times New Roman"/>
                <w:bCs/>
                <w:sz w:val="24"/>
                <w:szCs w:val="24"/>
              </w:rPr>
              <w:t>Уход детей домой</w:t>
            </w:r>
          </w:p>
        </w:tc>
        <w:tc>
          <w:tcPr>
            <w:tcW w:w="1666" w:type="dxa"/>
            <w:shd w:val="clear" w:color="auto" w:fill="CCC0D9" w:themeFill="accent4" w:themeFillTint="66"/>
          </w:tcPr>
          <w:p w:rsidR="000807B1" w:rsidRPr="000807B1" w:rsidRDefault="00EC2F10" w:rsidP="000807B1">
            <w:pPr>
              <w:rPr>
                <w:rFonts w:ascii="Times New Roman" w:hAnsi="Times New Roman" w:cs="Times New Roman"/>
                <w:bCs/>
                <w:sz w:val="24"/>
                <w:szCs w:val="24"/>
              </w:rPr>
            </w:pPr>
            <w:r>
              <w:rPr>
                <w:rFonts w:ascii="Times New Roman" w:hAnsi="Times New Roman" w:cs="Times New Roman"/>
                <w:bCs/>
                <w:sz w:val="24"/>
                <w:szCs w:val="24"/>
              </w:rPr>
              <w:t>16.</w:t>
            </w:r>
            <w:r w:rsidR="000807B1" w:rsidRPr="000807B1">
              <w:rPr>
                <w:rFonts w:ascii="Times New Roman" w:hAnsi="Times New Roman" w:cs="Times New Roman"/>
                <w:bCs/>
                <w:sz w:val="24"/>
                <w:szCs w:val="24"/>
              </w:rPr>
              <w:t>5</w:t>
            </w:r>
            <w:r>
              <w:rPr>
                <w:rFonts w:ascii="Times New Roman" w:hAnsi="Times New Roman" w:cs="Times New Roman"/>
                <w:bCs/>
                <w:sz w:val="24"/>
                <w:szCs w:val="24"/>
              </w:rPr>
              <w:t>0 – 17:30</w:t>
            </w:r>
          </w:p>
        </w:tc>
      </w:tr>
    </w:tbl>
    <w:p w:rsid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w:t>
      </w:r>
      <w:r w:rsidR="00797980">
        <w:rPr>
          <w:rFonts w:ascii="Times New Roman" w:eastAsia="Times New Roman" w:hAnsi="Times New Roman" w:cs="Times New Roman"/>
          <w:b/>
          <w:bCs/>
          <w:sz w:val="24"/>
          <w:szCs w:val="28"/>
          <w:lang w:eastAsia="ru-RU"/>
        </w:rPr>
        <w:t xml:space="preserve"> старшая</w:t>
      </w:r>
      <w:r w:rsidRPr="000807B1">
        <w:rPr>
          <w:rFonts w:ascii="Times New Roman" w:eastAsia="Times New Roman" w:hAnsi="Times New Roman" w:cs="Times New Roman"/>
          <w:b/>
          <w:bCs/>
          <w:sz w:val="24"/>
          <w:szCs w:val="28"/>
          <w:lang w:eastAsia="ru-RU"/>
        </w:rPr>
        <w:t xml:space="preserve"> разновозрастная группа</w:t>
      </w:r>
    </w:p>
    <w:p w:rsidR="000807B1" w:rsidRPr="000807B1" w:rsidRDefault="000807B1" w:rsidP="000807B1">
      <w:pPr>
        <w:spacing w:after="0" w:line="2" w:lineRule="exact"/>
        <w:rPr>
          <w:rFonts w:ascii="Times New Roman" w:eastAsia="Times New Roman" w:hAnsi="Times New Roman" w:cs="Times New Roman"/>
          <w:sz w:val="18"/>
          <w:szCs w:val="20"/>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(тёплый период)</w:t>
      </w:r>
    </w:p>
    <w:tbl>
      <w:tblPr>
        <w:tblStyle w:val="6"/>
        <w:tblW w:w="0" w:type="auto"/>
        <w:tblLook w:val="04A0"/>
      </w:tblPr>
      <w:tblGrid>
        <w:gridCol w:w="560"/>
        <w:gridCol w:w="7344"/>
        <w:gridCol w:w="1666"/>
      </w:tblGrid>
      <w:tr w:rsidR="000807B1" w:rsidRPr="000807B1" w:rsidTr="000807B1">
        <w:tc>
          <w:tcPr>
            <w:tcW w:w="560" w:type="dxa"/>
            <w:shd w:val="clear" w:color="auto" w:fill="B2A1C7" w:themeFill="accent4" w:themeFillTint="99"/>
          </w:tcPr>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w:t>
            </w:r>
          </w:p>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п/п</w:t>
            </w:r>
          </w:p>
        </w:tc>
        <w:tc>
          <w:tcPr>
            <w:tcW w:w="7344" w:type="dxa"/>
            <w:shd w:val="clear" w:color="auto" w:fill="B2A1C7" w:themeFill="accent4" w:themeFillTint="99"/>
          </w:tcPr>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Деятельность</w:t>
            </w:r>
          </w:p>
        </w:tc>
        <w:tc>
          <w:tcPr>
            <w:tcW w:w="1666" w:type="dxa"/>
            <w:shd w:val="clear" w:color="auto" w:fill="B2A1C7" w:themeFill="accent4" w:themeFillTint="99"/>
          </w:tcPr>
          <w:p w:rsidR="000807B1" w:rsidRPr="000807B1" w:rsidRDefault="000807B1" w:rsidP="000807B1">
            <w:pPr>
              <w:jc w:val="center"/>
              <w:rPr>
                <w:rFonts w:ascii="Times New Roman" w:hAnsi="Times New Roman" w:cs="Times New Roman"/>
                <w:b/>
                <w:bCs/>
                <w:sz w:val="24"/>
                <w:szCs w:val="24"/>
              </w:rPr>
            </w:pPr>
            <w:r w:rsidRPr="000807B1">
              <w:rPr>
                <w:rFonts w:ascii="Times New Roman" w:hAnsi="Times New Roman" w:cs="Times New Roman"/>
                <w:b/>
                <w:bCs/>
                <w:sz w:val="24"/>
                <w:szCs w:val="24"/>
              </w:rPr>
              <w:t>Время</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1</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Утренний прием, игры, утренняя гимнастика, индивидуальное общение воспитателя с детьми, самостоятельная деятельность</w:t>
            </w:r>
          </w:p>
        </w:tc>
        <w:tc>
          <w:tcPr>
            <w:tcW w:w="1666" w:type="dxa"/>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7.30 – 8.45</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2</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завтраку, завтрак</w:t>
            </w:r>
          </w:p>
        </w:tc>
        <w:tc>
          <w:tcPr>
            <w:tcW w:w="1666" w:type="dxa"/>
            <w:shd w:val="clear" w:color="auto" w:fill="CCC0D9" w:themeFill="accent4" w:themeFillTint="66"/>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8.45 – 9.00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3</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Игры, самостоятельная деятельность. Подготовка к прогулке</w:t>
            </w:r>
          </w:p>
        </w:tc>
        <w:tc>
          <w:tcPr>
            <w:tcW w:w="1666" w:type="dxa"/>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9.00</w:t>
            </w:r>
            <w:r w:rsidR="000807B1" w:rsidRPr="000807B1">
              <w:rPr>
                <w:rFonts w:ascii="Times New Roman" w:hAnsi="Times New Roman" w:cs="Times New Roman"/>
                <w:bCs/>
                <w:sz w:val="24"/>
                <w:szCs w:val="24"/>
              </w:rPr>
              <w:t xml:space="preserve"> – 9</w:t>
            </w:r>
            <w:r>
              <w:rPr>
                <w:rFonts w:ascii="Times New Roman" w:hAnsi="Times New Roman" w:cs="Times New Roman"/>
                <w:bCs/>
                <w:sz w:val="24"/>
                <w:szCs w:val="24"/>
              </w:rPr>
              <w:t>.30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4</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Прогулка, образовательная деятельность на прогулке, самостоятельные игры, возвращение с прогулки</w:t>
            </w:r>
          </w:p>
        </w:tc>
        <w:tc>
          <w:tcPr>
            <w:tcW w:w="1666" w:type="dxa"/>
            <w:shd w:val="clear" w:color="auto" w:fill="CCC0D9" w:themeFill="accent4" w:themeFillTint="66"/>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 xml:space="preserve">9.30 </w:t>
            </w:r>
            <w:r w:rsidR="000807B1" w:rsidRPr="000807B1">
              <w:rPr>
                <w:rFonts w:ascii="Times New Roman" w:hAnsi="Times New Roman" w:cs="Times New Roman"/>
                <w:bCs/>
                <w:sz w:val="24"/>
                <w:szCs w:val="24"/>
              </w:rPr>
              <w:t>– 12.10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5</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Второй завтрак</w:t>
            </w:r>
          </w:p>
        </w:tc>
        <w:tc>
          <w:tcPr>
            <w:tcW w:w="1666" w:type="dxa"/>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10.30 – 10.4</w:t>
            </w:r>
            <w:r w:rsidR="000807B1" w:rsidRPr="000807B1">
              <w:rPr>
                <w:rFonts w:ascii="Times New Roman" w:hAnsi="Times New Roman" w:cs="Times New Roman"/>
                <w:bCs/>
                <w:sz w:val="24"/>
                <w:szCs w:val="24"/>
              </w:rPr>
              <w:t>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6</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Возвращение с прогулки, водные процедуры</w:t>
            </w:r>
          </w:p>
        </w:tc>
        <w:tc>
          <w:tcPr>
            <w:tcW w:w="1666" w:type="dxa"/>
            <w:shd w:val="clear" w:color="auto" w:fill="CCC0D9" w:themeFill="accent4" w:themeFillTint="66"/>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12.00 – 12.1</w:t>
            </w:r>
            <w:r w:rsidR="000807B1" w:rsidRPr="000807B1">
              <w:rPr>
                <w:rFonts w:ascii="Times New Roman" w:hAnsi="Times New Roman" w:cs="Times New Roman"/>
                <w:bCs/>
                <w:sz w:val="24"/>
                <w:szCs w:val="24"/>
              </w:rPr>
              <w:t>5</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7</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обеду. Обед</w:t>
            </w:r>
          </w:p>
        </w:tc>
        <w:tc>
          <w:tcPr>
            <w:tcW w:w="1666" w:type="dxa"/>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12.15 – 12.3</w:t>
            </w:r>
            <w:r w:rsidR="000807B1" w:rsidRPr="000807B1">
              <w:rPr>
                <w:rFonts w:ascii="Times New Roman" w:hAnsi="Times New Roman" w:cs="Times New Roman"/>
                <w:bCs/>
                <w:sz w:val="24"/>
                <w:szCs w:val="24"/>
              </w:rPr>
              <w:t>0</w:t>
            </w:r>
          </w:p>
        </w:tc>
      </w:tr>
      <w:tr w:rsidR="000807B1" w:rsidRPr="000807B1" w:rsidTr="000807B1">
        <w:tc>
          <w:tcPr>
            <w:tcW w:w="560"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8</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ко сну. Сон</w:t>
            </w:r>
          </w:p>
        </w:tc>
        <w:tc>
          <w:tcPr>
            <w:tcW w:w="1666" w:type="dxa"/>
            <w:shd w:val="clear" w:color="auto" w:fill="CCC0D9" w:themeFill="accent4" w:themeFillTint="66"/>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12.30 – 15.00</w:t>
            </w:r>
          </w:p>
        </w:tc>
      </w:tr>
      <w:tr w:rsidR="000807B1" w:rsidRPr="000807B1" w:rsidTr="000807B1">
        <w:tc>
          <w:tcPr>
            <w:tcW w:w="560"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9</w:t>
            </w:r>
          </w:p>
        </w:tc>
        <w:tc>
          <w:tcPr>
            <w:tcW w:w="7344" w:type="dxa"/>
          </w:tcPr>
          <w:p w:rsidR="000807B1"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 xml:space="preserve">Постепенный подъем, гимнастика после сна, воздушные и </w:t>
            </w:r>
            <w:r w:rsidR="000807B1" w:rsidRPr="000807B1">
              <w:rPr>
                <w:rFonts w:ascii="Times New Roman" w:hAnsi="Times New Roman" w:cs="Times New Roman"/>
                <w:bCs/>
                <w:sz w:val="24"/>
                <w:szCs w:val="24"/>
              </w:rPr>
              <w:t>водные процедуры</w:t>
            </w:r>
          </w:p>
        </w:tc>
        <w:tc>
          <w:tcPr>
            <w:tcW w:w="1666" w:type="dxa"/>
          </w:tcPr>
          <w:p w:rsidR="000807B1" w:rsidRPr="000807B1" w:rsidRDefault="00797980" w:rsidP="000807B1">
            <w:pPr>
              <w:rPr>
                <w:rFonts w:ascii="Times New Roman" w:hAnsi="Times New Roman" w:cs="Times New Roman"/>
                <w:bCs/>
                <w:sz w:val="24"/>
                <w:szCs w:val="24"/>
              </w:rPr>
            </w:pPr>
            <w:r>
              <w:rPr>
                <w:rFonts w:ascii="Times New Roman" w:hAnsi="Times New Roman" w:cs="Times New Roman"/>
                <w:bCs/>
                <w:sz w:val="24"/>
                <w:szCs w:val="24"/>
              </w:rPr>
              <w:t>15.00 – 15.25</w:t>
            </w:r>
          </w:p>
        </w:tc>
      </w:tr>
      <w:tr w:rsidR="002A4B96" w:rsidRPr="000807B1" w:rsidTr="000807B1">
        <w:tc>
          <w:tcPr>
            <w:tcW w:w="560" w:type="dxa"/>
          </w:tcPr>
          <w:p w:rsidR="002A4B96"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10</w:t>
            </w:r>
          </w:p>
        </w:tc>
        <w:tc>
          <w:tcPr>
            <w:tcW w:w="7344" w:type="dxa"/>
          </w:tcPr>
          <w:p w:rsidR="002A4B96"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Игры, самостоятельная деятельность детей</w:t>
            </w:r>
          </w:p>
        </w:tc>
        <w:tc>
          <w:tcPr>
            <w:tcW w:w="1666" w:type="dxa"/>
          </w:tcPr>
          <w:p w:rsidR="002A4B96" w:rsidRDefault="002A4B96" w:rsidP="000807B1">
            <w:pPr>
              <w:rPr>
                <w:rFonts w:ascii="Times New Roman" w:hAnsi="Times New Roman" w:cs="Times New Roman"/>
                <w:bCs/>
                <w:sz w:val="24"/>
                <w:szCs w:val="24"/>
              </w:rPr>
            </w:pPr>
            <w:r>
              <w:rPr>
                <w:rFonts w:ascii="Times New Roman" w:hAnsi="Times New Roman" w:cs="Times New Roman"/>
                <w:bCs/>
                <w:sz w:val="24"/>
                <w:szCs w:val="24"/>
              </w:rPr>
              <w:t>15.25 – 15.40</w:t>
            </w:r>
          </w:p>
        </w:tc>
      </w:tr>
      <w:tr w:rsidR="002A4B96" w:rsidRPr="000807B1" w:rsidTr="000807B1">
        <w:tc>
          <w:tcPr>
            <w:tcW w:w="560" w:type="dxa"/>
          </w:tcPr>
          <w:p w:rsidR="002A4B96"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11</w:t>
            </w:r>
          </w:p>
        </w:tc>
        <w:tc>
          <w:tcPr>
            <w:tcW w:w="7344" w:type="dxa"/>
          </w:tcPr>
          <w:p w:rsidR="002A4B96" w:rsidRDefault="002A4B96" w:rsidP="000807B1">
            <w:pPr>
              <w:rPr>
                <w:rFonts w:ascii="Times New Roman" w:hAnsi="Times New Roman" w:cs="Times New Roman"/>
                <w:bCs/>
                <w:sz w:val="24"/>
                <w:szCs w:val="24"/>
              </w:rPr>
            </w:pPr>
            <w:r>
              <w:rPr>
                <w:rFonts w:ascii="Times New Roman" w:hAnsi="Times New Roman" w:cs="Times New Roman"/>
                <w:bCs/>
                <w:sz w:val="24"/>
                <w:szCs w:val="24"/>
              </w:rPr>
              <w:t>Чтение художественной литературы</w:t>
            </w:r>
          </w:p>
        </w:tc>
        <w:tc>
          <w:tcPr>
            <w:tcW w:w="1666" w:type="dxa"/>
          </w:tcPr>
          <w:p w:rsidR="002A4B96" w:rsidRDefault="002A4B96" w:rsidP="000807B1">
            <w:pPr>
              <w:rPr>
                <w:rFonts w:ascii="Times New Roman" w:hAnsi="Times New Roman" w:cs="Times New Roman"/>
                <w:bCs/>
                <w:sz w:val="24"/>
                <w:szCs w:val="24"/>
              </w:rPr>
            </w:pPr>
            <w:r>
              <w:rPr>
                <w:rFonts w:ascii="Times New Roman" w:hAnsi="Times New Roman" w:cs="Times New Roman"/>
                <w:bCs/>
                <w:sz w:val="24"/>
                <w:szCs w:val="24"/>
              </w:rPr>
              <w:t>15.40 – 16.00</w:t>
            </w:r>
          </w:p>
        </w:tc>
      </w:tr>
      <w:tr w:rsidR="000807B1" w:rsidRPr="000807B1" w:rsidTr="000807B1">
        <w:tc>
          <w:tcPr>
            <w:tcW w:w="560" w:type="dxa"/>
            <w:shd w:val="clear" w:color="auto" w:fill="CCC0D9" w:themeFill="accent4" w:themeFillTint="66"/>
          </w:tcPr>
          <w:p w:rsidR="000807B1"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12</w:t>
            </w:r>
          </w:p>
        </w:tc>
        <w:tc>
          <w:tcPr>
            <w:tcW w:w="7344" w:type="dxa"/>
            <w:shd w:val="clear" w:color="auto" w:fill="CCC0D9" w:themeFill="accent4" w:themeFillTint="66"/>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полднику. Полдник</w:t>
            </w:r>
          </w:p>
        </w:tc>
        <w:tc>
          <w:tcPr>
            <w:tcW w:w="1666" w:type="dxa"/>
            <w:shd w:val="clear" w:color="auto" w:fill="CCC0D9" w:themeFill="accent4" w:themeFillTint="66"/>
          </w:tcPr>
          <w:p w:rsidR="000807B1"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16.00 – 16.15</w:t>
            </w:r>
          </w:p>
        </w:tc>
      </w:tr>
      <w:tr w:rsidR="000807B1" w:rsidRPr="000807B1" w:rsidTr="000807B1">
        <w:tc>
          <w:tcPr>
            <w:tcW w:w="560" w:type="dxa"/>
          </w:tcPr>
          <w:p w:rsidR="000807B1"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13</w:t>
            </w:r>
          </w:p>
        </w:tc>
        <w:tc>
          <w:tcPr>
            <w:tcW w:w="7344" w:type="dxa"/>
          </w:tcPr>
          <w:p w:rsidR="000807B1" w:rsidRPr="000807B1" w:rsidRDefault="000807B1" w:rsidP="000807B1">
            <w:pPr>
              <w:rPr>
                <w:rFonts w:ascii="Times New Roman" w:hAnsi="Times New Roman" w:cs="Times New Roman"/>
                <w:bCs/>
                <w:sz w:val="24"/>
                <w:szCs w:val="24"/>
              </w:rPr>
            </w:pPr>
            <w:r w:rsidRPr="000807B1">
              <w:rPr>
                <w:rFonts w:ascii="Times New Roman" w:hAnsi="Times New Roman" w:cs="Times New Roman"/>
                <w:bCs/>
                <w:sz w:val="24"/>
                <w:szCs w:val="24"/>
              </w:rPr>
              <w:t>Подготовка к прогулке, выход на прогулку</w:t>
            </w:r>
            <w:r w:rsidR="002A4B96">
              <w:rPr>
                <w:rFonts w:ascii="Times New Roman" w:hAnsi="Times New Roman" w:cs="Times New Roman"/>
                <w:bCs/>
                <w:sz w:val="24"/>
                <w:szCs w:val="24"/>
              </w:rPr>
              <w:t xml:space="preserve">. </w:t>
            </w:r>
            <w:r w:rsidR="002A4B96" w:rsidRPr="000807B1">
              <w:rPr>
                <w:rFonts w:ascii="Times New Roman" w:hAnsi="Times New Roman" w:cs="Times New Roman"/>
                <w:bCs/>
                <w:sz w:val="24"/>
                <w:szCs w:val="24"/>
              </w:rPr>
              <w:t xml:space="preserve"> Игры, досуги, самостоятельная деятельность </w:t>
            </w:r>
            <w:r w:rsidR="002A4B96">
              <w:rPr>
                <w:rFonts w:ascii="Times New Roman" w:hAnsi="Times New Roman" w:cs="Times New Roman"/>
                <w:bCs/>
                <w:sz w:val="24"/>
                <w:szCs w:val="24"/>
              </w:rPr>
              <w:t>детей. Уход детей домой</w:t>
            </w:r>
          </w:p>
        </w:tc>
        <w:tc>
          <w:tcPr>
            <w:tcW w:w="1666" w:type="dxa"/>
          </w:tcPr>
          <w:p w:rsidR="000807B1" w:rsidRPr="000807B1" w:rsidRDefault="002A4B96" w:rsidP="000807B1">
            <w:pPr>
              <w:rPr>
                <w:rFonts w:ascii="Times New Roman" w:hAnsi="Times New Roman" w:cs="Times New Roman"/>
                <w:bCs/>
                <w:sz w:val="24"/>
                <w:szCs w:val="24"/>
              </w:rPr>
            </w:pPr>
            <w:r>
              <w:rPr>
                <w:rFonts w:ascii="Times New Roman" w:hAnsi="Times New Roman" w:cs="Times New Roman"/>
                <w:bCs/>
                <w:sz w:val="24"/>
                <w:szCs w:val="24"/>
              </w:rPr>
              <w:t>16.15 – 17.30</w:t>
            </w:r>
          </w:p>
        </w:tc>
      </w:tr>
    </w:tbl>
    <w:p w:rsidR="000807B1" w:rsidRDefault="000807B1"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9476B9" w:rsidRDefault="009476B9" w:rsidP="000807B1">
      <w:pPr>
        <w:spacing w:after="0" w:line="240" w:lineRule="auto"/>
        <w:rPr>
          <w:rFonts w:ascii="Times New Roman" w:eastAsia="Times New Roman" w:hAnsi="Times New Roman" w:cs="Times New Roman"/>
          <w:b/>
          <w:sz w:val="24"/>
          <w:szCs w:val="24"/>
          <w:lang w:eastAsia="ru-RU"/>
        </w:rPr>
      </w:pPr>
    </w:p>
    <w:p w:rsidR="000807B1" w:rsidRDefault="000807B1" w:rsidP="009476B9">
      <w:pPr>
        <w:spacing w:after="0" w:line="240" w:lineRule="auto"/>
        <w:jc w:val="center"/>
        <w:rPr>
          <w:rFonts w:ascii="Times New Roman" w:eastAsia="Times New Roman" w:hAnsi="Times New Roman" w:cs="Times New Roman"/>
          <w:b/>
          <w:sz w:val="28"/>
          <w:szCs w:val="28"/>
          <w:lang w:eastAsia="ru-RU"/>
        </w:rPr>
      </w:pPr>
      <w:r w:rsidRPr="009476B9">
        <w:rPr>
          <w:rFonts w:ascii="Times New Roman" w:eastAsia="Times New Roman" w:hAnsi="Times New Roman" w:cs="Times New Roman"/>
          <w:b/>
          <w:sz w:val="28"/>
          <w:szCs w:val="28"/>
          <w:lang w:eastAsia="ru-RU"/>
        </w:rPr>
        <w:lastRenderedPageBreak/>
        <w:t>3.3. Формы организации детских видов деятельности в ДОУ</w:t>
      </w:r>
    </w:p>
    <w:p w:rsidR="009476B9" w:rsidRPr="009476B9" w:rsidRDefault="009476B9" w:rsidP="009476B9">
      <w:pPr>
        <w:spacing w:after="0" w:line="240" w:lineRule="auto"/>
        <w:jc w:val="center"/>
        <w:rPr>
          <w:rFonts w:ascii="Times New Roman" w:eastAsia="Times New Roman" w:hAnsi="Times New Roman" w:cs="Times New Roman"/>
          <w:b/>
          <w:sz w:val="28"/>
          <w:szCs w:val="28"/>
          <w:lang w:eastAsia="ru-RU"/>
        </w:rPr>
      </w:pPr>
    </w:p>
    <w:tbl>
      <w:tblPr>
        <w:tblStyle w:val="42"/>
        <w:tblW w:w="0" w:type="auto"/>
        <w:tblLook w:val="04A0"/>
      </w:tblPr>
      <w:tblGrid>
        <w:gridCol w:w="4503"/>
        <w:gridCol w:w="5067"/>
      </w:tblGrid>
      <w:tr w:rsidR="000807B1" w:rsidRPr="000807B1" w:rsidTr="000807B1">
        <w:tc>
          <w:tcPr>
            <w:tcW w:w="4503" w:type="dxa"/>
            <w:shd w:val="clear" w:color="auto" w:fill="CCC0D9" w:themeFill="accent4" w:themeFillTint="66"/>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CCC0D9" w:themeFill="accent4" w:themeFillTint="66"/>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практико-ориентированные индивидуальные и коллективные проекты, совместный (коллективный) труд</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Познавательно-исследовательская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познавательно-исследовательские проекты, дидактические и конструктивные игры.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Музыкально-художественная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музыкальные импровизации,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Чтение художественной литературы</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инсценирование произведений,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различные виды театра (теневой, бибабо, пальчиковый и др.).</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Игровая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Default="000807B1" w:rsidP="009476B9">
      <w:pPr>
        <w:spacing w:after="0" w:line="240" w:lineRule="auto"/>
        <w:jc w:val="center"/>
        <w:rPr>
          <w:rFonts w:ascii="Times New Roman" w:eastAsia="Times New Roman" w:hAnsi="Times New Roman" w:cs="Times New Roman"/>
          <w:b/>
          <w:bCs/>
          <w:sz w:val="28"/>
          <w:szCs w:val="28"/>
          <w:lang w:eastAsia="ru-RU"/>
        </w:rPr>
      </w:pPr>
      <w:r w:rsidRPr="009476B9">
        <w:rPr>
          <w:rFonts w:ascii="Times New Roman" w:eastAsia="Times New Roman" w:hAnsi="Times New Roman" w:cs="Times New Roman"/>
          <w:b/>
          <w:bCs/>
          <w:sz w:val="28"/>
          <w:szCs w:val="28"/>
          <w:lang w:eastAsia="ru-RU"/>
        </w:rPr>
        <w:t>3.4. Условия реализации Программы.</w:t>
      </w:r>
    </w:p>
    <w:p w:rsidR="009476B9" w:rsidRPr="009476B9" w:rsidRDefault="009476B9" w:rsidP="009476B9">
      <w:pPr>
        <w:spacing w:after="0" w:line="240" w:lineRule="auto"/>
        <w:jc w:val="center"/>
        <w:rPr>
          <w:rFonts w:ascii="Times New Roman" w:eastAsia="Times New Roman" w:hAnsi="Times New Roman" w:cs="Times New Roman"/>
          <w:sz w:val="28"/>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t>Перечень оборудования для центров активности (уголков)</w:t>
      </w:r>
    </w:p>
    <w:tbl>
      <w:tblPr>
        <w:tblStyle w:val="7"/>
        <w:tblW w:w="14992" w:type="dxa"/>
        <w:tblLayout w:type="fixed"/>
        <w:tblLook w:val="04A0"/>
      </w:tblPr>
      <w:tblGrid>
        <w:gridCol w:w="1668"/>
        <w:gridCol w:w="13324"/>
      </w:tblGrid>
      <w:tr w:rsidR="000807B1" w:rsidRPr="000807B1" w:rsidTr="0095517F">
        <w:tc>
          <w:tcPr>
            <w:tcW w:w="1668" w:type="dxa"/>
            <w:shd w:val="clear" w:color="auto" w:fill="B2A1C7" w:themeFill="accent4" w:themeFillTint="99"/>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13324" w:type="dxa"/>
            <w:shd w:val="clear" w:color="auto" w:fill="B2A1C7" w:themeFill="accent4" w:themeFillTint="99"/>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rsidTr="0095517F">
        <w:trPr>
          <w:cantSplit/>
          <w:trHeight w:val="1134"/>
        </w:trPr>
        <w:tc>
          <w:tcPr>
            <w:tcW w:w="1668"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строительства</w:t>
            </w:r>
          </w:p>
        </w:tc>
        <w:tc>
          <w:tcPr>
            <w:tcW w:w="13324"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rsidTr="0095517F">
        <w:trPr>
          <w:cantSplit/>
          <w:trHeight w:val="1134"/>
        </w:trPr>
        <w:tc>
          <w:tcPr>
            <w:tcW w:w="1668"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13324" w:type="dxa"/>
            <w:shd w:val="clear" w:color="auto" w:fill="CCC0D9" w:themeFill="accent4" w:themeFillTint="66"/>
          </w:tcPr>
          <w:p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rsidR="000807B1" w:rsidRPr="000807B1" w:rsidRDefault="00B76A62"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 xml:space="preserve"> </w:t>
            </w:r>
            <w:r w:rsidR="000807B1" w:rsidRPr="000807B1">
              <w:rPr>
                <w:rFonts w:ascii="Times New Roman" w:hAnsi="Times New Roman" w:cs="Times New Roman"/>
                <w:szCs w:val="32"/>
              </w:rPr>
              <w:t>«Продавец»</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«Солдат»</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«Моряк»</w:t>
            </w:r>
          </w:p>
        </w:tc>
      </w:tr>
      <w:tr w:rsidR="000807B1" w:rsidRPr="000807B1" w:rsidTr="0095517F">
        <w:trPr>
          <w:cantSplit/>
          <w:trHeight w:val="1134"/>
        </w:trPr>
        <w:tc>
          <w:tcPr>
            <w:tcW w:w="1668"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13324"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для ряжения – элементы костюмов (шляпы, шарфы, юбки, сумки, зонты, бусы и прочее)</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rsidTr="0095517F">
        <w:tc>
          <w:tcPr>
            <w:tcW w:w="1668" w:type="dxa"/>
            <w:shd w:val="clear" w:color="auto" w:fill="CCC0D9" w:themeFill="accent4" w:themeFillTint="6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13324" w:type="dxa"/>
            <w:shd w:val="clear" w:color="auto" w:fill="CCC0D9" w:themeFill="accent4" w:themeFillTint="66"/>
          </w:tcPr>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rsidTr="0095517F">
        <w:trPr>
          <w:cantSplit/>
          <w:trHeight w:val="1134"/>
        </w:trPr>
        <w:tc>
          <w:tcPr>
            <w:tcW w:w="1668"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13324"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Д4, ДЗ, А2] и разных цветов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0807B1" w:rsidRPr="000807B1" w:rsidRDefault="00B76A62" w:rsidP="00932EA8">
            <w:pPr>
              <w:numPr>
                <w:ilvl w:val="0"/>
                <w:numId w:val="53"/>
              </w:numPr>
              <w:contextualSpacing/>
              <w:rPr>
                <w:rFonts w:ascii="Times New Roman" w:hAnsi="Times New Roman" w:cs="Times New Roman"/>
                <w:szCs w:val="32"/>
              </w:rPr>
            </w:pPr>
            <w:r>
              <w:rPr>
                <w:rFonts w:ascii="Times New Roman" w:hAnsi="Times New Roman" w:cs="Times New Roman"/>
                <w:szCs w:val="32"/>
              </w:rPr>
              <w:t>Пластилин,</w:t>
            </w:r>
            <w:r w:rsidR="000807B1" w:rsidRPr="000807B1">
              <w:rPr>
                <w:rFonts w:ascii="Times New Roman" w:hAnsi="Times New Roman" w:cs="Times New Roman"/>
                <w:szCs w:val="32"/>
              </w:rPr>
              <w:t xml:space="preserve"> масса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для коллажей (не менее 3 типов}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rsidTr="0095517F">
        <w:trPr>
          <w:cantSplit/>
          <w:trHeight w:val="1134"/>
        </w:trPr>
        <w:tc>
          <w:tcPr>
            <w:tcW w:w="1668"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мелкой моторики</w:t>
            </w:r>
          </w:p>
        </w:tc>
        <w:tc>
          <w:tcPr>
            <w:tcW w:w="13324"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rsidTr="0095517F">
        <w:trPr>
          <w:cantSplit/>
          <w:trHeight w:val="1134"/>
        </w:trPr>
        <w:tc>
          <w:tcPr>
            <w:tcW w:w="1668"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13324"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rsidTr="0095517F">
        <w:trPr>
          <w:cantSplit/>
          <w:trHeight w:val="1134"/>
        </w:trPr>
        <w:tc>
          <w:tcPr>
            <w:tcW w:w="1668"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настольных игр</w:t>
            </w:r>
          </w:p>
        </w:tc>
        <w:tc>
          <w:tcPr>
            <w:tcW w:w="13324"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Пазлы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«мемори»)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(игры-ходилки и др.), соответствующие возрастным возможностям детей</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Игры-головоломки (типа танграм и др.)</w:t>
            </w:r>
          </w:p>
        </w:tc>
      </w:tr>
      <w:tr w:rsidR="000807B1" w:rsidRPr="000807B1" w:rsidTr="0095517F">
        <w:trPr>
          <w:cantSplit/>
          <w:trHeight w:val="1134"/>
        </w:trPr>
        <w:tc>
          <w:tcPr>
            <w:tcW w:w="1668"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математики</w:t>
            </w:r>
          </w:p>
        </w:tc>
        <w:tc>
          <w:tcPr>
            <w:tcW w:w="13324"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rsidTr="0095517F">
        <w:trPr>
          <w:cantSplit/>
          <w:trHeight w:val="1134"/>
        </w:trPr>
        <w:tc>
          <w:tcPr>
            <w:tcW w:w="1668"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науки и естествознания</w:t>
            </w:r>
          </w:p>
        </w:tc>
        <w:tc>
          <w:tcPr>
            <w:tcW w:w="13324"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rsidTr="0095517F">
        <w:trPr>
          <w:cantSplit/>
          <w:trHeight w:val="1134"/>
        </w:trPr>
        <w:tc>
          <w:tcPr>
            <w:tcW w:w="1668"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грамотности и письма</w:t>
            </w:r>
          </w:p>
        </w:tc>
        <w:tc>
          <w:tcPr>
            <w:tcW w:w="13324"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rsidTr="0095517F">
        <w:trPr>
          <w:cantSplit/>
          <w:trHeight w:val="1134"/>
        </w:trPr>
        <w:tc>
          <w:tcPr>
            <w:tcW w:w="1668" w:type="dxa"/>
            <w:shd w:val="clear" w:color="auto" w:fill="CCC0D9" w:themeFill="accent4" w:themeFillTint="6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13324" w:type="dxa"/>
            <w:shd w:val="clear" w:color="auto" w:fill="CCC0D9" w:themeFill="accent4" w:themeFillTint="6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rsidTr="0095517F">
        <w:tc>
          <w:tcPr>
            <w:tcW w:w="1668" w:type="dxa"/>
            <w:shd w:val="clear" w:color="auto" w:fill="CCC0D9" w:themeFill="accent4" w:themeFillTint="6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13324" w:type="dxa"/>
            <w:shd w:val="clear" w:color="auto" w:fill="CCC0D9" w:themeFill="accent4" w:themeFillTint="66"/>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rsidTr="0095517F">
        <w:tc>
          <w:tcPr>
            <w:tcW w:w="1668"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13324"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швабра с тряпкой</w:t>
            </w:r>
          </w:p>
        </w:tc>
      </w:tr>
      <w:tr w:rsidR="000807B1" w:rsidRPr="000807B1" w:rsidTr="0095517F">
        <w:tc>
          <w:tcPr>
            <w:tcW w:w="1668" w:type="dxa"/>
            <w:shd w:val="clear" w:color="auto" w:fill="CCC0D9" w:themeFill="accent4" w:themeFillTint="6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Спортивный центр</w:t>
            </w:r>
          </w:p>
        </w:tc>
        <w:tc>
          <w:tcPr>
            <w:tcW w:w="13324" w:type="dxa"/>
            <w:shd w:val="clear" w:color="auto" w:fill="CCC0D9" w:themeFill="accent4" w:themeFillTint="66"/>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0807B1" w:rsidRPr="000807B1" w:rsidTr="0095517F">
        <w:tc>
          <w:tcPr>
            <w:tcW w:w="1668"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 xml:space="preserve">Место для </w:t>
            </w:r>
            <w:r w:rsidRPr="000807B1">
              <w:rPr>
                <w:rFonts w:ascii="Times New Roman" w:hAnsi="Times New Roman" w:cs="Times New Roman"/>
                <w:sz w:val="24"/>
                <w:szCs w:val="32"/>
              </w:rPr>
              <w:lastRenderedPageBreak/>
              <w:t>проведения групповых занятий</w:t>
            </w:r>
          </w:p>
        </w:tc>
        <w:tc>
          <w:tcPr>
            <w:tcW w:w="13324" w:type="dxa"/>
          </w:tcPr>
          <w:p w:rsidR="000807B1" w:rsidRPr="000807B1" w:rsidRDefault="00D26EC0" w:rsidP="00932EA8">
            <w:pPr>
              <w:numPr>
                <w:ilvl w:val="0"/>
                <w:numId w:val="63"/>
              </w:numPr>
              <w:contextualSpacing/>
              <w:rPr>
                <w:rFonts w:ascii="Times New Roman" w:hAnsi="Times New Roman" w:cs="Times New Roman"/>
                <w:szCs w:val="32"/>
              </w:rPr>
            </w:pPr>
            <w:r>
              <w:rPr>
                <w:rFonts w:ascii="Times New Roman" w:hAnsi="Times New Roman" w:cs="Times New Roman"/>
                <w:szCs w:val="32"/>
              </w:rPr>
              <w:lastRenderedPageBreak/>
              <w:t xml:space="preserve">Магнитная </w:t>
            </w:r>
            <w:r w:rsidR="000807B1" w:rsidRPr="000807B1">
              <w:rPr>
                <w:rFonts w:ascii="Times New Roman" w:hAnsi="Times New Roman" w:cs="Times New Roman"/>
                <w:szCs w:val="32"/>
              </w:rPr>
              <w:t>доска</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lastRenderedPageBreak/>
              <w:t>Интерактивная доска</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Флипчарт</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2A4B96"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lastRenderedPageBreak/>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М.А. Васильевой. Техническое обеспечение, средства обучения и воспитания, игровой, дидактический материал - на достаточном уровне.</w:t>
      </w:r>
    </w:p>
    <w:p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Default="000807B1" w:rsidP="000B5FAF">
      <w:pPr>
        <w:spacing w:after="0" w:line="240" w:lineRule="auto"/>
        <w:jc w:val="center"/>
        <w:rPr>
          <w:rFonts w:ascii="Times New Roman" w:eastAsia="Times New Roman" w:hAnsi="Times New Roman" w:cs="Times New Roman"/>
          <w:b/>
          <w:bCs/>
          <w:sz w:val="28"/>
          <w:szCs w:val="28"/>
          <w:lang w:eastAsia="ru-RU"/>
        </w:rPr>
      </w:pPr>
      <w:r w:rsidRPr="000B5FAF">
        <w:rPr>
          <w:rFonts w:ascii="Times New Roman" w:eastAsia="Times New Roman" w:hAnsi="Times New Roman" w:cs="Times New Roman"/>
          <w:b/>
          <w:bCs/>
          <w:sz w:val="28"/>
          <w:szCs w:val="28"/>
          <w:lang w:eastAsia="ru-RU"/>
        </w:rPr>
        <w:t>3.5. Мониторинг усвоения программы воспитанниками.</w:t>
      </w:r>
    </w:p>
    <w:p w:rsidR="009476B9" w:rsidRPr="000B5FAF" w:rsidRDefault="009476B9" w:rsidP="000B5FAF">
      <w:pPr>
        <w:spacing w:after="0" w:line="240" w:lineRule="auto"/>
        <w:jc w:val="center"/>
        <w:rPr>
          <w:rFonts w:ascii="Times New Roman" w:eastAsia="Times New Roman" w:hAnsi="Times New Roman" w:cs="Times New Roman"/>
          <w:sz w:val="28"/>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2A4B96" w:rsidRDefault="002A4B96" w:rsidP="000807B1">
      <w:pPr>
        <w:spacing w:line="240" w:lineRule="auto"/>
        <w:rPr>
          <w:rFonts w:ascii="Times New Roman" w:eastAsia="Times New Roman" w:hAnsi="Times New Roman" w:cs="Times New Roman"/>
          <w:b/>
          <w:sz w:val="24"/>
          <w:szCs w:val="32"/>
          <w:lang w:eastAsia="ru-RU"/>
        </w:rPr>
      </w:pPr>
    </w:p>
    <w:p w:rsidR="009476B9" w:rsidRDefault="009476B9" w:rsidP="002A4B96">
      <w:pPr>
        <w:spacing w:line="240" w:lineRule="auto"/>
        <w:jc w:val="center"/>
        <w:rPr>
          <w:rFonts w:ascii="Times New Roman" w:eastAsia="Times New Roman" w:hAnsi="Times New Roman" w:cs="Times New Roman"/>
          <w:b/>
          <w:sz w:val="28"/>
          <w:szCs w:val="28"/>
          <w:lang w:eastAsia="ru-RU"/>
        </w:rPr>
      </w:pPr>
    </w:p>
    <w:p w:rsidR="009476B9" w:rsidRDefault="009476B9" w:rsidP="002A4B96">
      <w:pPr>
        <w:spacing w:line="240" w:lineRule="auto"/>
        <w:jc w:val="center"/>
        <w:rPr>
          <w:rFonts w:ascii="Times New Roman" w:eastAsia="Times New Roman" w:hAnsi="Times New Roman" w:cs="Times New Roman"/>
          <w:b/>
          <w:sz w:val="28"/>
          <w:szCs w:val="28"/>
          <w:lang w:eastAsia="ru-RU"/>
        </w:rPr>
      </w:pPr>
    </w:p>
    <w:p w:rsidR="009476B9" w:rsidRDefault="009476B9" w:rsidP="002A4B96">
      <w:pPr>
        <w:spacing w:line="240" w:lineRule="auto"/>
        <w:jc w:val="center"/>
        <w:rPr>
          <w:rFonts w:ascii="Times New Roman" w:eastAsia="Times New Roman" w:hAnsi="Times New Roman" w:cs="Times New Roman"/>
          <w:b/>
          <w:sz w:val="28"/>
          <w:szCs w:val="28"/>
          <w:lang w:eastAsia="ru-RU"/>
        </w:rPr>
      </w:pPr>
    </w:p>
    <w:p w:rsidR="000807B1" w:rsidRPr="000B5FAF" w:rsidRDefault="000807B1" w:rsidP="002A4B96">
      <w:pPr>
        <w:spacing w:line="240" w:lineRule="auto"/>
        <w:jc w:val="center"/>
        <w:rPr>
          <w:rFonts w:ascii="Times New Roman" w:eastAsia="Times New Roman" w:hAnsi="Times New Roman" w:cs="Times New Roman"/>
          <w:b/>
          <w:sz w:val="28"/>
          <w:szCs w:val="28"/>
          <w:lang w:eastAsia="ru-RU"/>
        </w:rPr>
      </w:pPr>
      <w:r w:rsidRPr="000B5FAF">
        <w:rPr>
          <w:rFonts w:ascii="Times New Roman" w:eastAsia="Times New Roman" w:hAnsi="Times New Roman" w:cs="Times New Roman"/>
          <w:b/>
          <w:sz w:val="28"/>
          <w:szCs w:val="28"/>
          <w:lang w:eastAsia="ru-RU"/>
        </w:rPr>
        <w:lastRenderedPageBreak/>
        <w:t>IV. Список методической литературы</w:t>
      </w:r>
    </w:p>
    <w:p w:rsidR="000807B1" w:rsidRPr="000807B1" w:rsidRDefault="0095517F" w:rsidP="000807B1">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1. </w:t>
      </w:r>
      <w:r w:rsidR="000807B1" w:rsidRPr="000807B1">
        <w:rPr>
          <w:rFonts w:ascii="Times New Roman" w:eastAsia="Times New Roman" w:hAnsi="Times New Roman" w:cs="Times New Roman"/>
          <w:iCs/>
          <w:spacing w:val="-2"/>
          <w:sz w:val="24"/>
          <w:szCs w:val="24"/>
        </w:rPr>
        <w:t>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2014</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0807B1" w:rsidRPr="000807B1" w:rsidRDefault="000807B1" w:rsidP="000807B1">
      <w:pPr>
        <w:spacing w:line="240" w:lineRule="auto"/>
        <w:rPr>
          <w:rFonts w:ascii="Times New Roman" w:eastAsia="Times New Roman" w:hAnsi="Times New Roman" w:cs="Times New Roman"/>
          <w:iCs/>
          <w:color w:val="FF0000"/>
          <w:spacing w:val="-2"/>
          <w:sz w:val="24"/>
          <w:szCs w:val="24"/>
        </w:rPr>
      </w:pPr>
      <w:r w:rsidRPr="000807B1">
        <w:rPr>
          <w:rFonts w:ascii="Times New Roman" w:eastAsia="Times New Roman" w:hAnsi="Times New Roman" w:cs="Times New Roman"/>
          <w:iCs/>
          <w:spacing w:val="-2"/>
          <w:sz w:val="24"/>
          <w:szCs w:val="24"/>
        </w:rPr>
        <w:t>3.Рабочая программа воспитателя. Ежедневное планирование образовательной деятельности с детьми 3-7 лет в разновозрастной группе. Гладышева Н. Н., Сидоренко Е. В., Храмова И.Н. Издательство</w:t>
      </w:r>
      <w:r w:rsidRPr="000807B1">
        <w:rPr>
          <w:rFonts w:ascii="Times New Roman" w:eastAsia="Times New Roman" w:hAnsi="Times New Roman" w:cs="Times New Roman"/>
          <w:iCs/>
          <w:spacing w:val="-2"/>
          <w:sz w:val="24"/>
          <w:szCs w:val="24"/>
        </w:rPr>
        <w:tab/>
        <w:t xml:space="preserve"> «Учитель», 2017</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4.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5.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6.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7. Лыкова И.А. Изобразительная деятельность в детском саду. Старшая группа. М.: Сфера, 2010</w:t>
      </w:r>
    </w:p>
    <w:p w:rsidR="000807B1" w:rsidRPr="000807B1" w:rsidRDefault="0095517F"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000807B1" w:rsidRPr="000807B1">
        <w:rPr>
          <w:rFonts w:ascii="Times New Roman" w:eastAsia="Times New Roman" w:hAnsi="Times New Roman" w:cs="Times New Roman"/>
          <w:iCs/>
          <w:color w:val="000000"/>
          <w:spacing w:val="-2"/>
          <w:sz w:val="24"/>
          <w:szCs w:val="24"/>
        </w:rPr>
        <w:t>. Лыкова И.А. Изобразительная деятельность в детском саду. Средняя группа. 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10. Г. С. Швайко. Занятия по изобразительной деятельности в детском саду: программа, конспекты;</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 11. Т. С. Комарова, А. В. Антонова, М. Б. Зацепина. Программа эстетического воспитания детей 2-7 лет «Красота. Радость. Творчество».</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13. Комарова Т.С. Изобразительная деятельность в детском саду. Средняя группа.–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14. Комарова Т.С. Изобразительная деятельность в детском саду. Старшая группа. Для занятий с детьми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15. Комарова Т.С. Изобразительная деятельность в детском саду. Подготовительная к школе группа. Для занятий с детьми 6-7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17. Л.И. Пензулаева «Физическая культура в детском саду: Средняя группа (4-5 лет)». МОЗАИКА-СИНТЕЗ.,Москва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18. Л.И. Пензулаева «Физическая культура в детском саду: Старшая группа (5-6 лет).» МОЗАИКА-СИНТЕЗ.,Москва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19. Л.И. Пензулаева «Физическая культура в детском саду: Подготови</w:t>
      </w:r>
      <w:r w:rsidR="0095517F">
        <w:rPr>
          <w:rFonts w:ascii="Times New Roman" w:eastAsia="Times New Roman" w:hAnsi="Times New Roman" w:cs="Times New Roman"/>
          <w:iCs/>
          <w:color w:val="000000"/>
          <w:spacing w:val="-2"/>
          <w:sz w:val="24"/>
          <w:szCs w:val="24"/>
        </w:rPr>
        <w:t>т</w:t>
      </w:r>
      <w:r w:rsidRPr="000807B1">
        <w:rPr>
          <w:rFonts w:ascii="Times New Roman" w:eastAsia="Times New Roman" w:hAnsi="Times New Roman" w:cs="Times New Roman"/>
          <w:iCs/>
          <w:color w:val="000000"/>
          <w:spacing w:val="-2"/>
          <w:sz w:val="24"/>
          <w:szCs w:val="24"/>
        </w:rPr>
        <w:t>ельная к школе  группа (6-7 лет).» МОЗАИКА-СИНТЕЗ.,Москва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20. Вострухина Т.В., Кондрыкинская Л.А. «Знакомим с окружающим миром детей 3-5 лет».: ООО «ТЦ Сфера», 2011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22. Соломенникова О.А. «Ознакомление с природой в детском саду» Средняя группа (4-5 лет) М.: МОЗАИКА-СИНТЕЗ, 2019 </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23. Соломенникова О.А. «Ознакомление с природой в детском саду»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25. Дыбина О.В. Ознакомление с предметным и социальным окружением. Средняя группа. –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26. Дыбина О. Ознакомление с предметным и социальным окружением. Старшая группа.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27. Дыбина О. Ознакомление с предметным и социальным окружением. Подготовительная к школе группа.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29. Николаева С.Н. Парциальная программа "Юный эколог". Система работы в старшей группе детского сада.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30. Н.Е.ВераксаО.Р.Галимов «  Познавательно-исследовательская деятельность дошкольников 4-7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31. Е.Е.Крашенинников, О.Л.Холодова «Развитие познавательных способностей дошкольников»  4-7 лет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32. Скоролупова О.А. Занятия с детьми старшего дошкольного возраста по теме «Зима».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33. Скоролупова О. А. Покорение космоса.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34. Скоролупова О.А. Занятия с детьми старшего дошкольного возраста «Транспорт: наземный, водный, воздушный». - М: ООО «Издательство Скрипторий 2003», 2006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37. Помораева И.А., Позина В.А. Формирование элементарных математических представлений. Средняя группа (4-5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38. Помораева И.А., Позина В.А. Формирование элементарных математических представлений.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38. Помораева И.А., Позина В.А. Формирование элементарных математических представлений. Подготовительная к школе группа (6-7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40. Л.В.Куцакова. Конструирование и ручной труд в д/с. Программа и методические рекомендации. Для работы с детьми 2-7 лет. М.: МОЗАИКА-СИНТЕЗ,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43. Гербова В.В. Развитие речи в детском саду: Средняя группа (4-5 лет) М.:МОЗАИКА-СИНТЕЗ,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44. Гербова В.В. Развитие речи в детском саду: Старшая группа (5-6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45. Гербова В.В. Развитие речи в детском саду: Подготовительная к школе группа (6-7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47. Затулина Г.Я. Развитие речи дошкольников. Старшая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48. Затулина Г.Я. Развитие речи дошкольников. Подготовительная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50.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Средняя группа (от 4 до 5 лет) /авт.-сост. О.Н.Небыкова, И.С.Батова. – Волгоград: Учитель, 2020.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51.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52.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rsidR="000807B1" w:rsidRPr="000807B1" w:rsidRDefault="000807B1" w:rsidP="000807B1">
      <w:pPr>
        <w:spacing w:line="240" w:lineRule="auto"/>
        <w:rPr>
          <w:rFonts w:ascii="Times New Roman" w:eastAsia="Times New Roman" w:hAnsi="Times New Roman" w:cs="Times New Roman"/>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sectPr w:rsidR="00EE3C42" w:rsidSect="0050785F">
      <w:pgSz w:w="16838" w:h="11906" w:orient="landscape" w:code="9"/>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9CC" w:rsidRDefault="00A539CC" w:rsidP="000B6208">
      <w:pPr>
        <w:spacing w:after="0" w:line="240" w:lineRule="auto"/>
      </w:pPr>
      <w:r>
        <w:separator/>
      </w:r>
    </w:p>
  </w:endnote>
  <w:endnote w:type="continuationSeparator" w:id="1">
    <w:p w:rsidR="00A539CC" w:rsidRDefault="00A539CC" w:rsidP="000B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docPartObj>
        <w:docPartGallery w:val="Page Numbers (Bottom of Page)"/>
        <w:docPartUnique/>
      </w:docPartObj>
    </w:sdtPr>
    <w:sdtContent>
      <w:p w:rsidR="0080300C" w:rsidRDefault="0080300C">
        <w:pPr>
          <w:pStyle w:val="a8"/>
          <w:jc w:val="right"/>
        </w:pPr>
        <w:fldSimple w:instr="PAGE   \* MERGEFORMAT">
          <w:r w:rsidR="00015894">
            <w:rPr>
              <w:noProof/>
            </w:rPr>
            <w:t>4</w:t>
          </w:r>
        </w:fldSimple>
      </w:p>
    </w:sdtContent>
  </w:sdt>
  <w:p w:rsidR="0080300C" w:rsidRDefault="008030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9CC" w:rsidRDefault="00A539CC" w:rsidP="000B6208">
      <w:pPr>
        <w:spacing w:after="0" w:line="240" w:lineRule="auto"/>
      </w:pPr>
      <w:r>
        <w:separator/>
      </w:r>
    </w:p>
  </w:footnote>
  <w:footnote w:type="continuationSeparator" w:id="1">
    <w:p w:rsidR="00A539CC" w:rsidRDefault="00A539CC" w:rsidP="000B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BD4"/>
    <w:multiLevelType w:val="hybridMultilevel"/>
    <w:tmpl w:val="DDCC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95FD3"/>
    <w:multiLevelType w:val="hybridMultilevel"/>
    <w:tmpl w:val="C81A3E4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4">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6"/>
  </w:num>
  <w:num w:numId="4">
    <w:abstractNumId w:val="52"/>
  </w:num>
  <w:num w:numId="5">
    <w:abstractNumId w:val="22"/>
  </w:num>
  <w:num w:numId="6">
    <w:abstractNumId w:val="67"/>
  </w:num>
  <w:num w:numId="7">
    <w:abstractNumId w:val="29"/>
  </w:num>
  <w:num w:numId="8">
    <w:abstractNumId w:val="36"/>
  </w:num>
  <w:num w:numId="9">
    <w:abstractNumId w:val="16"/>
  </w:num>
  <w:num w:numId="10">
    <w:abstractNumId w:val="23"/>
  </w:num>
  <w:num w:numId="11">
    <w:abstractNumId w:val="11"/>
  </w:num>
  <w:num w:numId="12">
    <w:abstractNumId w:val="55"/>
  </w:num>
  <w:num w:numId="13">
    <w:abstractNumId w:val="9"/>
  </w:num>
  <w:num w:numId="14">
    <w:abstractNumId w:val="4"/>
  </w:num>
  <w:num w:numId="15">
    <w:abstractNumId w:val="65"/>
  </w:num>
  <w:num w:numId="16">
    <w:abstractNumId w:val="32"/>
  </w:num>
  <w:num w:numId="17">
    <w:abstractNumId w:val="6"/>
  </w:num>
  <w:num w:numId="18">
    <w:abstractNumId w:val="41"/>
  </w:num>
  <w:num w:numId="19">
    <w:abstractNumId w:val="3"/>
  </w:num>
  <w:num w:numId="20">
    <w:abstractNumId w:val="63"/>
  </w:num>
  <w:num w:numId="21">
    <w:abstractNumId w:val="8"/>
  </w:num>
  <w:num w:numId="22">
    <w:abstractNumId w:val="51"/>
  </w:num>
  <w:num w:numId="23">
    <w:abstractNumId w:val="49"/>
  </w:num>
  <w:num w:numId="24">
    <w:abstractNumId w:val="48"/>
  </w:num>
  <w:num w:numId="25">
    <w:abstractNumId w:val="30"/>
  </w:num>
  <w:num w:numId="26">
    <w:abstractNumId w:val="34"/>
  </w:num>
  <w:num w:numId="27">
    <w:abstractNumId w:val="46"/>
  </w:num>
  <w:num w:numId="28">
    <w:abstractNumId w:val="43"/>
  </w:num>
  <w:num w:numId="29">
    <w:abstractNumId w:val="45"/>
  </w:num>
  <w:num w:numId="30">
    <w:abstractNumId w:val="53"/>
  </w:num>
  <w:num w:numId="31">
    <w:abstractNumId w:val="66"/>
  </w:num>
  <w:num w:numId="32">
    <w:abstractNumId w:val="58"/>
  </w:num>
  <w:num w:numId="33">
    <w:abstractNumId w:val="57"/>
  </w:num>
  <w:num w:numId="34">
    <w:abstractNumId w:val="18"/>
  </w:num>
  <w:num w:numId="35">
    <w:abstractNumId w:val="44"/>
  </w:num>
  <w:num w:numId="36">
    <w:abstractNumId w:val="61"/>
  </w:num>
  <w:num w:numId="37">
    <w:abstractNumId w:val="40"/>
  </w:num>
  <w:num w:numId="38">
    <w:abstractNumId w:val="39"/>
  </w:num>
  <w:num w:numId="39">
    <w:abstractNumId w:val="60"/>
  </w:num>
  <w:num w:numId="40">
    <w:abstractNumId w:val="20"/>
  </w:num>
  <w:num w:numId="41">
    <w:abstractNumId w:val="47"/>
  </w:num>
  <w:num w:numId="42">
    <w:abstractNumId w:val="42"/>
  </w:num>
  <w:num w:numId="43">
    <w:abstractNumId w:val="27"/>
  </w:num>
  <w:num w:numId="44">
    <w:abstractNumId w:val="50"/>
  </w:num>
  <w:num w:numId="45">
    <w:abstractNumId w:val="54"/>
  </w:num>
  <w:num w:numId="46">
    <w:abstractNumId w:val="7"/>
  </w:num>
  <w:num w:numId="47">
    <w:abstractNumId w:val="12"/>
  </w:num>
  <w:num w:numId="48">
    <w:abstractNumId w:val="21"/>
  </w:num>
  <w:num w:numId="49">
    <w:abstractNumId w:val="10"/>
  </w:num>
  <w:num w:numId="50">
    <w:abstractNumId w:val="19"/>
  </w:num>
  <w:num w:numId="51">
    <w:abstractNumId w:val="64"/>
  </w:num>
  <w:num w:numId="52">
    <w:abstractNumId w:val="2"/>
  </w:num>
  <w:num w:numId="53">
    <w:abstractNumId w:val="1"/>
  </w:num>
  <w:num w:numId="54">
    <w:abstractNumId w:val="28"/>
  </w:num>
  <w:num w:numId="55">
    <w:abstractNumId w:val="35"/>
  </w:num>
  <w:num w:numId="56">
    <w:abstractNumId w:val="62"/>
  </w:num>
  <w:num w:numId="57">
    <w:abstractNumId w:val="59"/>
  </w:num>
  <w:num w:numId="58">
    <w:abstractNumId w:val="14"/>
  </w:num>
  <w:num w:numId="59">
    <w:abstractNumId w:val="5"/>
  </w:num>
  <w:num w:numId="60">
    <w:abstractNumId w:val="26"/>
  </w:num>
  <w:num w:numId="61">
    <w:abstractNumId w:val="24"/>
  </w:num>
  <w:num w:numId="62">
    <w:abstractNumId w:val="31"/>
  </w:num>
  <w:num w:numId="63">
    <w:abstractNumId w:val="38"/>
  </w:num>
  <w:num w:numId="64">
    <w:abstractNumId w:val="25"/>
  </w:num>
  <w:num w:numId="65">
    <w:abstractNumId w:val="15"/>
  </w:num>
  <w:num w:numId="66">
    <w:abstractNumId w:val="37"/>
  </w:num>
  <w:num w:numId="67">
    <w:abstractNumId w:val="0"/>
  </w:num>
  <w:num w:numId="68">
    <w:abstractNumId w:val="3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7546"/>
    <w:rsid w:val="000048C9"/>
    <w:rsid w:val="00015894"/>
    <w:rsid w:val="00031D74"/>
    <w:rsid w:val="00042749"/>
    <w:rsid w:val="00045840"/>
    <w:rsid w:val="00046EF0"/>
    <w:rsid w:val="00065715"/>
    <w:rsid w:val="000657B9"/>
    <w:rsid w:val="00075876"/>
    <w:rsid w:val="00076542"/>
    <w:rsid w:val="00076AF1"/>
    <w:rsid w:val="0007777A"/>
    <w:rsid w:val="000807B1"/>
    <w:rsid w:val="000A114E"/>
    <w:rsid w:val="000B5FAF"/>
    <w:rsid w:val="000B6208"/>
    <w:rsid w:val="000B6C48"/>
    <w:rsid w:val="000E0821"/>
    <w:rsid w:val="000E21EF"/>
    <w:rsid w:val="000F03CD"/>
    <w:rsid w:val="000F2564"/>
    <w:rsid w:val="000F3439"/>
    <w:rsid w:val="00100DF9"/>
    <w:rsid w:val="00106C89"/>
    <w:rsid w:val="00113851"/>
    <w:rsid w:val="00126EFD"/>
    <w:rsid w:val="00130D43"/>
    <w:rsid w:val="001407C3"/>
    <w:rsid w:val="00152860"/>
    <w:rsid w:val="00156F45"/>
    <w:rsid w:val="001571D0"/>
    <w:rsid w:val="001576A9"/>
    <w:rsid w:val="00165E4B"/>
    <w:rsid w:val="00176049"/>
    <w:rsid w:val="00182A84"/>
    <w:rsid w:val="001914CC"/>
    <w:rsid w:val="00192997"/>
    <w:rsid w:val="001A24F8"/>
    <w:rsid w:val="001A29C9"/>
    <w:rsid w:val="001B2036"/>
    <w:rsid w:val="001C2C11"/>
    <w:rsid w:val="001C5969"/>
    <w:rsid w:val="001D25F6"/>
    <w:rsid w:val="001E527E"/>
    <w:rsid w:val="001F6B67"/>
    <w:rsid w:val="001F77B5"/>
    <w:rsid w:val="00215305"/>
    <w:rsid w:val="00217546"/>
    <w:rsid w:val="00222EBF"/>
    <w:rsid w:val="002239A8"/>
    <w:rsid w:val="0023290A"/>
    <w:rsid w:val="0023782A"/>
    <w:rsid w:val="00256897"/>
    <w:rsid w:val="0026090C"/>
    <w:rsid w:val="00274506"/>
    <w:rsid w:val="002900C3"/>
    <w:rsid w:val="002903A2"/>
    <w:rsid w:val="002946D1"/>
    <w:rsid w:val="00294720"/>
    <w:rsid w:val="00295C93"/>
    <w:rsid w:val="002969FA"/>
    <w:rsid w:val="002977A2"/>
    <w:rsid w:val="002A4B96"/>
    <w:rsid w:val="002A50F9"/>
    <w:rsid w:val="002A6A48"/>
    <w:rsid w:val="002B2072"/>
    <w:rsid w:val="002C1EE6"/>
    <w:rsid w:val="002C2524"/>
    <w:rsid w:val="002E74F3"/>
    <w:rsid w:val="003152A5"/>
    <w:rsid w:val="003225F4"/>
    <w:rsid w:val="003274F0"/>
    <w:rsid w:val="00333D21"/>
    <w:rsid w:val="0033715F"/>
    <w:rsid w:val="00337F4D"/>
    <w:rsid w:val="00342108"/>
    <w:rsid w:val="00344D31"/>
    <w:rsid w:val="00351AA9"/>
    <w:rsid w:val="00361407"/>
    <w:rsid w:val="00362267"/>
    <w:rsid w:val="00375FF2"/>
    <w:rsid w:val="00377FE9"/>
    <w:rsid w:val="00387943"/>
    <w:rsid w:val="003A2F5C"/>
    <w:rsid w:val="003A6FA5"/>
    <w:rsid w:val="003B3711"/>
    <w:rsid w:val="003D0927"/>
    <w:rsid w:val="003D0ECF"/>
    <w:rsid w:val="003D29A3"/>
    <w:rsid w:val="003D4247"/>
    <w:rsid w:val="003E0CE4"/>
    <w:rsid w:val="003E4D2F"/>
    <w:rsid w:val="003F34A6"/>
    <w:rsid w:val="003F3A67"/>
    <w:rsid w:val="00414275"/>
    <w:rsid w:val="004279A8"/>
    <w:rsid w:val="004305FC"/>
    <w:rsid w:val="0043271C"/>
    <w:rsid w:val="004539E2"/>
    <w:rsid w:val="00454414"/>
    <w:rsid w:val="00456155"/>
    <w:rsid w:val="004670E9"/>
    <w:rsid w:val="00487A26"/>
    <w:rsid w:val="0049096F"/>
    <w:rsid w:val="004A0D0D"/>
    <w:rsid w:val="004E0225"/>
    <w:rsid w:val="00500A78"/>
    <w:rsid w:val="005023A0"/>
    <w:rsid w:val="0050387C"/>
    <w:rsid w:val="0050785F"/>
    <w:rsid w:val="005130A1"/>
    <w:rsid w:val="00515F1D"/>
    <w:rsid w:val="00517162"/>
    <w:rsid w:val="00534F24"/>
    <w:rsid w:val="00537924"/>
    <w:rsid w:val="0056296F"/>
    <w:rsid w:val="005748D1"/>
    <w:rsid w:val="005804DF"/>
    <w:rsid w:val="00581EEB"/>
    <w:rsid w:val="00587F2E"/>
    <w:rsid w:val="005970F4"/>
    <w:rsid w:val="005A0B58"/>
    <w:rsid w:val="005B3112"/>
    <w:rsid w:val="005B6D1D"/>
    <w:rsid w:val="005E22E1"/>
    <w:rsid w:val="005E3F01"/>
    <w:rsid w:val="005E5664"/>
    <w:rsid w:val="005F3351"/>
    <w:rsid w:val="005F531C"/>
    <w:rsid w:val="00603ACD"/>
    <w:rsid w:val="00603F4B"/>
    <w:rsid w:val="006053D1"/>
    <w:rsid w:val="006072B4"/>
    <w:rsid w:val="006177C5"/>
    <w:rsid w:val="00630D6E"/>
    <w:rsid w:val="0063434D"/>
    <w:rsid w:val="006351B3"/>
    <w:rsid w:val="006411C8"/>
    <w:rsid w:val="00653AC1"/>
    <w:rsid w:val="006563EC"/>
    <w:rsid w:val="0065676E"/>
    <w:rsid w:val="00657C8C"/>
    <w:rsid w:val="006718E2"/>
    <w:rsid w:val="00671FC5"/>
    <w:rsid w:val="0068501A"/>
    <w:rsid w:val="006907A5"/>
    <w:rsid w:val="00691B6D"/>
    <w:rsid w:val="00694FC1"/>
    <w:rsid w:val="006A5D1C"/>
    <w:rsid w:val="006B088D"/>
    <w:rsid w:val="006B153A"/>
    <w:rsid w:val="006B27B1"/>
    <w:rsid w:val="006B6A02"/>
    <w:rsid w:val="006C0339"/>
    <w:rsid w:val="006C1D68"/>
    <w:rsid w:val="006C2FD4"/>
    <w:rsid w:val="006C5A88"/>
    <w:rsid w:val="006C70B3"/>
    <w:rsid w:val="006D0372"/>
    <w:rsid w:val="006E097B"/>
    <w:rsid w:val="006E1470"/>
    <w:rsid w:val="006E2918"/>
    <w:rsid w:val="006E456F"/>
    <w:rsid w:val="00704029"/>
    <w:rsid w:val="007175D0"/>
    <w:rsid w:val="00717FD2"/>
    <w:rsid w:val="00725C83"/>
    <w:rsid w:val="00736017"/>
    <w:rsid w:val="007447CF"/>
    <w:rsid w:val="00752254"/>
    <w:rsid w:val="00757E3A"/>
    <w:rsid w:val="00761F2B"/>
    <w:rsid w:val="00767104"/>
    <w:rsid w:val="00774A9C"/>
    <w:rsid w:val="00774C48"/>
    <w:rsid w:val="0078008D"/>
    <w:rsid w:val="0078053E"/>
    <w:rsid w:val="00794655"/>
    <w:rsid w:val="00794823"/>
    <w:rsid w:val="00797980"/>
    <w:rsid w:val="007A7938"/>
    <w:rsid w:val="007B3645"/>
    <w:rsid w:val="007B7D06"/>
    <w:rsid w:val="007D05C1"/>
    <w:rsid w:val="007D394F"/>
    <w:rsid w:val="007E22EA"/>
    <w:rsid w:val="007E512E"/>
    <w:rsid w:val="00801E76"/>
    <w:rsid w:val="0080300C"/>
    <w:rsid w:val="008130FB"/>
    <w:rsid w:val="00814B5B"/>
    <w:rsid w:val="00817D0E"/>
    <w:rsid w:val="00821B31"/>
    <w:rsid w:val="0082394B"/>
    <w:rsid w:val="00824A25"/>
    <w:rsid w:val="0082733C"/>
    <w:rsid w:val="00831241"/>
    <w:rsid w:val="00851F0D"/>
    <w:rsid w:val="0085601C"/>
    <w:rsid w:val="0085765F"/>
    <w:rsid w:val="00857B66"/>
    <w:rsid w:val="00876CE2"/>
    <w:rsid w:val="008A2FAC"/>
    <w:rsid w:val="008B1B5B"/>
    <w:rsid w:val="008C4450"/>
    <w:rsid w:val="008C743E"/>
    <w:rsid w:val="008D240E"/>
    <w:rsid w:val="008D5464"/>
    <w:rsid w:val="008D5C66"/>
    <w:rsid w:val="008F4E67"/>
    <w:rsid w:val="00910ABC"/>
    <w:rsid w:val="00914448"/>
    <w:rsid w:val="0092608E"/>
    <w:rsid w:val="00932EA8"/>
    <w:rsid w:val="00946F6E"/>
    <w:rsid w:val="00947560"/>
    <w:rsid w:val="009476B9"/>
    <w:rsid w:val="0095517F"/>
    <w:rsid w:val="00962B69"/>
    <w:rsid w:val="00976CB1"/>
    <w:rsid w:val="009770B0"/>
    <w:rsid w:val="00983AFF"/>
    <w:rsid w:val="009902EB"/>
    <w:rsid w:val="009A2346"/>
    <w:rsid w:val="009B2068"/>
    <w:rsid w:val="009B477D"/>
    <w:rsid w:val="009C0006"/>
    <w:rsid w:val="009C12B9"/>
    <w:rsid w:val="009C3909"/>
    <w:rsid w:val="009D3325"/>
    <w:rsid w:val="009D36A1"/>
    <w:rsid w:val="009F56EE"/>
    <w:rsid w:val="00A26ED0"/>
    <w:rsid w:val="00A32637"/>
    <w:rsid w:val="00A337BF"/>
    <w:rsid w:val="00A36F00"/>
    <w:rsid w:val="00A40916"/>
    <w:rsid w:val="00A4139B"/>
    <w:rsid w:val="00A51B1B"/>
    <w:rsid w:val="00A539CC"/>
    <w:rsid w:val="00A5424D"/>
    <w:rsid w:val="00A65061"/>
    <w:rsid w:val="00A665FE"/>
    <w:rsid w:val="00A77005"/>
    <w:rsid w:val="00A8685C"/>
    <w:rsid w:val="00A868AE"/>
    <w:rsid w:val="00A918EB"/>
    <w:rsid w:val="00A96201"/>
    <w:rsid w:val="00A96BB9"/>
    <w:rsid w:val="00AA2EA2"/>
    <w:rsid w:val="00AB19F0"/>
    <w:rsid w:val="00AB4D07"/>
    <w:rsid w:val="00AB53AC"/>
    <w:rsid w:val="00AD6224"/>
    <w:rsid w:val="00AE26D7"/>
    <w:rsid w:val="00AF39AF"/>
    <w:rsid w:val="00B01F28"/>
    <w:rsid w:val="00B05DA7"/>
    <w:rsid w:val="00B12AB1"/>
    <w:rsid w:val="00B25CAD"/>
    <w:rsid w:val="00B32B17"/>
    <w:rsid w:val="00B33FE3"/>
    <w:rsid w:val="00B348BE"/>
    <w:rsid w:val="00B45BAA"/>
    <w:rsid w:val="00B5051E"/>
    <w:rsid w:val="00B50D41"/>
    <w:rsid w:val="00B5290F"/>
    <w:rsid w:val="00B63D4D"/>
    <w:rsid w:val="00B6473B"/>
    <w:rsid w:val="00B65D66"/>
    <w:rsid w:val="00B755B0"/>
    <w:rsid w:val="00B76A62"/>
    <w:rsid w:val="00B97CAF"/>
    <w:rsid w:val="00BA1CCF"/>
    <w:rsid w:val="00BA6527"/>
    <w:rsid w:val="00BC1610"/>
    <w:rsid w:val="00BC4AED"/>
    <w:rsid w:val="00BD3BFA"/>
    <w:rsid w:val="00BD57C9"/>
    <w:rsid w:val="00BD6C0B"/>
    <w:rsid w:val="00BF01AD"/>
    <w:rsid w:val="00BF41CC"/>
    <w:rsid w:val="00C13126"/>
    <w:rsid w:val="00C15D5C"/>
    <w:rsid w:val="00C34DCD"/>
    <w:rsid w:val="00C35485"/>
    <w:rsid w:val="00C51701"/>
    <w:rsid w:val="00C56014"/>
    <w:rsid w:val="00C6110C"/>
    <w:rsid w:val="00C67E45"/>
    <w:rsid w:val="00C754C6"/>
    <w:rsid w:val="00C836CC"/>
    <w:rsid w:val="00C91A60"/>
    <w:rsid w:val="00C9377F"/>
    <w:rsid w:val="00C96D3B"/>
    <w:rsid w:val="00CA2493"/>
    <w:rsid w:val="00CB49AF"/>
    <w:rsid w:val="00CC4F5C"/>
    <w:rsid w:val="00CE580A"/>
    <w:rsid w:val="00CE7A8D"/>
    <w:rsid w:val="00CF7D5B"/>
    <w:rsid w:val="00D07856"/>
    <w:rsid w:val="00D117A9"/>
    <w:rsid w:val="00D22C48"/>
    <w:rsid w:val="00D240F4"/>
    <w:rsid w:val="00D25A41"/>
    <w:rsid w:val="00D26EC0"/>
    <w:rsid w:val="00D30089"/>
    <w:rsid w:val="00D31C44"/>
    <w:rsid w:val="00D443EC"/>
    <w:rsid w:val="00D505AD"/>
    <w:rsid w:val="00D64E42"/>
    <w:rsid w:val="00D6503F"/>
    <w:rsid w:val="00D6738C"/>
    <w:rsid w:val="00D81BE0"/>
    <w:rsid w:val="00D81E53"/>
    <w:rsid w:val="00D9220F"/>
    <w:rsid w:val="00D952A6"/>
    <w:rsid w:val="00DA40A6"/>
    <w:rsid w:val="00DB553D"/>
    <w:rsid w:val="00DC0733"/>
    <w:rsid w:val="00DC2D4E"/>
    <w:rsid w:val="00DC3A44"/>
    <w:rsid w:val="00DD151A"/>
    <w:rsid w:val="00DE7D0D"/>
    <w:rsid w:val="00DF1B49"/>
    <w:rsid w:val="00DF67EC"/>
    <w:rsid w:val="00E02B01"/>
    <w:rsid w:val="00E12E3E"/>
    <w:rsid w:val="00E13121"/>
    <w:rsid w:val="00E26BCB"/>
    <w:rsid w:val="00E329F9"/>
    <w:rsid w:val="00E43FBB"/>
    <w:rsid w:val="00E544DF"/>
    <w:rsid w:val="00E725D8"/>
    <w:rsid w:val="00E72E65"/>
    <w:rsid w:val="00E82836"/>
    <w:rsid w:val="00EA1968"/>
    <w:rsid w:val="00EA3538"/>
    <w:rsid w:val="00EA4B49"/>
    <w:rsid w:val="00EA4EAD"/>
    <w:rsid w:val="00EB53A0"/>
    <w:rsid w:val="00EB76A3"/>
    <w:rsid w:val="00EC2F10"/>
    <w:rsid w:val="00ED5D3B"/>
    <w:rsid w:val="00ED7017"/>
    <w:rsid w:val="00EE3C42"/>
    <w:rsid w:val="00EF2CFD"/>
    <w:rsid w:val="00EF5F79"/>
    <w:rsid w:val="00F07F0F"/>
    <w:rsid w:val="00F27E1C"/>
    <w:rsid w:val="00F30ECE"/>
    <w:rsid w:val="00F312ED"/>
    <w:rsid w:val="00F31B7A"/>
    <w:rsid w:val="00F40726"/>
    <w:rsid w:val="00F418EE"/>
    <w:rsid w:val="00F50542"/>
    <w:rsid w:val="00F514BB"/>
    <w:rsid w:val="00F522D1"/>
    <w:rsid w:val="00F54DA2"/>
    <w:rsid w:val="00F613E9"/>
    <w:rsid w:val="00F64EE4"/>
    <w:rsid w:val="00F71968"/>
    <w:rsid w:val="00F72803"/>
    <w:rsid w:val="00F74AAD"/>
    <w:rsid w:val="00F753E4"/>
    <w:rsid w:val="00F76D66"/>
    <w:rsid w:val="00F7775B"/>
    <w:rsid w:val="00F94FBE"/>
    <w:rsid w:val="00FA79F4"/>
    <w:rsid w:val="00FB4F3F"/>
    <w:rsid w:val="00FB59AC"/>
    <w:rsid w:val="00FB757E"/>
    <w:rsid w:val="00FC328F"/>
    <w:rsid w:val="00FC42D4"/>
    <w:rsid w:val="00FD007F"/>
    <w:rsid w:val="00FD36CA"/>
    <w:rsid w:val="00FD56AA"/>
    <w:rsid w:val="00FE68D2"/>
    <w:rsid w:val="00FE7A35"/>
    <w:rsid w:val="00FF2AE3"/>
    <w:rsid w:val="00FF6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66"/>
  </w:style>
  <w:style w:type="paragraph" w:styleId="1">
    <w:name w:val="heading 1"/>
    <w:basedOn w:val="a"/>
    <w:link w:val="10"/>
    <w:uiPriority w:val="99"/>
    <w:qFormat/>
    <w:rsid w:val="004A0D0D"/>
    <w:pPr>
      <w:spacing w:after="120" w:line="240" w:lineRule="auto"/>
      <w:jc w:val="center"/>
      <w:outlineLvl w:val="0"/>
    </w:pPr>
    <w:rPr>
      <w:rFonts w:ascii="Cambria" w:eastAsia="Times New Roman" w:hAnsi="Cambria" w:cs="Times New Roman"/>
      <w:b/>
      <w:bCs/>
      <w:caps/>
      <w:kern w:val="36"/>
      <w:sz w:val="32"/>
      <w:szCs w:val="48"/>
      <w:lang w:eastAsia="ru-RU"/>
    </w:rPr>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EE3C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EE3C4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A0D0D"/>
    <w:rPr>
      <w:rFonts w:ascii="Cambria" w:eastAsia="Times New Roman" w:hAnsi="Cambria" w:cs="Times New Roman"/>
      <w:b/>
      <w:bCs/>
      <w:caps/>
      <w:kern w:val="36"/>
      <w:sz w:val="32"/>
      <w:szCs w:val="48"/>
      <w:lang w:eastAsia="ru-RU"/>
    </w:rPr>
  </w:style>
  <w:style w:type="character" w:styleId="ac">
    <w:name w:val="Strong"/>
    <w:basedOn w:val="a0"/>
    <w:uiPriority w:val="22"/>
    <w:qFormat/>
    <w:rsid w:val="004A0D0D"/>
    <w:rPr>
      <w:rFonts w:cs="Times New Roman"/>
      <w:b/>
    </w:rPr>
  </w:style>
  <w:style w:type="character" w:styleId="ad">
    <w:name w:val="Hyperlink"/>
    <w:basedOn w:val="a0"/>
    <w:uiPriority w:val="99"/>
    <w:rsid w:val="004A0D0D"/>
    <w:rPr>
      <w:color w:val="0066CC"/>
      <w:u w:val="single"/>
    </w:rPr>
  </w:style>
  <w:style w:type="character" w:styleId="ae">
    <w:name w:val="Emphasis"/>
    <w:uiPriority w:val="20"/>
    <w:qFormat/>
    <w:rsid w:val="004A0D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EE3C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937567290">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12206645">
      <w:bodyDiv w:val="1"/>
      <w:marLeft w:val="0"/>
      <w:marRight w:val="0"/>
      <w:marTop w:val="0"/>
      <w:marBottom w:val="0"/>
      <w:divBdr>
        <w:top w:val="none" w:sz="0" w:space="0" w:color="auto"/>
        <w:left w:val="none" w:sz="0" w:space="0" w:color="auto"/>
        <w:bottom w:val="none" w:sz="0" w:space="0" w:color="auto"/>
        <w:right w:val="none" w:sz="0" w:space="0" w:color="auto"/>
      </w:divBdr>
    </w:div>
    <w:div w:id="1656181164">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66002">
      <w:bodyDiv w:val="1"/>
      <w:marLeft w:val="0"/>
      <w:marRight w:val="0"/>
      <w:marTop w:val="0"/>
      <w:marBottom w:val="0"/>
      <w:divBdr>
        <w:top w:val="none" w:sz="0" w:space="0" w:color="auto"/>
        <w:left w:val="none" w:sz="0" w:space="0" w:color="auto"/>
        <w:bottom w:val="none" w:sz="0" w:space="0" w:color="auto"/>
        <w:right w:val="none" w:sz="0" w:space="0" w:color="auto"/>
      </w:divBdr>
    </w:div>
    <w:div w:id="2111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u.wikipedia.org/wiki/%D0%A1%D0%BA%D0%B0%D0%B7%D0%BA%D0%B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FE1C-DE4B-4853-BF08-B38AA90B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40753</Words>
  <Characters>232298</Characters>
  <Application>Microsoft Office Word</Application>
  <DocSecurity>0</DocSecurity>
  <Lines>1935</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МКДОУ ДС</cp:lastModifiedBy>
  <cp:revision>42</cp:revision>
  <dcterms:created xsi:type="dcterms:W3CDTF">2021-03-01T11:16:00Z</dcterms:created>
  <dcterms:modified xsi:type="dcterms:W3CDTF">2022-06-06T01:53:00Z</dcterms:modified>
</cp:coreProperties>
</file>