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2C" w:rsidRDefault="00CA712C" w:rsidP="00183F77">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w:hAnsi="Times New Roman" w:cs="Times New Roman"/>
          <w:noProof/>
          <w:sz w:val="28"/>
          <w:szCs w:val="24"/>
          <w:lang w:eastAsia="ru-RU"/>
        </w:rPr>
        <w:drawing>
          <wp:inline distT="0" distB="0" distL="0" distR="0">
            <wp:extent cx="5940425" cy="8165358"/>
            <wp:effectExtent l="19050" t="0" r="3175" b="0"/>
            <wp:docPr id="1" name="Рисунок 1" descr="C:\Users\МКДОУ ДС\Desktop\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КДОУ ДС\Desktop\011.bmp"/>
                    <pic:cNvPicPr>
                      <a:picLocks noChangeAspect="1" noChangeArrowheads="1"/>
                    </pic:cNvPicPr>
                  </pic:nvPicPr>
                  <pic:blipFill>
                    <a:blip r:embed="rId8"/>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183F77" w:rsidRDefault="00183F77" w:rsidP="00183F77">
      <w:pPr>
        <w:tabs>
          <w:tab w:val="left" w:pos="4020"/>
        </w:tabs>
        <w:autoSpaceDE w:val="0"/>
        <w:autoSpaceDN w:val="0"/>
        <w:adjustRightInd w:val="0"/>
        <w:spacing w:after="0" w:line="240" w:lineRule="auto"/>
        <w:rPr>
          <w:rFonts w:ascii="Times New Roman CYR" w:hAnsi="Times New Roman CYR" w:cs="Times New Roman CYR"/>
          <w:sz w:val="24"/>
          <w:szCs w:val="24"/>
        </w:rPr>
      </w:pPr>
    </w:p>
    <w:p w:rsidR="00CA712C" w:rsidRDefault="00CA712C" w:rsidP="00183F77">
      <w:pPr>
        <w:tabs>
          <w:tab w:val="left" w:pos="4020"/>
        </w:tabs>
        <w:autoSpaceDE w:val="0"/>
        <w:autoSpaceDN w:val="0"/>
        <w:adjustRightInd w:val="0"/>
        <w:spacing w:after="0" w:line="240" w:lineRule="auto"/>
        <w:rPr>
          <w:rFonts w:ascii="Times New Roman CYR" w:hAnsi="Times New Roman CYR" w:cs="Times New Roman CYR"/>
          <w:sz w:val="24"/>
          <w:szCs w:val="24"/>
        </w:rPr>
      </w:pPr>
    </w:p>
    <w:p w:rsidR="00CA712C" w:rsidRDefault="00CA712C" w:rsidP="00183F77">
      <w:pPr>
        <w:tabs>
          <w:tab w:val="left" w:pos="4020"/>
        </w:tabs>
        <w:autoSpaceDE w:val="0"/>
        <w:autoSpaceDN w:val="0"/>
        <w:adjustRightInd w:val="0"/>
        <w:spacing w:after="0" w:line="240" w:lineRule="auto"/>
        <w:rPr>
          <w:rFonts w:ascii="Times New Roman CYR" w:hAnsi="Times New Roman CYR" w:cs="Times New Roman CYR"/>
          <w:sz w:val="24"/>
          <w:szCs w:val="24"/>
        </w:rPr>
      </w:pPr>
    </w:p>
    <w:p w:rsidR="00CA712C" w:rsidRPr="002D1CCB" w:rsidRDefault="00CA712C" w:rsidP="00183F77">
      <w:pPr>
        <w:tabs>
          <w:tab w:val="left" w:pos="4020"/>
        </w:tabs>
        <w:autoSpaceDE w:val="0"/>
        <w:autoSpaceDN w:val="0"/>
        <w:adjustRightInd w:val="0"/>
        <w:spacing w:after="0" w:line="240" w:lineRule="auto"/>
        <w:rPr>
          <w:rFonts w:ascii="Calibri" w:hAnsi="Calibri" w:cs="Calibri"/>
        </w:rPr>
      </w:pPr>
    </w:p>
    <w:p w:rsidR="00ED0750" w:rsidRDefault="00ED0750" w:rsidP="001366B7">
      <w:pPr>
        <w:autoSpaceDE w:val="0"/>
        <w:autoSpaceDN w:val="0"/>
        <w:adjustRightInd w:val="0"/>
        <w:spacing w:after="0" w:line="240" w:lineRule="auto"/>
        <w:rPr>
          <w:rFonts w:ascii="Times New Roman" w:hAnsi="Times New Roman" w:cs="Times New Roman"/>
          <w:b/>
          <w:bCs/>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lastRenderedPageBreak/>
        <w:t>Содержание</w:t>
      </w:r>
    </w:p>
    <w:tbl>
      <w:tblPr>
        <w:tblW w:w="9570" w:type="dxa"/>
        <w:tblLayout w:type="fixed"/>
        <w:tblLook w:val="0000"/>
      </w:tblPr>
      <w:tblGrid>
        <w:gridCol w:w="510"/>
        <w:gridCol w:w="709"/>
        <w:gridCol w:w="7071"/>
        <w:gridCol w:w="1280"/>
      </w:tblGrid>
      <w:tr w:rsidR="00891639" w:rsidRPr="00ED20BE" w:rsidTr="001F7870">
        <w:trPr>
          <w:trHeight w:val="303"/>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b/>
                <w:bCs/>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Введение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r>
      <w:tr w:rsidR="00183F77" w:rsidRPr="00ED20BE" w:rsidTr="001F7870">
        <w:trPr>
          <w:trHeight w:val="303"/>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lang w:val="en-US"/>
              </w:rPr>
              <w:t>I</w:t>
            </w: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Целевой раздел</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891639"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183F77" w:rsidRPr="00ED20BE" w:rsidTr="001F7870">
        <w:trPr>
          <w:trHeight w:val="300"/>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1.1.</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Пояснительная записка</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891639"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891639" w:rsidRPr="00ED20BE" w:rsidTr="001F7870">
        <w:trPr>
          <w:trHeight w:val="300"/>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891639" w:rsidRPr="00891639" w:rsidRDefault="00891639" w:rsidP="00B85A8B">
            <w:pPr>
              <w:autoSpaceDE w:val="0"/>
              <w:autoSpaceDN w:val="0"/>
              <w:adjustRightInd w:val="0"/>
              <w:spacing w:after="0" w:line="240" w:lineRule="auto"/>
              <w:rPr>
                <w:rFonts w:ascii="Times New Roman" w:hAnsi="Times New Roman" w:cs="Times New Roman"/>
                <w:sz w:val="24"/>
                <w:szCs w:val="24"/>
              </w:rPr>
            </w:pPr>
            <w:r w:rsidRPr="00891639">
              <w:rPr>
                <w:rFonts w:ascii="Times New Roman" w:hAnsi="Times New Roman" w:cs="Times New Roman"/>
                <w:sz w:val="24"/>
                <w:szCs w:val="24"/>
              </w:rPr>
              <w:t>1.1.</w:t>
            </w:r>
            <w:r>
              <w:rPr>
                <w:rFonts w:ascii="Times New Roman" w:hAnsi="Times New Roman" w:cs="Times New Roman"/>
                <w:sz w:val="24"/>
                <w:szCs w:val="24"/>
              </w:rPr>
              <w:t>1</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rPr>
            </w:pPr>
            <w:r w:rsidRPr="00891639">
              <w:rPr>
                <w:rFonts w:ascii="Times New Roman" w:hAnsi="Times New Roman" w:cs="Times New Roman"/>
                <w:sz w:val="24"/>
                <w:szCs w:val="24"/>
              </w:rPr>
              <w:t>Цели и задачи реализации Программы</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891639"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183F77" w:rsidRPr="00ED20BE" w:rsidTr="001F7870">
        <w:trPr>
          <w:trHeight w:val="240"/>
        </w:trPr>
        <w:tc>
          <w:tcPr>
            <w:tcW w:w="51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891639" w:rsidRDefault="00183F77" w:rsidP="00B85A8B">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r w:rsidRPr="00891639">
              <w:rPr>
                <w:rFonts w:ascii="Times New Roman" w:hAnsi="Times New Roman" w:cs="Times New Roman"/>
                <w:sz w:val="24"/>
                <w:szCs w:val="24"/>
              </w:rPr>
              <w:t>1.1.2</w:t>
            </w:r>
          </w:p>
        </w:tc>
        <w:tc>
          <w:tcPr>
            <w:tcW w:w="7071"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891639" w:rsidP="00B85A8B">
            <w:pPr>
              <w:autoSpaceDE w:val="0"/>
              <w:autoSpaceDN w:val="0"/>
              <w:adjustRightInd w:val="0"/>
              <w:spacing w:after="0" w:line="240" w:lineRule="auto"/>
              <w:rPr>
                <w:rFonts w:ascii="Times New Roman" w:hAnsi="Times New Roman" w:cs="Times New Roman"/>
                <w:sz w:val="24"/>
                <w:szCs w:val="24"/>
              </w:rPr>
            </w:pPr>
            <w:r w:rsidRPr="00891639">
              <w:rPr>
                <w:rFonts w:ascii="Times New Roman" w:hAnsi="Times New Roman" w:cs="Times New Roman"/>
                <w:sz w:val="24"/>
                <w:szCs w:val="24"/>
              </w:rPr>
              <w:t>Принципы и подходы к формированию Программы.</w:t>
            </w:r>
          </w:p>
        </w:tc>
        <w:tc>
          <w:tcPr>
            <w:tcW w:w="128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F17A4D"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891639"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r w:rsidRPr="00891639">
              <w:rPr>
                <w:rFonts w:ascii="Times New Roman" w:hAnsi="Times New Roman" w:cs="Times New Roman"/>
                <w:color w:val="000000"/>
                <w:sz w:val="24"/>
                <w:szCs w:val="24"/>
              </w:rPr>
              <w:t>1.1.3.</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891639">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Значимые для разработки Программы характеристики,</w:t>
            </w:r>
          </w:p>
          <w:p w:rsidR="00891639" w:rsidRPr="00ED20BE" w:rsidRDefault="00891639" w:rsidP="00891639">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 xml:space="preserve"> характеристики особенностей развития детей раннего и дошкольного возраста.</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891639"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891639"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B85A8B">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1.2.</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891639">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Планируемые результаты освоения воспитанниками Программы</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891639" w:rsidRDefault="0089163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891639"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ED20BE" w:rsidRDefault="00891639"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B85A8B">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1.2.1</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891639">
            <w:pPr>
              <w:autoSpaceDE w:val="0"/>
              <w:autoSpaceDN w:val="0"/>
              <w:adjustRightInd w:val="0"/>
              <w:spacing w:after="0" w:line="240" w:lineRule="auto"/>
              <w:rPr>
                <w:rFonts w:ascii="Times New Roman" w:hAnsi="Times New Roman" w:cs="Times New Roman"/>
                <w:color w:val="000000"/>
                <w:sz w:val="24"/>
                <w:szCs w:val="24"/>
              </w:rPr>
            </w:pPr>
            <w:r w:rsidRPr="00891639">
              <w:rPr>
                <w:rFonts w:ascii="Times New Roman" w:hAnsi="Times New Roman" w:cs="Times New Roman"/>
                <w:color w:val="000000"/>
                <w:sz w:val="24"/>
                <w:szCs w:val="24"/>
              </w:rPr>
              <w:t>Целевые ориентиры образования в раннем возрасте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891639"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891639"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891639" w:rsidP="00B85A8B">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5E5883" w:rsidP="00B85A8B">
            <w:pPr>
              <w:autoSpaceDE w:val="0"/>
              <w:autoSpaceDN w:val="0"/>
              <w:adjustRightInd w:val="0"/>
              <w:spacing w:after="0" w:line="240" w:lineRule="auto"/>
              <w:rPr>
                <w:rFonts w:ascii="Times New Roman" w:hAnsi="Times New Roman" w:cs="Times New Roman"/>
                <w:color w:val="000000"/>
                <w:sz w:val="24"/>
                <w:szCs w:val="24"/>
              </w:rPr>
            </w:pPr>
            <w:r w:rsidRPr="005E5883">
              <w:rPr>
                <w:rFonts w:ascii="Times New Roman" w:hAnsi="Times New Roman" w:cs="Times New Roman"/>
                <w:color w:val="000000"/>
                <w:sz w:val="24"/>
                <w:szCs w:val="24"/>
              </w:rPr>
              <w:t>1.2.2</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891639" w:rsidRPr="00891639" w:rsidRDefault="005E5883" w:rsidP="005E5883">
            <w:pPr>
              <w:autoSpaceDE w:val="0"/>
              <w:autoSpaceDN w:val="0"/>
              <w:adjustRightInd w:val="0"/>
              <w:spacing w:after="0" w:line="240" w:lineRule="auto"/>
              <w:rPr>
                <w:rFonts w:ascii="Times New Roman" w:hAnsi="Times New Roman" w:cs="Times New Roman"/>
                <w:color w:val="000000"/>
                <w:sz w:val="24"/>
                <w:szCs w:val="24"/>
              </w:rPr>
            </w:pPr>
            <w:r w:rsidRPr="005E5883">
              <w:rPr>
                <w:rFonts w:ascii="Times New Roman" w:hAnsi="Times New Roman" w:cs="Times New Roman"/>
                <w:color w:val="000000"/>
                <w:sz w:val="24"/>
                <w:szCs w:val="24"/>
              </w:rPr>
              <w:t>Ожидаемые образовательные результаты освоения Программы.</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891639"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891639" w:rsidRDefault="00183F77" w:rsidP="00B85A8B">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1.3.</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5E5883" w:rsidP="005E5883">
            <w:pPr>
              <w:autoSpaceDE w:val="0"/>
              <w:autoSpaceDN w:val="0"/>
              <w:adjustRightInd w:val="0"/>
              <w:spacing w:after="0" w:line="240" w:lineRule="auto"/>
              <w:rPr>
                <w:rFonts w:ascii="Times New Roman" w:hAnsi="Times New Roman" w:cs="Times New Roman"/>
                <w:sz w:val="24"/>
                <w:szCs w:val="24"/>
              </w:rPr>
            </w:pPr>
            <w:r w:rsidRPr="005E5883">
              <w:rPr>
                <w:rFonts w:ascii="Times New Roman" w:hAnsi="Times New Roman" w:cs="Times New Roman"/>
                <w:color w:val="000000"/>
                <w:sz w:val="24"/>
                <w:szCs w:val="24"/>
              </w:rPr>
              <w:t>Развивающее оценивание качества образовательной деятельности</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lang w:val="en-US"/>
              </w:rPr>
              <w:t>II</w:t>
            </w: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Содержательный раздел</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 xml:space="preserve">Обязательная часть </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2.1.1</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Социально-коммуникативное развитие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5E5883"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2.1.2</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Познавательное развитие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E5883">
              <w:rPr>
                <w:rFonts w:ascii="Times New Roman" w:hAnsi="Times New Roman" w:cs="Times New Roman"/>
                <w:sz w:val="24"/>
                <w:szCs w:val="24"/>
              </w:rPr>
              <w:t>3</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2.1.3</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Речевое развитие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E5883">
              <w:rPr>
                <w:rFonts w:ascii="Times New Roman" w:hAnsi="Times New Roman" w:cs="Times New Roman"/>
                <w:sz w:val="24"/>
                <w:szCs w:val="24"/>
              </w:rPr>
              <w:t>4</w:t>
            </w:r>
          </w:p>
        </w:tc>
      </w:tr>
      <w:tr w:rsidR="00183F77" w:rsidRPr="00ED20BE" w:rsidTr="001F7870">
        <w:trPr>
          <w:trHeight w:val="338"/>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2.1.4</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 xml:space="preserve">Художественно-эстетическое развитие </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E5883">
              <w:rPr>
                <w:rFonts w:ascii="Times New Roman" w:hAnsi="Times New Roman" w:cs="Times New Roman"/>
                <w:sz w:val="24"/>
                <w:szCs w:val="24"/>
              </w:rPr>
              <w:t>5</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2.1.5</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Физическое развитие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17A4D" w:rsidRDefault="008A5F5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E5883">
              <w:rPr>
                <w:rFonts w:ascii="Times New Roman" w:hAnsi="Times New Roman" w:cs="Times New Roman"/>
                <w:sz w:val="24"/>
                <w:szCs w:val="24"/>
              </w:rPr>
              <w:t>5</w:t>
            </w:r>
          </w:p>
        </w:tc>
      </w:tr>
      <w:tr w:rsidR="00183F77" w:rsidRPr="00ED20BE" w:rsidTr="001F7870">
        <w:trPr>
          <w:trHeight w:val="1140"/>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2.2.</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0744A3" w:rsidP="00B85A8B">
            <w:pPr>
              <w:autoSpaceDE w:val="0"/>
              <w:autoSpaceDN w:val="0"/>
              <w:adjustRightInd w:val="0"/>
              <w:spacing w:after="0" w:line="240" w:lineRule="auto"/>
              <w:jc w:val="both"/>
              <w:rPr>
                <w:rFonts w:ascii="Times New Roman" w:hAnsi="Times New Roman" w:cs="Times New Roman"/>
                <w:sz w:val="24"/>
                <w:szCs w:val="24"/>
              </w:rPr>
            </w:pPr>
            <w:r w:rsidRPr="000744A3">
              <w:rPr>
                <w:rFonts w:ascii="Times New Roman" w:hAnsi="Times New Roman" w:cs="Times New Roman"/>
                <w:sz w:val="24"/>
                <w:szCs w:val="24"/>
              </w:rPr>
              <w:t>Вариативные формы, способы, методы и средства реализации Программы с учетом возрастных и индивидуальных особенностей воспитанников, включая способы и направления поддержки детской инициативы</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1</w:t>
            </w:r>
            <w:r w:rsidR="00E2138C">
              <w:rPr>
                <w:rFonts w:ascii="Times New Roman" w:hAnsi="Times New Roman" w:cs="Times New Roman"/>
                <w:sz w:val="24"/>
                <w:szCs w:val="24"/>
              </w:rPr>
              <w:t>6</w:t>
            </w:r>
          </w:p>
        </w:tc>
      </w:tr>
      <w:tr w:rsidR="00183F77" w:rsidRPr="00ED20BE" w:rsidTr="001F7870">
        <w:trPr>
          <w:trHeight w:val="284"/>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2.2.1</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F17A4D">
              <w:rPr>
                <w:rFonts w:ascii="Times New Roman" w:hAnsi="Times New Roman" w:cs="Times New Roman"/>
                <w:sz w:val="24"/>
                <w:szCs w:val="24"/>
              </w:rPr>
              <w:t>«Социально – коммуникативное развитие»</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E2138C"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w:t>
            </w:r>
          </w:p>
        </w:tc>
      </w:tr>
      <w:tr w:rsidR="00183F77" w:rsidRPr="00ED20BE" w:rsidTr="001F7870">
        <w:trPr>
          <w:trHeight w:val="284"/>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2.2.2</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jc w:val="both"/>
              <w:rPr>
                <w:rFonts w:ascii="Times New Roman" w:hAnsi="Times New Roman" w:cs="Times New Roman"/>
                <w:sz w:val="24"/>
                <w:szCs w:val="24"/>
              </w:rPr>
            </w:pPr>
            <w:r w:rsidRPr="00F17A4D">
              <w:rPr>
                <w:rFonts w:ascii="Times New Roman" w:hAnsi="Times New Roman" w:cs="Times New Roman"/>
                <w:sz w:val="24"/>
                <w:szCs w:val="24"/>
              </w:rPr>
              <w:t>Познавательное развитие</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8A5F5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E2138C">
              <w:rPr>
                <w:rFonts w:ascii="Times New Roman" w:hAnsi="Times New Roman" w:cs="Times New Roman"/>
                <w:sz w:val="24"/>
                <w:szCs w:val="24"/>
              </w:rPr>
              <w:t>7</w:t>
            </w:r>
          </w:p>
        </w:tc>
      </w:tr>
      <w:tr w:rsidR="00183F77" w:rsidRPr="00ED20BE" w:rsidTr="001F7870">
        <w:trPr>
          <w:trHeight w:val="284"/>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2.2.3</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17A4D" w:rsidRDefault="00183F77" w:rsidP="00B85A8B">
            <w:pPr>
              <w:autoSpaceDE w:val="0"/>
              <w:autoSpaceDN w:val="0"/>
              <w:adjustRightInd w:val="0"/>
              <w:spacing w:after="0" w:line="240" w:lineRule="auto"/>
              <w:jc w:val="both"/>
              <w:rPr>
                <w:rFonts w:ascii="Times New Roman" w:hAnsi="Times New Roman" w:cs="Times New Roman"/>
                <w:sz w:val="24"/>
                <w:szCs w:val="24"/>
              </w:rPr>
            </w:pPr>
            <w:r w:rsidRPr="00F76E2C">
              <w:rPr>
                <w:rFonts w:ascii="Times New Roman" w:hAnsi="Times New Roman" w:cs="Times New Roman"/>
                <w:sz w:val="24"/>
                <w:szCs w:val="24"/>
              </w:rPr>
              <w:t xml:space="preserve"> Речевое развитие</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8A5F5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E2138C">
              <w:rPr>
                <w:rFonts w:ascii="Times New Roman" w:hAnsi="Times New Roman" w:cs="Times New Roman"/>
                <w:sz w:val="24"/>
                <w:szCs w:val="24"/>
              </w:rPr>
              <w:t>9</w:t>
            </w:r>
          </w:p>
        </w:tc>
      </w:tr>
      <w:tr w:rsidR="00183F77" w:rsidRPr="00ED20BE" w:rsidTr="001F7870">
        <w:trPr>
          <w:trHeight w:val="284"/>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2.2.4</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76E2C" w:rsidRDefault="00183F77" w:rsidP="00B85A8B">
            <w:pPr>
              <w:autoSpaceDE w:val="0"/>
              <w:autoSpaceDN w:val="0"/>
              <w:adjustRightInd w:val="0"/>
              <w:spacing w:after="0" w:line="240" w:lineRule="auto"/>
              <w:jc w:val="both"/>
              <w:rPr>
                <w:rFonts w:ascii="Times New Roman" w:hAnsi="Times New Roman" w:cs="Times New Roman"/>
                <w:sz w:val="24"/>
                <w:szCs w:val="24"/>
              </w:rPr>
            </w:pPr>
            <w:r w:rsidRPr="00F76E2C">
              <w:rPr>
                <w:rFonts w:ascii="Times New Roman" w:hAnsi="Times New Roman" w:cs="Times New Roman"/>
                <w:sz w:val="24"/>
                <w:szCs w:val="24"/>
              </w:rPr>
              <w:t>Художественно эстетическое развитие</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8A5F5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183F77" w:rsidRPr="00ED20BE" w:rsidTr="001F7870">
        <w:trPr>
          <w:trHeight w:val="284"/>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2.2.5</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F76E2C" w:rsidRDefault="00183F77" w:rsidP="00B85A8B">
            <w:pPr>
              <w:autoSpaceDE w:val="0"/>
              <w:autoSpaceDN w:val="0"/>
              <w:adjustRightInd w:val="0"/>
              <w:spacing w:after="0" w:line="240" w:lineRule="auto"/>
              <w:jc w:val="both"/>
              <w:rPr>
                <w:rFonts w:ascii="Times New Roman" w:hAnsi="Times New Roman" w:cs="Times New Roman"/>
                <w:sz w:val="24"/>
                <w:szCs w:val="24"/>
              </w:rPr>
            </w:pPr>
            <w:r w:rsidRPr="00F76E2C">
              <w:rPr>
                <w:rFonts w:ascii="Times New Roman" w:hAnsi="Times New Roman" w:cs="Times New Roman"/>
                <w:sz w:val="24"/>
                <w:szCs w:val="24"/>
              </w:rPr>
              <w:t>Физическое развитие</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A5F57">
              <w:rPr>
                <w:rFonts w:ascii="Times New Roman" w:hAnsi="Times New Roman" w:cs="Times New Roman"/>
                <w:sz w:val="24"/>
                <w:szCs w:val="24"/>
              </w:rPr>
              <w:t>0</w:t>
            </w:r>
          </w:p>
        </w:tc>
      </w:tr>
      <w:tr w:rsidR="00183F77" w:rsidRPr="00ED20BE" w:rsidTr="001F7870">
        <w:trPr>
          <w:trHeight w:val="303"/>
        </w:trPr>
        <w:tc>
          <w:tcPr>
            <w:tcW w:w="51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2.3.</w:t>
            </w:r>
          </w:p>
        </w:tc>
        <w:tc>
          <w:tcPr>
            <w:tcW w:w="7071"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Особенности </w:t>
            </w:r>
            <w:r>
              <w:rPr>
                <w:rFonts w:ascii="Times New Roman" w:hAnsi="Times New Roman" w:cs="Times New Roman"/>
                <w:sz w:val="24"/>
                <w:szCs w:val="24"/>
              </w:rPr>
              <w:t>образователь</w:t>
            </w:r>
            <w:r w:rsidRPr="00ED20BE">
              <w:rPr>
                <w:rFonts w:ascii="Times New Roman" w:hAnsi="Times New Roman" w:cs="Times New Roman"/>
                <w:sz w:val="24"/>
                <w:szCs w:val="24"/>
              </w:rPr>
              <w:t>ной деятельности разных видов и культурных практик</w:t>
            </w:r>
          </w:p>
        </w:tc>
        <w:tc>
          <w:tcPr>
            <w:tcW w:w="128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AF33AC"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A5F57">
              <w:rPr>
                <w:rFonts w:ascii="Times New Roman" w:hAnsi="Times New Roman" w:cs="Times New Roman"/>
                <w:sz w:val="24"/>
                <w:szCs w:val="24"/>
              </w:rPr>
              <w:t>1</w:t>
            </w:r>
          </w:p>
        </w:tc>
      </w:tr>
      <w:tr w:rsidR="00183F77" w:rsidRPr="00ED20BE" w:rsidTr="001F7870">
        <w:trPr>
          <w:trHeight w:val="510"/>
        </w:trPr>
        <w:tc>
          <w:tcPr>
            <w:tcW w:w="51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2.4.</w:t>
            </w:r>
          </w:p>
        </w:tc>
        <w:tc>
          <w:tcPr>
            <w:tcW w:w="7071"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Способы и направления поддержки детской инициативы и индивидуальности</w:t>
            </w:r>
          </w:p>
        </w:tc>
        <w:tc>
          <w:tcPr>
            <w:tcW w:w="128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AF33AC"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lang w:val="en-US"/>
              </w:rPr>
              <w:t>2</w:t>
            </w:r>
            <w:r w:rsidR="00665FD9">
              <w:rPr>
                <w:rFonts w:ascii="Times New Roman" w:hAnsi="Times New Roman" w:cs="Times New Roman"/>
                <w:sz w:val="24"/>
                <w:szCs w:val="24"/>
              </w:rPr>
              <w:t>4</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lang w:val="en-US"/>
              </w:rPr>
              <w:t>III</w:t>
            </w: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Организационный раздел</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76E2C" w:rsidRDefault="00183F77" w:rsidP="00B85A8B">
            <w:pPr>
              <w:autoSpaceDE w:val="0"/>
              <w:autoSpaceDN w:val="0"/>
              <w:adjustRightInd w:val="0"/>
              <w:spacing w:after="0" w:line="240" w:lineRule="auto"/>
              <w:rPr>
                <w:rFonts w:ascii="Times New Roman" w:hAnsi="Times New Roman" w:cs="Times New Roman"/>
                <w:sz w:val="24"/>
                <w:szCs w:val="24"/>
              </w:rPr>
            </w:pP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3.1</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Режи</w:t>
            </w:r>
            <w:r>
              <w:rPr>
                <w:rFonts w:ascii="Times New Roman" w:hAnsi="Times New Roman" w:cs="Times New Roman"/>
                <w:sz w:val="24"/>
                <w:szCs w:val="24"/>
              </w:rPr>
              <w:t>м дня</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76E2C"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E2138C">
              <w:rPr>
                <w:rFonts w:ascii="Times New Roman" w:hAnsi="Times New Roman" w:cs="Times New Roman"/>
                <w:sz w:val="24"/>
                <w:szCs w:val="24"/>
              </w:rPr>
              <w:t>7</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3.2</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Расписание непосредственной </w:t>
            </w:r>
            <w:r w:rsidRPr="00ED20BE">
              <w:rPr>
                <w:rFonts w:ascii="Times New Roman" w:hAnsi="Times New Roman" w:cs="Times New Roman"/>
                <w:sz w:val="24"/>
                <w:szCs w:val="24"/>
              </w:rPr>
              <w:t>образовательной деятельности</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793A45" w:rsidRDefault="00962D85"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E2138C">
              <w:rPr>
                <w:rFonts w:ascii="Times New Roman" w:hAnsi="Times New Roman" w:cs="Times New Roman"/>
                <w:sz w:val="24"/>
                <w:szCs w:val="24"/>
              </w:rPr>
              <w:t>8</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3.3</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Учебный план</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F76E2C" w:rsidRDefault="00665FD9"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E2138C">
              <w:rPr>
                <w:rFonts w:ascii="Times New Roman" w:hAnsi="Times New Roman" w:cs="Times New Roman"/>
                <w:sz w:val="24"/>
                <w:szCs w:val="24"/>
              </w:rPr>
              <w:t>9</w:t>
            </w:r>
          </w:p>
        </w:tc>
      </w:tr>
      <w:tr w:rsidR="00183F77" w:rsidRPr="00ED20BE" w:rsidTr="001F7870">
        <w:trPr>
          <w:trHeight w:val="1"/>
        </w:trPr>
        <w:tc>
          <w:tcPr>
            <w:tcW w:w="51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lang w:val="en-US"/>
              </w:rPr>
              <w:t>3.4</w:t>
            </w:r>
          </w:p>
        </w:tc>
        <w:tc>
          <w:tcPr>
            <w:tcW w:w="7071"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C301CC" w:rsidP="00B85A8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Перспективное планирование</w:t>
            </w:r>
          </w:p>
        </w:tc>
        <w:tc>
          <w:tcPr>
            <w:tcW w:w="128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804644" w:rsidRDefault="005D5408"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31</w:t>
            </w:r>
          </w:p>
        </w:tc>
      </w:tr>
      <w:tr w:rsidR="00183F77" w:rsidRPr="00ED20BE" w:rsidTr="001F7870">
        <w:trPr>
          <w:trHeight w:val="420"/>
        </w:trPr>
        <w:tc>
          <w:tcPr>
            <w:tcW w:w="51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5D5408"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lang w:val="en-US"/>
              </w:rPr>
              <w:t>3.</w:t>
            </w:r>
            <w:r w:rsidR="005D5408">
              <w:rPr>
                <w:rFonts w:ascii="Times New Roman" w:hAnsi="Times New Roman" w:cs="Times New Roman"/>
                <w:sz w:val="24"/>
                <w:szCs w:val="24"/>
              </w:rPr>
              <w:t>5</w:t>
            </w:r>
          </w:p>
        </w:tc>
        <w:tc>
          <w:tcPr>
            <w:tcW w:w="7071"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746C6" w:rsidRDefault="00183F77" w:rsidP="00B85A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праздников, развлечений</w:t>
            </w:r>
            <w:r w:rsidRPr="00ED20BE">
              <w:rPr>
                <w:rFonts w:ascii="Times New Roman" w:hAnsi="Times New Roman" w:cs="Times New Roman"/>
                <w:sz w:val="24"/>
                <w:szCs w:val="24"/>
              </w:rPr>
              <w:t>.</w:t>
            </w:r>
          </w:p>
        </w:tc>
        <w:tc>
          <w:tcPr>
            <w:tcW w:w="128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2801CE"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D5408">
              <w:rPr>
                <w:rFonts w:ascii="Times New Roman" w:hAnsi="Times New Roman" w:cs="Times New Roman"/>
                <w:sz w:val="24"/>
                <w:szCs w:val="24"/>
              </w:rPr>
              <w:t>4</w:t>
            </w:r>
          </w:p>
        </w:tc>
      </w:tr>
      <w:tr w:rsidR="00183F77" w:rsidRPr="00ED20BE" w:rsidTr="001F7870">
        <w:trPr>
          <w:trHeight w:val="345"/>
        </w:trPr>
        <w:tc>
          <w:tcPr>
            <w:tcW w:w="51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5D5408"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lang w:val="en-US"/>
              </w:rPr>
              <w:t>3.</w:t>
            </w:r>
            <w:r w:rsidR="005D5408">
              <w:rPr>
                <w:rFonts w:ascii="Times New Roman" w:hAnsi="Times New Roman" w:cs="Times New Roman"/>
                <w:sz w:val="24"/>
                <w:szCs w:val="24"/>
              </w:rPr>
              <w:t>6</w:t>
            </w:r>
          </w:p>
        </w:tc>
        <w:tc>
          <w:tcPr>
            <w:tcW w:w="7071"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Список литературы используемый в работе с детьми</w:t>
            </w:r>
          </w:p>
        </w:tc>
        <w:tc>
          <w:tcPr>
            <w:tcW w:w="128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2801CE" w:rsidRDefault="00183F77"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D5408">
              <w:rPr>
                <w:rFonts w:ascii="Times New Roman" w:hAnsi="Times New Roman" w:cs="Times New Roman"/>
                <w:sz w:val="24"/>
                <w:szCs w:val="24"/>
              </w:rPr>
              <w:t>4</w:t>
            </w:r>
          </w:p>
        </w:tc>
      </w:tr>
      <w:tr w:rsidR="00183F77" w:rsidRPr="00ED20BE" w:rsidTr="001F7870">
        <w:trPr>
          <w:trHeight w:val="192"/>
        </w:trPr>
        <w:tc>
          <w:tcPr>
            <w:tcW w:w="51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5D5408"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lang w:val="en-US"/>
              </w:rPr>
              <w:t>3.</w:t>
            </w:r>
            <w:r w:rsidR="005D5408">
              <w:rPr>
                <w:rFonts w:ascii="Times New Roman" w:hAnsi="Times New Roman" w:cs="Times New Roman"/>
                <w:sz w:val="24"/>
                <w:szCs w:val="24"/>
              </w:rPr>
              <w:t>7</w:t>
            </w:r>
          </w:p>
        </w:tc>
        <w:tc>
          <w:tcPr>
            <w:tcW w:w="7071"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sz w:val="24"/>
                <w:szCs w:val="24"/>
              </w:rPr>
              <w:t>Музыкальный репертуар</w:t>
            </w:r>
          </w:p>
        </w:tc>
        <w:tc>
          <w:tcPr>
            <w:tcW w:w="128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2801CE" w:rsidRDefault="00920108"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D5408">
              <w:rPr>
                <w:rFonts w:ascii="Times New Roman" w:hAnsi="Times New Roman" w:cs="Times New Roman"/>
                <w:sz w:val="24"/>
                <w:szCs w:val="24"/>
              </w:rPr>
              <w:t>7</w:t>
            </w:r>
          </w:p>
        </w:tc>
      </w:tr>
      <w:tr w:rsidR="00183F77" w:rsidRPr="00ED20BE" w:rsidTr="001F7870">
        <w:trPr>
          <w:trHeight w:val="222"/>
        </w:trPr>
        <w:tc>
          <w:tcPr>
            <w:tcW w:w="51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5D5408"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lang w:val="en-US"/>
              </w:rPr>
              <w:t>3.</w:t>
            </w:r>
            <w:r w:rsidR="005D5408">
              <w:rPr>
                <w:rFonts w:ascii="Times New Roman" w:hAnsi="Times New Roman" w:cs="Times New Roman"/>
                <w:sz w:val="24"/>
                <w:szCs w:val="24"/>
              </w:rPr>
              <w:t>8</w:t>
            </w:r>
          </w:p>
        </w:tc>
        <w:tc>
          <w:tcPr>
            <w:tcW w:w="7071"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sz w:val="24"/>
                <w:szCs w:val="24"/>
              </w:rPr>
              <w:t>Программно  -  методическое обеспечение</w:t>
            </w:r>
          </w:p>
        </w:tc>
        <w:tc>
          <w:tcPr>
            <w:tcW w:w="128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2801CE" w:rsidRDefault="00920108"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D5408">
              <w:rPr>
                <w:rFonts w:ascii="Times New Roman" w:hAnsi="Times New Roman" w:cs="Times New Roman"/>
                <w:sz w:val="24"/>
                <w:szCs w:val="24"/>
              </w:rPr>
              <w:t>7</w:t>
            </w:r>
          </w:p>
        </w:tc>
      </w:tr>
      <w:tr w:rsidR="00183F77" w:rsidRPr="00ED20BE" w:rsidTr="001F7870">
        <w:trPr>
          <w:trHeight w:val="277"/>
        </w:trPr>
        <w:tc>
          <w:tcPr>
            <w:tcW w:w="51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5D5408" w:rsidRDefault="00183F77" w:rsidP="00B85A8B">
            <w:pPr>
              <w:autoSpaceDE w:val="0"/>
              <w:autoSpaceDN w:val="0"/>
              <w:adjustRightInd w:val="0"/>
              <w:spacing w:after="0" w:line="240" w:lineRule="auto"/>
              <w:rPr>
                <w:rFonts w:ascii="Times New Roman" w:hAnsi="Times New Roman" w:cs="Times New Roman"/>
                <w:sz w:val="24"/>
                <w:szCs w:val="24"/>
              </w:rPr>
            </w:pPr>
            <w:r w:rsidRPr="00351375">
              <w:rPr>
                <w:rFonts w:ascii="Times New Roman" w:hAnsi="Times New Roman" w:cs="Times New Roman"/>
                <w:sz w:val="24"/>
                <w:szCs w:val="24"/>
                <w:lang w:val="en-US"/>
              </w:rPr>
              <w:t>3.</w:t>
            </w:r>
            <w:r w:rsidR="005D5408">
              <w:rPr>
                <w:rFonts w:ascii="Times New Roman" w:hAnsi="Times New Roman" w:cs="Times New Roman"/>
                <w:sz w:val="24"/>
                <w:szCs w:val="24"/>
              </w:rPr>
              <w:t>9</w:t>
            </w:r>
          </w:p>
        </w:tc>
        <w:tc>
          <w:tcPr>
            <w:tcW w:w="7071"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351375" w:rsidRDefault="00183F77" w:rsidP="00B85A8B">
            <w:pPr>
              <w:rPr>
                <w:rFonts w:ascii="Times New Roman" w:hAnsi="Times New Roman" w:cs="Times New Roman"/>
                <w:sz w:val="24"/>
                <w:szCs w:val="24"/>
              </w:rPr>
            </w:pPr>
            <w:r w:rsidRPr="00351375">
              <w:rPr>
                <w:rFonts w:ascii="Times New Roman" w:hAnsi="Times New Roman" w:cs="Times New Roman"/>
                <w:sz w:val="24"/>
                <w:szCs w:val="24"/>
              </w:rPr>
              <w:t>Перечень оборудования в младшей групп</w:t>
            </w:r>
            <w:r>
              <w:rPr>
                <w:rFonts w:ascii="Times New Roman" w:hAnsi="Times New Roman" w:cs="Times New Roman"/>
                <w:sz w:val="24"/>
                <w:szCs w:val="24"/>
              </w:rPr>
              <w:t>ы</w:t>
            </w:r>
          </w:p>
        </w:tc>
        <w:tc>
          <w:tcPr>
            <w:tcW w:w="1280" w:type="dxa"/>
            <w:tcBorders>
              <w:top w:val="single" w:sz="4" w:space="0" w:color="00000A"/>
              <w:left w:val="single" w:sz="4" w:space="0" w:color="000001"/>
              <w:bottom w:val="single" w:sz="4" w:space="0" w:color="00000A"/>
              <w:right w:val="single" w:sz="4" w:space="0" w:color="000001"/>
            </w:tcBorders>
            <w:shd w:val="clear" w:color="000000" w:fill="FFFFFF"/>
          </w:tcPr>
          <w:p w:rsidR="00183F77" w:rsidRPr="00B954F9" w:rsidRDefault="005D5408" w:rsidP="00B85A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bl>
    <w:p w:rsidR="00183F77" w:rsidRPr="00ED20BE" w:rsidRDefault="00183F77" w:rsidP="00183F77">
      <w:pPr>
        <w:autoSpaceDE w:val="0"/>
        <w:autoSpaceDN w:val="0"/>
        <w:adjustRightInd w:val="0"/>
        <w:spacing w:after="0" w:line="240" w:lineRule="auto"/>
        <w:rPr>
          <w:rFonts w:ascii="Times New Roman" w:hAnsi="Times New Roman" w:cs="Times New Roman"/>
          <w:sz w:val="24"/>
          <w:szCs w:val="24"/>
          <w:lang w:val="en-US"/>
        </w:rPr>
      </w:pPr>
    </w:p>
    <w:p w:rsidR="00B25648" w:rsidRDefault="00B25648" w:rsidP="00891639">
      <w:pPr>
        <w:autoSpaceDE w:val="0"/>
        <w:autoSpaceDN w:val="0"/>
        <w:adjustRightInd w:val="0"/>
        <w:spacing w:after="120"/>
        <w:rPr>
          <w:rFonts w:ascii="Times New Roman" w:hAnsi="Times New Roman" w:cs="Times New Roman"/>
          <w:b/>
          <w:bCs/>
          <w:sz w:val="24"/>
          <w:szCs w:val="24"/>
          <w:lang w:val="en-US"/>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lastRenderedPageBreak/>
        <w:t>ВВЕДЕНИЕ</w:t>
      </w:r>
    </w:p>
    <w:p w:rsidR="00B25648" w:rsidRPr="00B25648" w:rsidRDefault="00B25648" w:rsidP="00B25648">
      <w:pPr>
        <w:autoSpaceDE w:val="0"/>
        <w:autoSpaceDN w:val="0"/>
        <w:adjustRightInd w:val="0"/>
        <w:spacing w:after="120"/>
        <w:jc w:val="center"/>
        <w:rPr>
          <w:rFonts w:ascii="Times New Roman" w:hAnsi="Times New Roman" w:cs="Times New Roman"/>
          <w:sz w:val="24"/>
          <w:szCs w:val="24"/>
        </w:rPr>
      </w:pPr>
      <w:r w:rsidRPr="00ED20BE">
        <w:rPr>
          <w:rFonts w:ascii="Times New Roman" w:hAnsi="Times New Roman" w:cs="Times New Roman"/>
          <w:sz w:val="24"/>
          <w:szCs w:val="24"/>
        </w:rPr>
        <w:t>Рабочая программа младшей разновозрастной группы разработана в соответствии с</w:t>
      </w:r>
      <w:r>
        <w:rPr>
          <w:rFonts w:ascii="Times New Roman" w:hAnsi="Times New Roman" w:cs="Times New Roman"/>
          <w:sz w:val="24"/>
          <w:szCs w:val="24"/>
        </w:rPr>
        <w:t>:</w:t>
      </w:r>
    </w:p>
    <w:p w:rsidR="00B25648" w:rsidRPr="00B25648" w:rsidRDefault="00B25648" w:rsidP="00B25648">
      <w:pPr>
        <w:widowControl w:val="0"/>
        <w:suppressAutoHyphens/>
        <w:spacing w:after="0" w:line="275" w:lineRule="auto"/>
        <w:jc w:val="center"/>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Основные нормативные документы, регламентирующие составление Программы:</w:t>
      </w:r>
    </w:p>
    <w:p w:rsidR="00B25648" w:rsidRPr="00B25648" w:rsidRDefault="00B25648" w:rsidP="00756F1E">
      <w:pPr>
        <w:widowControl w:val="0"/>
        <w:numPr>
          <w:ilvl w:val="0"/>
          <w:numId w:val="9"/>
        </w:numPr>
        <w:tabs>
          <w:tab w:val="left" w:pos="420"/>
        </w:tabs>
        <w:suppressAutoHyphens/>
        <w:spacing w:after="0" w:line="240" w:lineRule="auto"/>
        <w:ind w:left="70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Федеральный закон от 29 декабря 2012 г. № 273-ФЗ «Об образовании в Российской Федерации».</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25648" w:rsidRPr="00B25648" w:rsidRDefault="00B25648" w:rsidP="00756F1E">
      <w:pPr>
        <w:widowControl w:val="0"/>
        <w:numPr>
          <w:ilvl w:val="0"/>
          <w:numId w:val="9"/>
        </w:numPr>
        <w:tabs>
          <w:tab w:val="left" w:pos="420"/>
        </w:tabs>
        <w:suppressAutoHyphens/>
        <w:spacing w:after="0" w:line="240" w:lineRule="auto"/>
        <w:ind w:left="70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Конвенция о правах ребенка. Принята резолюцией 44/25 Генеральной Ассамблеи от 20 ноября 1989 года. ─ ООН 1990;</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Федеральный закон 24 июля 1998 г. № 124-ФЗ «Об основных гарантиях прав ребенка в Российской Федерации»;</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Распоряжение Правительства Российской Федерации от 4 сентября 2014 г.                  № 1726 «О Концепции дополнительного образования детей»;</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Распоряжение Правительства Российской Федерации от 29 мая 2015 г. № 996-р «О стратегии развития воспитания до 2025 года»;</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 постановлением Главного государственного санитарного врача России от 28 января 2021г. №2; </w:t>
      </w:r>
    </w:p>
    <w:p w:rsidR="00B25648" w:rsidRPr="00B25648" w:rsidRDefault="00B25648" w:rsidP="00756F1E">
      <w:pPr>
        <w:widowControl w:val="0"/>
        <w:numPr>
          <w:ilvl w:val="0"/>
          <w:numId w:val="10"/>
        </w:numPr>
        <w:tabs>
          <w:tab w:val="left" w:pos="720"/>
          <w:tab w:val="left" w:pos="851"/>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России от 28 сентября 2020 г. № 28;</w:t>
      </w:r>
    </w:p>
    <w:p w:rsidR="005B0519" w:rsidRPr="005B0519" w:rsidRDefault="00B25648" w:rsidP="00756F1E">
      <w:pPr>
        <w:widowControl w:val="0"/>
        <w:numPr>
          <w:ilvl w:val="0"/>
          <w:numId w:val="11"/>
        </w:numPr>
        <w:tabs>
          <w:tab w:val="left" w:pos="555"/>
        </w:tabs>
        <w:suppressAutoHyphens/>
        <w:spacing w:after="0" w:line="240" w:lineRule="auto"/>
        <w:ind w:left="705" w:hanging="285"/>
        <w:jc w:val="both"/>
        <w:rPr>
          <w:rFonts w:ascii="Times New Roman" w:eastAsia="Times New Roman" w:hAnsi="Times New Roman" w:cs="Times New Roman"/>
          <w:sz w:val="24"/>
          <w:szCs w:val="24"/>
          <w:lang w:eastAsia="ru-RU"/>
        </w:rPr>
      </w:pPr>
      <w:r w:rsidRPr="005B0519">
        <w:rPr>
          <w:rFonts w:ascii="Times New Roman" w:eastAsia="Times New Roman" w:hAnsi="Times New Roman" w:cs="Times New Roman"/>
          <w:color w:val="000000"/>
          <w:sz w:val="24"/>
          <w:szCs w:val="24"/>
          <w:lang w:eastAsia="ru-RU"/>
        </w:rPr>
        <w:t xml:space="preserve">Устав </w:t>
      </w:r>
      <w:r w:rsidR="005B0519" w:rsidRPr="005B0519">
        <w:rPr>
          <w:rFonts w:ascii="Times New Roman" w:eastAsia="Times New Roman" w:hAnsi="Times New Roman" w:cs="Times New Roman"/>
          <w:color w:val="000000"/>
          <w:sz w:val="24"/>
          <w:szCs w:val="24"/>
          <w:lang w:eastAsia="ru-RU"/>
        </w:rPr>
        <w:t>МКДОУ</w:t>
      </w:r>
    </w:p>
    <w:p w:rsidR="005B0519" w:rsidRPr="005B0519" w:rsidRDefault="005B0519" w:rsidP="00756F1E">
      <w:pPr>
        <w:widowControl w:val="0"/>
        <w:numPr>
          <w:ilvl w:val="0"/>
          <w:numId w:val="11"/>
        </w:numPr>
        <w:tabs>
          <w:tab w:val="left" w:pos="555"/>
        </w:tabs>
        <w:suppressAutoHyphens/>
        <w:spacing w:after="0" w:line="240" w:lineRule="auto"/>
        <w:ind w:left="705" w:hanging="28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Образовательная программа ДОУ</w:t>
      </w:r>
    </w:p>
    <w:p w:rsidR="00B25648" w:rsidRPr="005B0519" w:rsidRDefault="00B25648" w:rsidP="00B25648">
      <w:pPr>
        <w:widowControl w:val="0"/>
        <w:numPr>
          <w:ilvl w:val="0"/>
          <w:numId w:val="11"/>
        </w:numPr>
        <w:tabs>
          <w:tab w:val="left" w:pos="555"/>
        </w:tabs>
        <w:suppressAutoHyphens/>
        <w:spacing w:after="0" w:line="240" w:lineRule="auto"/>
        <w:ind w:left="705" w:hanging="285"/>
        <w:jc w:val="both"/>
        <w:rPr>
          <w:rFonts w:ascii="Times New Roman" w:eastAsia="Times New Roman" w:hAnsi="Times New Roman" w:cs="Times New Roman"/>
          <w:color w:val="000000"/>
          <w:sz w:val="24"/>
          <w:szCs w:val="24"/>
          <w:lang w:eastAsia="ru-RU"/>
        </w:rPr>
      </w:pPr>
      <w:r w:rsidRPr="005B0519">
        <w:rPr>
          <w:rFonts w:ascii="Times New Roman" w:eastAsia="Times New Roman" w:hAnsi="Times New Roman" w:cs="Times New Roman"/>
          <w:sz w:val="24"/>
          <w:szCs w:val="24"/>
          <w:lang w:eastAsia="ru-RU"/>
        </w:rPr>
        <w:t>Лицензия на образовательную деятельность</w:t>
      </w:r>
    </w:p>
    <w:p w:rsidR="005B0519" w:rsidRPr="005B0519" w:rsidRDefault="005B0519" w:rsidP="005B0519">
      <w:pPr>
        <w:widowControl w:val="0"/>
        <w:tabs>
          <w:tab w:val="left" w:pos="555"/>
        </w:tabs>
        <w:suppressAutoHyphens/>
        <w:spacing w:after="0" w:line="240" w:lineRule="auto"/>
        <w:ind w:left="705"/>
        <w:jc w:val="both"/>
        <w:rPr>
          <w:rFonts w:ascii="Times New Roman" w:eastAsia="Times New Roman" w:hAnsi="Times New Roman" w:cs="Times New Roman"/>
          <w:color w:val="000000"/>
          <w:sz w:val="24"/>
          <w:szCs w:val="24"/>
          <w:lang w:eastAsia="ru-RU"/>
        </w:rPr>
      </w:pP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Программа разработана с учетом ФГОС дошкольного образования, инновационной программы дошкольного образования «От рождения до школы» под редакцией Н.Е. Вераксы, Т.С. Комаровой, Э.М. Дорофеевой – 6-е изд., доп.– М.: МОЗАИКА-СИНТЕЗ, 2020. – 368 с.;</w:t>
      </w: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Программа определяет содержание и организацию образовательной деятельности на уровне дошкольного образования и предназначена для работы с детьм</w:t>
      </w:r>
      <w:r w:rsidR="005B0519">
        <w:rPr>
          <w:rFonts w:ascii="Times New Roman" w:eastAsia="Times New Roman" w:hAnsi="Times New Roman" w:cs="Times New Roman"/>
          <w:color w:val="000000"/>
          <w:sz w:val="24"/>
          <w:szCs w:val="24"/>
          <w:lang w:eastAsia="ru-RU"/>
        </w:rPr>
        <w:t>и в возрасте от 1 года</w:t>
      </w:r>
      <w:r w:rsidRPr="00B25648">
        <w:rPr>
          <w:rFonts w:ascii="Times New Roman" w:eastAsia="Times New Roman" w:hAnsi="Times New Roman" w:cs="Times New Roman"/>
          <w:color w:val="000000"/>
          <w:sz w:val="24"/>
          <w:szCs w:val="24"/>
          <w:lang w:eastAsia="ru-RU"/>
        </w:rPr>
        <w:t xml:space="preserve"> до 7 лет.  </w:t>
      </w: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Программа обеспечивает развитие личности ребёнка в различных видах общения и деятельности с учётом их возрастных, индивидуальных психологических и физиологических особенностей. </w:t>
      </w: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Программа направлена на создание условий развития ребёнка,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w:t>
      </w:r>
      <w:r w:rsidRPr="00B25648">
        <w:rPr>
          <w:rFonts w:ascii="Times New Roman" w:eastAsia="Times New Roman" w:hAnsi="Times New Roman" w:cs="Times New Roman"/>
          <w:color w:val="000000"/>
          <w:sz w:val="24"/>
          <w:szCs w:val="24"/>
          <w:lang w:eastAsia="ru-RU"/>
        </w:rPr>
        <w:lastRenderedPageBreak/>
        <w:t xml:space="preserve">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Программа реализуется на государственном языке Российской Федерации в формах, специфических для детей дошкольного возраста. </w:t>
      </w:r>
    </w:p>
    <w:p w:rsidR="00B25648" w:rsidRP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Содержание Программы охватывает социально-коммуникативное, познавательное, речевое художественно-эстетическое и физическое направления развития и образования детей.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w:t>
      </w:r>
    </w:p>
    <w:p w:rsidR="00B25648" w:rsidRDefault="00B25648" w:rsidP="00B25648">
      <w:pPr>
        <w:suppressAutoHyphens/>
        <w:spacing w:after="0" w:line="240"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b/>
          <w:color w:val="000000"/>
          <w:sz w:val="24"/>
          <w:szCs w:val="24"/>
          <w:lang w:eastAsia="ru-RU"/>
        </w:rPr>
        <w:t>Часть, формируемая участниками образовательных отношений, разработана на основе</w:t>
      </w:r>
      <w:r w:rsidRPr="00B25648">
        <w:rPr>
          <w:rFonts w:ascii="Times New Roman" w:eastAsia="Times New Roman" w:hAnsi="Times New Roman" w:cs="Times New Roman"/>
          <w:color w:val="000000"/>
          <w:sz w:val="24"/>
          <w:szCs w:val="24"/>
          <w:lang w:eastAsia="ru-RU"/>
        </w:rPr>
        <w:t xml:space="preserve">: </w:t>
      </w:r>
    </w:p>
    <w:p w:rsidR="00ED3B27" w:rsidRDefault="00B25648" w:rsidP="00ED3B27">
      <w:pPr>
        <w:spacing w:line="240" w:lineRule="auto"/>
        <w:jc w:val="both"/>
        <w:rPr>
          <w:rFonts w:ascii="Times New Roman" w:hAnsi="Times New Roman" w:cs="Times New Roman"/>
          <w:sz w:val="24"/>
          <w:szCs w:val="24"/>
        </w:rPr>
      </w:pPr>
      <w:r w:rsidRPr="00B25648">
        <w:rPr>
          <w:rFonts w:eastAsia="Times New Roman"/>
          <w:szCs w:val="24"/>
          <w:lang w:eastAsia="ru-RU"/>
        </w:rPr>
        <w:t>*</w:t>
      </w:r>
      <w:r w:rsidR="00ED3B27" w:rsidRPr="00ED3B27">
        <w:rPr>
          <w:sz w:val="21"/>
        </w:rPr>
        <w:t xml:space="preserve"> </w:t>
      </w:r>
      <w:r w:rsidR="00ED3B27" w:rsidRPr="00ED3B27">
        <w:rPr>
          <w:rFonts w:ascii="Times New Roman" w:hAnsi="Times New Roman" w:cs="Times New Roman"/>
          <w:sz w:val="24"/>
          <w:szCs w:val="24"/>
        </w:rPr>
        <w:t xml:space="preserve">парциальной программы «Байкал – жемчужина Сибири» </w:t>
      </w:r>
      <w:r w:rsidRPr="00ED3B27">
        <w:rPr>
          <w:rFonts w:ascii="Times New Roman" w:hAnsi="Times New Roman" w:cs="Times New Roman"/>
          <w:sz w:val="24"/>
          <w:szCs w:val="24"/>
        </w:rPr>
        <w:t xml:space="preserve"> </w:t>
      </w:r>
      <w:r w:rsidR="00ED3B27" w:rsidRPr="00ED3B27">
        <w:rPr>
          <w:rFonts w:ascii="Times New Roman" w:hAnsi="Times New Roman" w:cs="Times New Roman"/>
          <w:sz w:val="24"/>
          <w:szCs w:val="24"/>
        </w:rPr>
        <w:t>включает в себя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w:t>
      </w:r>
      <w:r w:rsidR="00ED3B27">
        <w:rPr>
          <w:rFonts w:ascii="Times New Roman" w:hAnsi="Times New Roman" w:cs="Times New Roman"/>
          <w:sz w:val="24"/>
          <w:szCs w:val="24"/>
        </w:rPr>
        <w:t xml:space="preserve"> </w:t>
      </w:r>
      <w:r w:rsidR="00ED3B27" w:rsidRPr="00ED3B27">
        <w:rPr>
          <w:rFonts w:ascii="Times New Roman" w:hAnsi="Times New Roman" w:cs="Times New Roman"/>
          <w:sz w:val="24"/>
          <w:szCs w:val="24"/>
        </w:rPr>
        <w:t>—</w:t>
      </w:r>
      <w:r w:rsidR="00ED3B27">
        <w:rPr>
          <w:rFonts w:ascii="Times New Roman" w:hAnsi="Times New Roman" w:cs="Times New Roman"/>
          <w:sz w:val="24"/>
          <w:szCs w:val="24"/>
        </w:rPr>
        <w:t xml:space="preserve"> </w:t>
      </w:r>
      <w:r w:rsidR="00ED3B27" w:rsidRPr="00ED3B27">
        <w:rPr>
          <w:rFonts w:ascii="Times New Roman" w:hAnsi="Times New Roman" w:cs="Times New Roman"/>
          <w:sz w:val="24"/>
          <w:szCs w:val="24"/>
        </w:rPr>
        <w:t>социально-коммуникативному, познавательному, речевому, художественно-эстетическому.</w:t>
      </w:r>
    </w:p>
    <w:p w:rsidR="00B25648" w:rsidRPr="00ED3B27" w:rsidRDefault="00B25648" w:rsidP="00ED3B27">
      <w:pPr>
        <w:spacing w:line="240" w:lineRule="auto"/>
        <w:jc w:val="both"/>
        <w:rPr>
          <w:rFonts w:ascii="Times New Roman" w:hAnsi="Times New Roman" w:cs="Times New Roman"/>
          <w:sz w:val="24"/>
          <w:szCs w:val="24"/>
        </w:rPr>
      </w:pPr>
      <w:r w:rsidRPr="00B25648">
        <w:rPr>
          <w:rFonts w:ascii="Times New Roman" w:eastAsia="Times New Roman" w:hAnsi="Times New Roman" w:cs="Times New Roman"/>
          <w:sz w:val="24"/>
          <w:szCs w:val="24"/>
          <w:lang w:eastAsia="ru-RU"/>
        </w:rPr>
        <w:t xml:space="preserve">** </w:t>
      </w:r>
      <w:r w:rsidR="00ED3B27">
        <w:rPr>
          <w:rFonts w:ascii="Times New Roman" w:eastAsia="Times New Roman" w:hAnsi="Times New Roman" w:cs="Times New Roman"/>
          <w:sz w:val="24"/>
          <w:szCs w:val="24"/>
          <w:lang w:eastAsia="ru-RU"/>
        </w:rPr>
        <w:t xml:space="preserve">парциальной </w:t>
      </w:r>
      <w:r w:rsidR="00ED3B27">
        <w:rPr>
          <w:rStyle w:val="c17"/>
          <w:rFonts w:ascii="Times New Roman" w:hAnsi="Times New Roman" w:cs="Times New Roman"/>
          <w:color w:val="000000"/>
          <w:sz w:val="24"/>
          <w:shd w:val="clear" w:color="auto" w:fill="FFFFFF"/>
        </w:rPr>
        <w:t xml:space="preserve">программы </w:t>
      </w:r>
      <w:r w:rsidR="00ED3B27" w:rsidRPr="00ED3B27">
        <w:rPr>
          <w:rFonts w:ascii="Times New Roman" w:hAnsi="Times New Roman" w:cs="Times New Roman"/>
          <w:sz w:val="24"/>
        </w:rPr>
        <w:t>«Цветные ладошки»</w:t>
      </w:r>
      <w:r w:rsidR="00ED3B27" w:rsidRPr="00ED3B27">
        <w:rPr>
          <w:sz w:val="24"/>
        </w:rPr>
        <w:t xml:space="preserve"> </w:t>
      </w:r>
      <w:r w:rsidR="00ED3B27" w:rsidRPr="00ED3B27">
        <w:rPr>
          <w:rStyle w:val="c17"/>
          <w:rFonts w:ascii="Times New Roman" w:hAnsi="Times New Roman" w:cs="Times New Roman"/>
          <w:color w:val="000000"/>
          <w:sz w:val="24"/>
          <w:shd w:val="clear" w:color="auto" w:fill="FFFFFF"/>
        </w:rPr>
        <w:t>составлена с использованием парциальной Программы</w:t>
      </w:r>
      <w:r w:rsidR="00ED3B27" w:rsidRPr="00ED3B27">
        <w:rPr>
          <w:rStyle w:val="c6"/>
          <w:rFonts w:ascii="Times New Roman" w:hAnsi="Times New Roman" w:cs="Times New Roman"/>
          <w:b/>
          <w:bCs/>
          <w:color w:val="000000"/>
          <w:sz w:val="24"/>
          <w:shd w:val="clear" w:color="auto" w:fill="FFFFFF"/>
        </w:rPr>
        <w:t> </w:t>
      </w:r>
      <w:r w:rsidR="00ED3B27" w:rsidRPr="00ED3B27">
        <w:rPr>
          <w:rStyle w:val="c8"/>
          <w:rFonts w:ascii="Times New Roman" w:hAnsi="Times New Roman" w:cs="Times New Roman"/>
          <w:i/>
          <w:iCs/>
          <w:color w:val="000000"/>
          <w:sz w:val="24"/>
          <w:shd w:val="clear" w:color="auto" w:fill="FFFFFF"/>
        </w:rPr>
        <w:t> </w:t>
      </w:r>
      <w:r w:rsidR="00ED3B27" w:rsidRPr="00ED3B27">
        <w:rPr>
          <w:rStyle w:val="c2"/>
          <w:rFonts w:ascii="Times New Roman" w:hAnsi="Times New Roman" w:cs="Times New Roman"/>
          <w:color w:val="000000"/>
          <w:sz w:val="24"/>
          <w:shd w:val="clear" w:color="auto" w:fill="FFFFFF"/>
        </w:rPr>
        <w:t>художественного  воспитания, обучения и развития детей  2-7  лет  Лыковой  И.А «Цветные ладошки», с учетом основной образовательной программы муниципального казенного дошкольного образовательного учреждения детского сада</w:t>
      </w:r>
      <w:r w:rsidR="00ED3B27">
        <w:rPr>
          <w:rStyle w:val="c2"/>
          <w:rFonts w:ascii="Times New Roman" w:hAnsi="Times New Roman" w:cs="Times New Roman"/>
          <w:color w:val="000000"/>
          <w:sz w:val="24"/>
          <w:shd w:val="clear" w:color="auto" w:fill="FFFFFF"/>
        </w:rPr>
        <w:t xml:space="preserve"> с.Подволошино</w:t>
      </w:r>
    </w:p>
    <w:p w:rsidR="00B25648" w:rsidRPr="00B25648" w:rsidRDefault="00B25648" w:rsidP="00ED3B27">
      <w:pPr>
        <w:widowControl w:val="0"/>
        <w:tabs>
          <w:tab w:val="left" w:pos="80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shd w:val="clear" w:color="auto" w:fill="FFFFFF"/>
          <w:lang w:eastAsia="ru-RU"/>
        </w:rPr>
        <w:t xml:space="preserve">  </w:t>
      </w: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shd w:val="clear" w:color="auto" w:fill="FFFFFF"/>
          <w:lang w:eastAsia="ru-RU"/>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shd w:val="clear" w:color="auto" w:fill="FFFFFF"/>
          <w:lang w:eastAsia="ru-RU"/>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shd w:val="clear" w:color="auto" w:fill="FFFFFF"/>
          <w:lang w:eastAsia="ru-RU"/>
        </w:rPr>
        <w:t>I. ЦЕЛЕВОЙ РАЗДЕЛ.</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shd w:val="clear" w:color="auto" w:fill="FFFFFF"/>
          <w:lang w:eastAsia="ru-RU"/>
        </w:rPr>
        <w:t>1.1. Пояснительная записка</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shd w:val="clear" w:color="auto" w:fill="FFFFFF"/>
          <w:lang w:eastAsia="ru-RU"/>
        </w:rPr>
        <w:t>1.1.1. Цели и задачи реализации Программы.</w:t>
      </w:r>
    </w:p>
    <w:p w:rsidR="00B25648" w:rsidRPr="00B25648" w:rsidRDefault="00B25648" w:rsidP="00B25648">
      <w:pPr>
        <w:suppressAutoHyphens/>
        <w:spacing w:after="0" w:line="275" w:lineRule="auto"/>
        <w:jc w:val="both"/>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 xml:space="preserve">Главная цель российского дошкольного образования: </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shd w:val="clear" w:color="auto" w:fill="FFFFFF"/>
          <w:lang w:eastAsia="ru-RU"/>
        </w:rPr>
      </w:pPr>
      <w:r w:rsidRPr="00B25648">
        <w:rPr>
          <w:rFonts w:ascii="Times New Roman" w:eastAsia="Times New Roman" w:hAnsi="Times New Roman" w:cs="Times New Roman"/>
          <w:sz w:val="24"/>
          <w:szCs w:val="24"/>
          <w:shd w:val="clear" w:color="auto" w:fill="FFFFFF"/>
          <w:lang w:eastAsia="ru-RU"/>
        </w:rPr>
        <w:t xml:space="preserve">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25648" w:rsidRPr="00B25648" w:rsidRDefault="00B25648" w:rsidP="00B25648">
      <w:pPr>
        <w:suppressAutoHyphens/>
        <w:spacing w:after="0" w:line="275" w:lineRule="auto"/>
        <w:jc w:val="both"/>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 xml:space="preserve"> Целью реализации Программы является: </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Создание оптимальных 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25648" w:rsidRPr="00B25648" w:rsidRDefault="00B25648" w:rsidP="00B25648">
      <w:pPr>
        <w:suppressAutoHyphens/>
        <w:spacing w:after="0" w:line="275" w:lineRule="auto"/>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Программа направлена на решение задач:</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1) охрана и укрепление физического и психического здоровья детей, в том числе их эмоционального благополучия;</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lastRenderedPageBreak/>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8) формирование социокультурной среды, соответствующей возрастным, индивидуальным, психологическим и физиологическим особенностям детей;</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sz w:val="24"/>
          <w:szCs w:val="24"/>
          <w:lang w:eastAsia="ru-RU"/>
        </w:rPr>
        <w:t xml:space="preserve">10) </w:t>
      </w:r>
      <w:r w:rsidRPr="00B25648">
        <w:rPr>
          <w:rFonts w:ascii="Times New Roman" w:eastAsia="Times New Roman" w:hAnsi="Times New Roman" w:cs="Times New Roman"/>
          <w:color w:val="000000"/>
          <w:sz w:val="24"/>
          <w:szCs w:val="24"/>
          <w:lang w:eastAsia="ru-RU"/>
        </w:rPr>
        <w:t>тесное сотрудничество с семьями воспитанников</w:t>
      </w:r>
    </w:p>
    <w:p w:rsidR="00B25648" w:rsidRPr="00B25648" w:rsidRDefault="00B25648" w:rsidP="00B25648">
      <w:pPr>
        <w:tabs>
          <w:tab w:val="left" w:pos="0"/>
        </w:tabs>
        <w:suppressAutoHyphens/>
        <w:spacing w:after="0" w:line="240" w:lineRule="auto"/>
        <w:ind w:left="285" w:hanging="285"/>
        <w:jc w:val="both"/>
        <w:rPr>
          <w:rFonts w:ascii="Times New Roman" w:eastAsia="Times New Roman" w:hAnsi="Times New Roman" w:cs="Times New Roman"/>
          <w:sz w:val="24"/>
          <w:szCs w:val="24"/>
          <w:lang w:eastAsia="ru-RU"/>
        </w:rPr>
      </w:pPr>
    </w:p>
    <w:p w:rsidR="00ED3B27" w:rsidRDefault="00B25648" w:rsidP="00ED3B27">
      <w:pPr>
        <w:pStyle w:val="c1"/>
        <w:shd w:val="clear" w:color="auto" w:fill="FFFFFF"/>
        <w:spacing w:before="0" w:beforeAutospacing="0" w:after="0" w:afterAutospacing="0"/>
        <w:jc w:val="both"/>
        <w:rPr>
          <w:rFonts w:ascii="Calibri" w:hAnsi="Calibri"/>
          <w:color w:val="000000"/>
          <w:sz w:val="22"/>
          <w:szCs w:val="22"/>
        </w:rPr>
      </w:pPr>
      <w:r w:rsidRPr="00B25648">
        <w:rPr>
          <w:b/>
        </w:rPr>
        <w:t xml:space="preserve">* Целью </w:t>
      </w:r>
      <w:r w:rsidR="00ED3B27">
        <w:t>прграммы «Байкал</w:t>
      </w:r>
      <w:r w:rsidR="00ED3B27" w:rsidRPr="00ED3B27">
        <w:t xml:space="preserve">– жемчужина Сибири»  </w:t>
      </w:r>
      <w:r w:rsidR="00ED3B27">
        <w:rPr>
          <w:rStyle w:val="c2"/>
          <w:rFonts w:eastAsiaTheme="majorEastAsia"/>
          <w:color w:val="000000"/>
        </w:rPr>
        <w:t>формирование у детей дошкольного возраста эстетического отношения и художественно-творческих способностей в изобразительной деятельности.</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13"/>
          <w:rFonts w:eastAsiaTheme="majorEastAsia"/>
          <w:b/>
          <w:bCs/>
          <w:color w:val="000000"/>
        </w:rPr>
        <w:t>Задачи  художественно-творческого развития детей:</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Проводить мини-спектакли с участием народных игрушек для создания у детей праздничного настроения во время встреч с произведениями народных мастеров.</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Учить детей находить связь между предметами и явлениями окружающего мира и их изображениями в рисунке, лепке, аппликации. Учить «входить в образ».</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художевенный объект нерасчленённо, в гармоничном единстве всех составляющих компонентов).</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 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lastRenderedPageBreak/>
        <w:t>► 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►отображать свои представления и впечатления об окружающем мире доступными графическими и живописными средствами</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сопровождать движения карандаша или кисти словами, игровыми действиями (например: «Дождик, чаще - кап-кап-кап!», «Бегут ножки по дорожке - топ-топ-топ!»); </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w:t>
      </w:r>
    </w:p>
    <w:p w:rsidR="00ED3B27" w:rsidRDefault="00ED3B27" w:rsidP="00ED3B27">
      <w:pPr>
        <w:pStyle w:val="c1"/>
        <w:shd w:val="clear" w:color="auto" w:fill="FFFFFF"/>
        <w:spacing w:before="0" w:beforeAutospacing="0" w:after="0" w:afterAutospacing="0"/>
        <w:jc w:val="both"/>
        <w:rPr>
          <w:rFonts w:ascii="Calibri" w:hAnsi="Calibri"/>
          <w:color w:val="000000"/>
          <w:sz w:val="22"/>
          <w:szCs w:val="22"/>
        </w:rPr>
      </w:pPr>
      <w:r>
        <w:rPr>
          <w:rStyle w:val="c2"/>
          <w:rFonts w:eastAsiaTheme="majorEastAsia"/>
          <w:color w:val="000000"/>
        </w:rPr>
        <w:t>► 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w:t>
      </w:r>
    </w:p>
    <w:p w:rsidR="00B25648" w:rsidRDefault="00ED3B27" w:rsidP="00ED3B27">
      <w:pPr>
        <w:pStyle w:val="c1"/>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 переводить детей от рисования-подражания к самостоятельному творчеству.</w:t>
      </w:r>
    </w:p>
    <w:p w:rsidR="00ED3B27" w:rsidRPr="00ED3B27" w:rsidRDefault="00ED3B27" w:rsidP="00ED3B27">
      <w:pPr>
        <w:pStyle w:val="c1"/>
        <w:shd w:val="clear" w:color="auto" w:fill="FFFFFF"/>
        <w:spacing w:before="0" w:beforeAutospacing="0" w:after="0" w:afterAutospacing="0"/>
        <w:jc w:val="both"/>
        <w:rPr>
          <w:rFonts w:ascii="Calibri" w:hAnsi="Calibri"/>
          <w:color w:val="000000"/>
          <w:sz w:val="22"/>
          <w:szCs w:val="22"/>
        </w:rPr>
      </w:pPr>
    </w:p>
    <w:p w:rsidR="00ED3B27" w:rsidRPr="00ED3B27" w:rsidRDefault="00B25648" w:rsidP="00ED3B27">
      <w:pPr>
        <w:shd w:val="clear" w:color="auto" w:fill="FFFFFF"/>
        <w:spacing w:after="0"/>
        <w:jc w:val="both"/>
        <w:rPr>
          <w:rFonts w:ascii="Calibri" w:eastAsia="Times New Roman" w:hAnsi="Calibri" w:cs="Times New Roman"/>
          <w:color w:val="000000"/>
          <w:sz w:val="20"/>
          <w:lang w:eastAsia="ru-RU"/>
        </w:rPr>
      </w:pPr>
      <w:r w:rsidRPr="00B25648">
        <w:rPr>
          <w:rFonts w:ascii="Times New Roman" w:eastAsia="Times New Roman" w:hAnsi="Times New Roman" w:cs="Times New Roman"/>
          <w:sz w:val="24"/>
          <w:szCs w:val="24"/>
          <w:lang w:eastAsia="ru-RU"/>
        </w:rPr>
        <w:t xml:space="preserve">** </w:t>
      </w:r>
      <w:r w:rsidRPr="00B25648">
        <w:rPr>
          <w:rFonts w:ascii="Times New Roman" w:eastAsia="Times New Roman" w:hAnsi="Times New Roman" w:cs="Times New Roman"/>
          <w:b/>
          <w:sz w:val="24"/>
          <w:szCs w:val="24"/>
          <w:lang w:eastAsia="ru-RU"/>
        </w:rPr>
        <w:t>Цель</w:t>
      </w:r>
      <w:r w:rsidR="00ED3B27">
        <w:rPr>
          <w:rFonts w:ascii="Times New Roman" w:eastAsia="Times New Roman" w:hAnsi="Times New Roman" w:cs="Times New Roman"/>
          <w:b/>
          <w:sz w:val="24"/>
          <w:szCs w:val="24"/>
          <w:lang w:eastAsia="ru-RU"/>
        </w:rPr>
        <w:t>ю</w:t>
      </w:r>
      <w:r w:rsidR="00ED3B27">
        <w:rPr>
          <w:rFonts w:ascii="Times New Roman" w:eastAsia="Times New Roman" w:hAnsi="Times New Roman" w:cs="Times New Roman"/>
          <w:b/>
          <w:bCs/>
          <w:color w:val="000000"/>
          <w:sz w:val="24"/>
          <w:lang w:eastAsia="ru-RU"/>
        </w:rPr>
        <w:t xml:space="preserve"> </w:t>
      </w:r>
      <w:r w:rsidR="00ED3B27" w:rsidRPr="00ED3B27">
        <w:rPr>
          <w:rFonts w:ascii="Times New Roman" w:eastAsia="Times New Roman" w:hAnsi="Times New Roman" w:cs="Times New Roman"/>
          <w:b/>
          <w:bCs/>
          <w:color w:val="000000"/>
          <w:sz w:val="24"/>
          <w:lang w:eastAsia="ru-RU"/>
        </w:rPr>
        <w:t>программы</w:t>
      </w:r>
      <w:r w:rsidR="00700F71" w:rsidRPr="00700F71">
        <w:rPr>
          <w:rFonts w:ascii="Times New Roman" w:eastAsia="Times New Roman" w:hAnsi="Times New Roman" w:cs="Times New Roman"/>
          <w:b/>
          <w:bCs/>
          <w:color w:val="000000"/>
          <w:sz w:val="24"/>
          <w:lang w:eastAsia="ru-RU"/>
        </w:rPr>
        <w:t xml:space="preserve"> </w:t>
      </w:r>
      <w:r w:rsidR="00ED3B27" w:rsidRPr="00ED3B27">
        <w:rPr>
          <w:rFonts w:ascii="Times New Roman" w:eastAsia="Times New Roman" w:hAnsi="Times New Roman" w:cs="Times New Roman"/>
          <w:color w:val="000000"/>
          <w:sz w:val="24"/>
          <w:lang w:eastAsia="ru-RU"/>
        </w:rPr>
        <w:t> </w:t>
      </w:r>
      <w:r w:rsidR="00700F71" w:rsidRPr="00ED3B27">
        <w:rPr>
          <w:rFonts w:ascii="Times New Roman" w:hAnsi="Times New Roman" w:cs="Times New Roman"/>
          <w:sz w:val="24"/>
        </w:rPr>
        <w:t>«Цветные ладошки»</w:t>
      </w:r>
      <w:r w:rsidR="00700F71" w:rsidRPr="00ED3B27">
        <w:rPr>
          <w:sz w:val="24"/>
        </w:rPr>
        <w:t xml:space="preserve"> </w:t>
      </w:r>
      <w:r w:rsidR="00ED3B27" w:rsidRPr="00ED3B27">
        <w:rPr>
          <w:rFonts w:ascii="Times New Roman" w:eastAsia="Times New Roman" w:hAnsi="Times New Roman" w:cs="Times New Roman"/>
          <w:color w:val="000000"/>
          <w:sz w:val="24"/>
          <w:lang w:eastAsia="ru-RU"/>
        </w:rPr>
        <w:t xml:space="preserve">- формирование у </w:t>
      </w:r>
      <w:r w:rsidR="007A7688">
        <w:rPr>
          <w:rFonts w:ascii="Times New Roman" w:eastAsia="Times New Roman" w:hAnsi="Times New Roman" w:cs="Times New Roman"/>
          <w:color w:val="000000"/>
          <w:sz w:val="24"/>
          <w:lang w:eastAsia="ru-RU"/>
        </w:rPr>
        <w:t>детей раннего и дошкольного воз</w:t>
      </w:r>
      <w:r w:rsidR="00ED3B27" w:rsidRPr="00ED3B27">
        <w:rPr>
          <w:rFonts w:ascii="Times New Roman" w:eastAsia="Times New Roman" w:hAnsi="Times New Roman" w:cs="Times New Roman"/>
          <w:color w:val="000000"/>
          <w:sz w:val="24"/>
          <w:lang w:eastAsia="ru-RU"/>
        </w:rPr>
        <w:t xml:space="preserve">раста эстетического </w:t>
      </w:r>
      <w:r w:rsidR="007A7688">
        <w:rPr>
          <w:rFonts w:ascii="Times New Roman" w:eastAsia="Times New Roman" w:hAnsi="Times New Roman" w:cs="Times New Roman"/>
          <w:color w:val="000000"/>
          <w:sz w:val="24"/>
          <w:lang w:eastAsia="ru-RU"/>
        </w:rPr>
        <w:t>отношения и ху</w:t>
      </w:r>
      <w:r w:rsidR="00ED3B27" w:rsidRPr="00ED3B27">
        <w:rPr>
          <w:rFonts w:ascii="Times New Roman" w:eastAsia="Times New Roman" w:hAnsi="Times New Roman" w:cs="Times New Roman"/>
          <w:color w:val="000000"/>
          <w:sz w:val="24"/>
          <w:lang w:eastAsia="ru-RU"/>
        </w:rPr>
        <w:t>дожественно-творческих способнос тей в изобразительной деятельности.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b/>
          <w:bCs/>
          <w:color w:val="000000"/>
          <w:sz w:val="24"/>
          <w:szCs w:val="28"/>
          <w:lang w:eastAsia="ru-RU"/>
        </w:rPr>
        <w:t>Основные задачи: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1. Развитие эстетического восприятия художественных образов (в произве дениях искусства) и предметов (явле ний) окружающего мира как эстети ческих объектов.</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2.Создание условий для свободного экспериментирования с художествен ными материалами и инструментами.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3. Ознакомление с универсальным «язы ком» искусства - средствами художе ственно-образной выразительности.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4.  Амплификация (обогащение) индиви дуального художественно-эстетичес кого опыта (эстетической апперцеп ции): «осмысленное чтение» - расп редмечивание и опредмечивание -художественно-эстетических объек тов с помощью воображения и эмпатии (носителем и выразителем эстети ческого выступает цельный художест венный образ как универсальная ка тегория); интерпретация художест венного образа и содержания, заклю чённого в художественную форму.</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5. Развитие художественно-творческих способностей в продуктивных видах детской деятельности.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6. Воспитание художественного вкуса и чувства гармонии.</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7. Создание условий для многоаспект ной и увлекательной активности де тей в художественно-эстетическом ос воении окружающего мира.</w:t>
      </w:r>
    </w:p>
    <w:p w:rsidR="00ED3B27" w:rsidRPr="00ED3B27" w:rsidRDefault="00ED3B27" w:rsidP="00ED3B27">
      <w:pPr>
        <w:shd w:val="clear" w:color="auto" w:fill="FFFFFF"/>
        <w:spacing w:after="0" w:line="240" w:lineRule="auto"/>
        <w:jc w:val="both"/>
        <w:rPr>
          <w:rFonts w:ascii="Calibri" w:eastAsia="Times New Roman" w:hAnsi="Calibri" w:cs="Times New Roman"/>
          <w:color w:val="000000"/>
          <w:sz w:val="20"/>
          <w:lang w:eastAsia="ru-RU"/>
        </w:rPr>
      </w:pPr>
      <w:r w:rsidRPr="00ED3B27">
        <w:rPr>
          <w:rFonts w:ascii="Times New Roman" w:eastAsia="Times New Roman" w:hAnsi="Times New Roman" w:cs="Times New Roman"/>
          <w:color w:val="000000"/>
          <w:sz w:val="24"/>
          <w:lang w:eastAsia="ru-RU"/>
        </w:rPr>
        <w:t>8.Формирование эстетической картины мира и основных элементов «Я - концепции-творца».</w:t>
      </w:r>
    </w:p>
    <w:p w:rsidR="00B25648" w:rsidRPr="00B25648" w:rsidRDefault="00B25648" w:rsidP="00ED3B27">
      <w:pPr>
        <w:suppressAutoHyphens/>
        <w:spacing w:after="0" w:line="275" w:lineRule="auto"/>
        <w:jc w:val="both"/>
        <w:rPr>
          <w:rFonts w:ascii="Times New Roman" w:eastAsia="Times New Roman" w:hAnsi="Times New Roman" w:cs="Times New Roman"/>
          <w:sz w:val="24"/>
          <w:szCs w:val="24"/>
          <w:lang w:eastAsia="ru-RU"/>
        </w:rPr>
      </w:pP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bookmarkStart w:id="0" w:name="_Hlk83131777"/>
      <w:r w:rsidRPr="00B25648">
        <w:rPr>
          <w:rFonts w:ascii="Times New Roman" w:eastAsia="Times New Roman" w:hAnsi="Times New Roman" w:cs="Times New Roman"/>
          <w:b/>
          <w:sz w:val="24"/>
          <w:szCs w:val="24"/>
          <w:lang w:eastAsia="ru-RU"/>
        </w:rPr>
        <w:t>1.1.2. Принципы и подходы к формированию Программы.</w:t>
      </w:r>
    </w:p>
    <w:p w:rsidR="00B25648" w:rsidRPr="00B25648" w:rsidRDefault="00B25648" w:rsidP="00B25648">
      <w:pPr>
        <w:suppressAutoHyphens/>
        <w:spacing w:after="0" w:line="275" w:lineRule="auto"/>
        <w:rPr>
          <w:rFonts w:ascii="Times New Roman" w:eastAsia="Times New Roman" w:hAnsi="Times New Roman" w:cs="Times New Roman"/>
          <w:sz w:val="24"/>
          <w:szCs w:val="24"/>
          <w:lang w:eastAsia="ru-RU"/>
        </w:rPr>
      </w:pPr>
    </w:p>
    <w:p w:rsidR="00B25648" w:rsidRPr="00B25648" w:rsidRDefault="00B25648" w:rsidP="00B25648">
      <w:pPr>
        <w:suppressAutoHyphens/>
        <w:spacing w:after="0" w:line="275" w:lineRule="auto"/>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w:t>
      </w:r>
    </w:p>
    <w:p w:rsidR="00B25648" w:rsidRPr="00B25648" w:rsidRDefault="00B25648" w:rsidP="00B25648">
      <w:pPr>
        <w:suppressAutoHyphens/>
        <w:spacing w:after="0" w:line="275" w:lineRule="auto"/>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возраста.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Методологической основой Программы</w:t>
      </w:r>
      <w:r w:rsidRPr="00B25648">
        <w:rPr>
          <w:rFonts w:ascii="Times New Roman" w:eastAsia="Times New Roman" w:hAnsi="Times New Roman" w:cs="Times New Roman"/>
          <w:sz w:val="24"/>
          <w:szCs w:val="24"/>
          <w:lang w:eastAsia="ru-RU"/>
        </w:rPr>
        <w:t xml:space="preserve"> являются 7 основополагающих принципов дошкольной психологии и педагогики (семь золотых принципов дошкольной педагогики):</w:t>
      </w:r>
    </w:p>
    <w:p w:rsidR="00B25648" w:rsidRPr="00B25648" w:rsidRDefault="00B25648" w:rsidP="00B25648">
      <w:pPr>
        <w:suppressAutoHyphens/>
        <w:spacing w:after="0" w:line="275"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sz w:val="24"/>
          <w:szCs w:val="24"/>
          <w:lang w:eastAsia="ru-RU"/>
        </w:rPr>
        <w:lastRenderedPageBreak/>
        <w:t xml:space="preserve">1. </w:t>
      </w:r>
      <w:r w:rsidRPr="00B25648">
        <w:rPr>
          <w:rFonts w:ascii="Times New Roman" w:eastAsia="Times New Roman" w:hAnsi="Times New Roman" w:cs="Times New Roman"/>
          <w:i/>
          <w:sz w:val="24"/>
          <w:szCs w:val="24"/>
          <w:lang w:eastAsia="ru-RU"/>
        </w:rPr>
        <w:t>Зона ближайшего развития (ЗБР).</w:t>
      </w:r>
      <w:r w:rsidRPr="00B25648">
        <w:rPr>
          <w:rFonts w:ascii="Times New Roman" w:eastAsia="Times New Roman" w:hAnsi="Times New Roman" w:cs="Times New Roman"/>
          <w:sz w:val="24"/>
          <w:szCs w:val="24"/>
          <w:lang w:eastAsia="ru-RU"/>
        </w:rPr>
        <w:t xml:space="preserve"> О</w:t>
      </w:r>
      <w:r w:rsidRPr="00B25648">
        <w:rPr>
          <w:rFonts w:ascii="Times New Roman" w:eastAsia="Times New Roman" w:hAnsi="Times New Roman" w:cs="Times New Roman"/>
          <w:color w:val="000000"/>
          <w:sz w:val="24"/>
          <w:szCs w:val="24"/>
          <w:lang w:eastAsia="ru-RU"/>
        </w:rPr>
        <w:t>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shd w:val="clear" w:color="auto" w:fill="FFFFFF"/>
          <w:lang w:eastAsia="ru-RU"/>
        </w:rPr>
        <w:t xml:space="preserve">2. </w:t>
      </w:r>
      <w:r w:rsidRPr="00B25648">
        <w:rPr>
          <w:rFonts w:ascii="Times New Roman" w:eastAsia="Times New Roman" w:hAnsi="Times New Roman" w:cs="Times New Roman"/>
          <w:i/>
          <w:sz w:val="24"/>
          <w:szCs w:val="24"/>
          <w:shd w:val="clear" w:color="auto" w:fill="FFFFFF"/>
          <w:lang w:eastAsia="ru-RU"/>
        </w:rPr>
        <w:t>Принцип культуросообразности.</w:t>
      </w:r>
      <w:r w:rsidRPr="00B25648">
        <w:rPr>
          <w:rFonts w:ascii="Times New Roman" w:eastAsia="Times New Roman" w:hAnsi="Times New Roman" w:cs="Times New Roman"/>
          <w:sz w:val="24"/>
          <w:szCs w:val="24"/>
          <w:lang w:eastAsia="ru-RU"/>
        </w:rPr>
        <w:t>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3. </w:t>
      </w:r>
      <w:r w:rsidRPr="00B25648">
        <w:rPr>
          <w:rFonts w:ascii="Times New Roman" w:eastAsia="Times New Roman" w:hAnsi="Times New Roman" w:cs="Times New Roman"/>
          <w:i/>
          <w:sz w:val="24"/>
          <w:szCs w:val="24"/>
          <w:lang w:eastAsia="ru-RU"/>
        </w:rPr>
        <w:t>Деятельностный подход</w:t>
      </w:r>
      <w:r w:rsidRPr="00B25648">
        <w:rPr>
          <w:rFonts w:ascii="Times New Roman" w:eastAsia="Times New Roman" w:hAnsi="Times New Roman" w:cs="Times New Roman"/>
          <w:b/>
          <w:sz w:val="24"/>
          <w:szCs w:val="24"/>
          <w:lang w:eastAsia="ru-RU"/>
        </w:rPr>
        <w:t>.</w:t>
      </w:r>
      <w:r w:rsidRPr="00B25648">
        <w:rPr>
          <w:rFonts w:ascii="Times New Roman" w:eastAsia="Times New Roman" w:hAnsi="Times New Roman" w:cs="Times New Roman"/>
          <w:color w:val="000000"/>
          <w:sz w:val="24"/>
          <w:szCs w:val="24"/>
          <w:lang w:eastAsia="ru-RU"/>
        </w:rPr>
        <w:t>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строиться</w:t>
      </w:r>
      <w:r w:rsidRPr="00B25648">
        <w:rPr>
          <w:rFonts w:ascii="Times New Roman" w:eastAsia="Times New Roman" w:hAnsi="Times New Roman" w:cs="Times New Roman"/>
          <w:sz w:val="24"/>
          <w:szCs w:val="24"/>
          <w:lang w:eastAsia="ru-RU"/>
        </w:rPr>
        <w:t xml:space="preserve"> с учетом возрастных возможностей детей с опорой на ведущий вид деятельности.</w:t>
      </w:r>
    </w:p>
    <w:p w:rsidR="00B25648" w:rsidRPr="00B25648" w:rsidRDefault="00B25648" w:rsidP="00B25648">
      <w:pPr>
        <w:suppressAutoHyphens/>
        <w:spacing w:after="0" w:line="275"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sz w:val="24"/>
          <w:szCs w:val="24"/>
          <w:lang w:eastAsia="ru-RU"/>
        </w:rPr>
        <w:t xml:space="preserve">5. </w:t>
      </w:r>
      <w:r w:rsidRPr="00B25648">
        <w:rPr>
          <w:rFonts w:ascii="Times New Roman" w:eastAsia="Times New Roman" w:hAnsi="Times New Roman" w:cs="Times New Roman"/>
          <w:i/>
          <w:sz w:val="24"/>
          <w:szCs w:val="24"/>
          <w:lang w:eastAsia="ru-RU"/>
        </w:rPr>
        <w:t>Амплификация детского развития.</w:t>
      </w:r>
      <w:r w:rsidRPr="00B25648">
        <w:rPr>
          <w:rFonts w:ascii="Times New Roman" w:eastAsia="Times New Roman" w:hAnsi="Times New Roman" w:cs="Times New Roman"/>
          <w:color w:val="000000"/>
          <w:sz w:val="24"/>
          <w:szCs w:val="24"/>
          <w:lang w:eastAsia="ru-RU"/>
        </w:rPr>
        <w:t>Работа в Программе ведется по линии обогащения (амплификации) детского развития, т.е.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shd w:val="clear" w:color="auto" w:fill="FFFFFF"/>
          <w:lang w:eastAsia="ru-RU"/>
        </w:rPr>
        <w:t xml:space="preserve">6. </w:t>
      </w:r>
      <w:r w:rsidRPr="00B25648">
        <w:rPr>
          <w:rFonts w:ascii="Times New Roman" w:eastAsia="Times New Roman" w:hAnsi="Times New Roman" w:cs="Times New Roman"/>
          <w:i/>
          <w:sz w:val="24"/>
          <w:szCs w:val="24"/>
          <w:shd w:val="clear" w:color="auto" w:fill="FFFFFF"/>
          <w:lang w:eastAsia="ru-RU"/>
        </w:rPr>
        <w:t>Развивающее обучение,</w:t>
      </w:r>
      <w:r w:rsidRPr="00B25648">
        <w:rPr>
          <w:rFonts w:ascii="Times New Roman" w:eastAsia="Times New Roman" w:hAnsi="Times New Roman" w:cs="Times New Roman"/>
          <w:sz w:val="24"/>
          <w:szCs w:val="24"/>
          <w:lang w:eastAsia="ru-RU"/>
        </w:rPr>
        <w:t xml:space="preserve"> то есть обучение должно быть направленным не столько на накопление знаний, сколько на развитие умения думать, рассуждать, вступать в диалог, отстаивать свою точку зрения.</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7. </w:t>
      </w:r>
      <w:r w:rsidRPr="00B25648">
        <w:rPr>
          <w:rFonts w:ascii="Times New Roman" w:eastAsia="Times New Roman" w:hAnsi="Times New Roman" w:cs="Times New Roman"/>
          <w:i/>
          <w:sz w:val="24"/>
          <w:szCs w:val="24"/>
          <w:lang w:eastAsia="ru-RU"/>
        </w:rPr>
        <w:t xml:space="preserve">Пространство детской реализации (ПДР), </w:t>
      </w:r>
      <w:r w:rsidRPr="00B25648">
        <w:rPr>
          <w:rFonts w:ascii="Times New Roman" w:eastAsia="Times New Roman" w:hAnsi="Times New Roman" w:cs="Times New Roman"/>
          <w:sz w:val="24"/>
          <w:szCs w:val="24"/>
          <w:lang w:eastAsia="ru-RU"/>
        </w:rPr>
        <w:t>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rsidR="00B25648" w:rsidRPr="00B25648" w:rsidRDefault="00B25648" w:rsidP="00B25648">
      <w:pPr>
        <w:suppressAutoHyphens/>
        <w:spacing w:after="0" w:line="275" w:lineRule="auto"/>
        <w:jc w:val="center"/>
        <w:rPr>
          <w:rFonts w:ascii="Times New Roman" w:eastAsia="Times New Roman" w:hAnsi="Times New Roman" w:cs="Times New Roman"/>
          <w:sz w:val="24"/>
          <w:szCs w:val="24"/>
          <w:lang w:eastAsia="ru-RU"/>
        </w:rPr>
      </w:pP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Основные принципы формирования Программы</w:t>
      </w:r>
      <w:r w:rsidRPr="00B25648">
        <w:rPr>
          <w:rFonts w:ascii="Times New Roman" w:eastAsia="Times New Roman" w:hAnsi="Times New Roman" w:cs="Times New Roman"/>
          <w:sz w:val="24"/>
          <w:szCs w:val="24"/>
          <w:lang w:eastAsia="ru-RU"/>
        </w:rPr>
        <w:t>:</w:t>
      </w:r>
    </w:p>
    <w:p w:rsidR="00B25648" w:rsidRPr="00B25648" w:rsidRDefault="00B25648" w:rsidP="00B25648">
      <w:pPr>
        <w:suppressAutoHyphens/>
        <w:spacing w:after="0" w:line="240" w:lineRule="auto"/>
        <w:jc w:val="both"/>
        <w:rPr>
          <w:rFonts w:ascii="MyriadPro-Regular" w:eastAsia="Times New Roman" w:hAnsi="MyriadPro-Regular" w:cs="Times New Roman"/>
          <w:sz w:val="24"/>
          <w:szCs w:val="24"/>
          <w:lang w:eastAsia="ru-RU"/>
        </w:rPr>
      </w:pP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1) полноценное проживание ребенком всех этапов детства, обогащение детского развития;</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4) поддержка инициативы детей в различных видах деятельности;</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5) сотрудничество дошкольной организации с семьей;</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6) приобщение детей к социокультурным нормам, традициям семьи, общества и государства;</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7) формирование познавательных интересов и познавательных действий ребенка в различных видах деятельности;</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9) учет этнокультурной ситуации развития детей;</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lastRenderedPageBreak/>
        <w:t xml:space="preserve">10) </w:t>
      </w:r>
      <w:r w:rsidRPr="00B25648">
        <w:rPr>
          <w:rFonts w:ascii="Times New Roman" w:eastAsia="Times New Roman" w:hAnsi="Times New Roman" w:cs="Times New Roman"/>
          <w:sz w:val="24"/>
          <w:szCs w:val="24"/>
          <w:lang w:eastAsia="ru-RU"/>
        </w:rPr>
        <w:tab/>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ориентировано на реализацию его в практике работы ДОУ;</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11) принцип соответствия критериям полноты, необходимости и достаточности, т.е. позволяет решать поставленные задачи только на необходимом и достаточном материале, максимально приближается к разумному «минимуму»;</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12) </w:t>
      </w:r>
      <w:r w:rsidRPr="00B25648">
        <w:rPr>
          <w:rFonts w:ascii="Times New Roman" w:eastAsia="Times New Roman" w:hAnsi="Times New Roman" w:cs="Times New Roman"/>
          <w:sz w:val="24"/>
          <w:szCs w:val="24"/>
          <w:lang w:eastAsia="ru-RU"/>
        </w:rPr>
        <w:tab/>
        <w:t>принцип дифференциации и индивидуализации воспитания и обучения, обеспечивающий развитие ребенка в соответствии с его склонностями, интересами и возможностями, создание условий для воспитания и обучения каждого ребенка с учетом индивидуальных особенностей его развития ( в том числе одаренных детей и детей с ограниченными возможностями здоровья);</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13) принцип преемственности между всеми возрастными дошкольными группами и между детским садом и начальной школой;</w:t>
      </w:r>
    </w:p>
    <w:p w:rsidR="00B25648" w:rsidRPr="00B25648" w:rsidRDefault="00B25648" w:rsidP="00B25648">
      <w:pPr>
        <w:suppressAutoHyphens/>
        <w:spacing w:after="16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14) принцип открытости дошкольного образования;</w:t>
      </w: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Подходы, применяемые к формированию Программы:</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 xml:space="preserve"> Системный подход</w:t>
      </w:r>
      <w:r w:rsidRPr="00B25648">
        <w:rPr>
          <w:rFonts w:ascii="Times New Roman" w:eastAsia="Times New Roman" w:hAnsi="Times New Roman" w:cs="Times New Roman"/>
          <w:sz w:val="24"/>
          <w:szCs w:val="24"/>
          <w:lang w:eastAsia="ru-RU"/>
        </w:rPr>
        <w:t xml:space="preserve">. Сущность: относительно самостоятельные компоненты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 xml:space="preserve"> Личностно-ориентированный подход</w:t>
      </w:r>
      <w:r w:rsidRPr="00B25648">
        <w:rPr>
          <w:rFonts w:ascii="Times New Roman" w:eastAsia="Times New Roman" w:hAnsi="Times New Roman" w:cs="Times New Roman"/>
          <w:sz w:val="24"/>
          <w:szCs w:val="24"/>
          <w:lang w:eastAsia="ru-RU"/>
        </w:rPr>
        <w:t xml:space="preserve">: Сущность: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Деятельностный подход</w:t>
      </w:r>
      <w:r w:rsidRPr="00B25648">
        <w:rPr>
          <w:rFonts w:ascii="Times New Roman" w:eastAsia="Times New Roman" w:hAnsi="Times New Roman" w:cs="Times New Roman"/>
          <w:sz w:val="24"/>
          <w:szCs w:val="24"/>
          <w:lang w:eastAsia="ru-RU"/>
        </w:rPr>
        <w:t xml:space="preserve">: Сущность: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Индивидуальный подход</w:t>
      </w:r>
      <w:r w:rsidRPr="00B25648">
        <w:rPr>
          <w:rFonts w:ascii="Times New Roman" w:eastAsia="Times New Roman" w:hAnsi="Times New Roman" w:cs="Times New Roman"/>
          <w:sz w:val="24"/>
          <w:szCs w:val="24"/>
          <w:lang w:eastAsia="ru-RU"/>
        </w:rPr>
        <w:t xml:space="preserve">: Сущность: учет индивидуальных особенностей каждого ребенка. Задачи воспитателя: 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 xml:space="preserve"> Аксиологический (ценностный) подход</w:t>
      </w:r>
      <w:r w:rsidRPr="00B25648">
        <w:rPr>
          <w:rFonts w:ascii="Times New Roman" w:eastAsia="Times New Roman" w:hAnsi="Times New Roman" w:cs="Times New Roman"/>
          <w:sz w:val="24"/>
          <w:szCs w:val="24"/>
          <w:lang w:eastAsia="ru-RU"/>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Компетентностный подход</w:t>
      </w:r>
      <w:r w:rsidRPr="00B25648">
        <w:rPr>
          <w:rFonts w:ascii="Times New Roman" w:eastAsia="Times New Roman" w:hAnsi="Times New Roman" w:cs="Times New Roman"/>
          <w:sz w:val="24"/>
          <w:szCs w:val="24"/>
          <w:lang w:eastAsia="ru-RU"/>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 </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i/>
          <w:sz w:val="24"/>
          <w:szCs w:val="24"/>
          <w:lang w:eastAsia="ru-RU"/>
        </w:rPr>
        <w:t>Культурологический подход</w:t>
      </w:r>
      <w:r w:rsidRPr="00B25648">
        <w:rPr>
          <w:rFonts w:ascii="Times New Roman" w:eastAsia="Times New Roman" w:hAnsi="Times New Roman" w:cs="Times New Roman"/>
          <w:sz w:val="24"/>
          <w:szCs w:val="24"/>
          <w:lang w:eastAsia="ru-RU"/>
        </w:rPr>
        <w:t>: методологическое основание процесса воспитания, предусматривающее опору в обучении и воспитании на национальные традиции народа, его культуру, национальные и этнические особенности.</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p>
    <w:p w:rsidR="00B25648" w:rsidRPr="00B25648" w:rsidRDefault="00B25648" w:rsidP="00B25648">
      <w:pPr>
        <w:tabs>
          <w:tab w:val="left" w:pos="284"/>
        </w:tabs>
        <w:suppressAutoHyphens/>
        <w:spacing w:after="0" w:line="200" w:lineRule="atLeast"/>
        <w:contextualSpacing/>
        <w:jc w:val="both"/>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В части Программы, формируемой участниками образовательных отношений учтен принцип:</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народности (К.Д. Ушинский), заключающийся в том, что система воспитания построена соответственно интересам народа, развивает и укрепляет в детях ценнейшие психологические черты и моральные качества — патриотизм и национальную гордость, любовь к труду. Ребенок с детства приобщается к истокам народной культуры своей малой родины, региона, страны.</w:t>
      </w:r>
    </w:p>
    <w:p w:rsidR="00B25648" w:rsidRPr="00B25648" w:rsidRDefault="00B25648" w:rsidP="00B25648">
      <w:pPr>
        <w:suppressAutoHyphens/>
        <w:spacing w:after="0" w:line="275" w:lineRule="auto"/>
        <w:jc w:val="both"/>
        <w:rPr>
          <w:rFonts w:ascii="Times New Roman" w:eastAsia="Times New Roman" w:hAnsi="Times New Roman" w:cs="Times New Roman"/>
          <w:sz w:val="24"/>
          <w:szCs w:val="24"/>
          <w:lang w:eastAsia="ru-RU"/>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bookmarkStart w:id="1" w:name="_Hlk83132008"/>
      <w:r w:rsidRPr="00B25648">
        <w:rPr>
          <w:rFonts w:ascii="Times New Roman" w:eastAsia="Times New Roman" w:hAnsi="Times New Roman" w:cs="Times New Roman"/>
          <w:b/>
          <w:sz w:val="24"/>
          <w:szCs w:val="24"/>
          <w:shd w:val="clear" w:color="auto" w:fill="FFFFFF"/>
          <w:lang w:eastAsia="ru-RU"/>
        </w:rPr>
        <w:t xml:space="preserve">1.1.3. </w:t>
      </w:r>
      <w:r w:rsidRPr="00B25648">
        <w:rPr>
          <w:rFonts w:ascii="Times New Roman" w:eastAsia="Times New Roman" w:hAnsi="Times New Roman" w:cs="Times New Roman"/>
          <w:b/>
          <w:sz w:val="24"/>
          <w:szCs w:val="24"/>
          <w:lang w:eastAsia="ru-RU"/>
        </w:rPr>
        <w:t>Значимые для разработки Программы характеристики,</w:t>
      </w:r>
    </w:p>
    <w:p w:rsidR="00B25648" w:rsidRPr="00B25648" w:rsidRDefault="00B25648" w:rsidP="00B25648">
      <w:pPr>
        <w:suppressAutoHyphens/>
        <w:spacing w:after="0" w:line="275" w:lineRule="auto"/>
        <w:jc w:val="center"/>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 xml:space="preserve"> характеристики особенностей развития детей раннего и дошкольного возраста.</w:t>
      </w:r>
    </w:p>
    <w:p w:rsidR="00B25648" w:rsidRPr="00B25648" w:rsidRDefault="00B25648" w:rsidP="00B25648">
      <w:pPr>
        <w:suppressAutoHyphens/>
        <w:spacing w:after="0" w:line="275" w:lineRule="auto"/>
        <w:jc w:val="center"/>
        <w:rPr>
          <w:rFonts w:ascii="Times New Roman" w:eastAsia="Times New Roman" w:hAnsi="Times New Roman" w:cs="Times New Roman"/>
          <w:sz w:val="24"/>
          <w:szCs w:val="24"/>
          <w:lang w:eastAsia="ru-RU"/>
        </w:rPr>
      </w:pPr>
    </w:p>
    <w:p w:rsidR="00B25648" w:rsidRPr="00B25648" w:rsidRDefault="00B25648" w:rsidP="00B25648">
      <w:pPr>
        <w:suppressAutoHyphens/>
        <w:spacing w:after="0" w:line="360" w:lineRule="auto"/>
        <w:jc w:val="center"/>
        <w:rPr>
          <w:rFonts w:ascii="Times New Roman" w:eastAsia="Times New Roman" w:hAnsi="Times New Roman" w:cs="Times New Roman"/>
          <w:b/>
          <w:sz w:val="24"/>
          <w:szCs w:val="24"/>
          <w:vertAlign w:val="superscript"/>
          <w:lang w:eastAsia="ru-RU"/>
        </w:rPr>
      </w:pPr>
      <w:r w:rsidRPr="00B25648">
        <w:rPr>
          <w:rFonts w:ascii="Times New Roman" w:eastAsia="Times New Roman" w:hAnsi="Times New Roman" w:cs="Times New Roman"/>
          <w:b/>
          <w:sz w:val="24"/>
          <w:szCs w:val="24"/>
          <w:lang w:eastAsia="ru-RU"/>
        </w:rPr>
        <w:t>Возрастные психофизические особенности детей.</w:t>
      </w:r>
    </w:p>
    <w:p w:rsidR="00B25648" w:rsidRPr="00B25648" w:rsidRDefault="00B25648" w:rsidP="00B25648">
      <w:pPr>
        <w:suppressAutoHyphens/>
        <w:spacing w:after="0" w:line="275"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Возрастные особенности детей представлены в инновационной программе дошкольного образования «От рождения до школы» под редакцией Н.Е. Вераксы, Т.С. Комаровой, Э.М. Дорофеевой – 6-е изд., доп.– М.: МОЗАИКА-СИНТЕЗ, 2020.- 368 с.;</w:t>
      </w:r>
    </w:p>
    <w:tbl>
      <w:tblPr>
        <w:tblStyle w:val="12"/>
        <w:tblW w:w="0" w:type="auto"/>
        <w:tblLook w:val="04A0"/>
      </w:tblPr>
      <w:tblGrid>
        <w:gridCol w:w="4669"/>
        <w:gridCol w:w="4676"/>
      </w:tblGrid>
      <w:tr w:rsidR="00B25648" w:rsidRPr="00B25648" w:rsidTr="00FF7EA9">
        <w:tc>
          <w:tcPr>
            <w:tcW w:w="4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center"/>
              <w:rPr>
                <w:sz w:val="24"/>
                <w:szCs w:val="24"/>
              </w:rPr>
            </w:pPr>
            <w:r w:rsidRPr="00B25648">
              <w:rPr>
                <w:sz w:val="24"/>
                <w:szCs w:val="24"/>
              </w:rPr>
              <w:t>Возраст детей</w:t>
            </w:r>
          </w:p>
        </w:tc>
        <w:tc>
          <w:tcPr>
            <w:tcW w:w="4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center"/>
              <w:rPr>
                <w:sz w:val="24"/>
                <w:szCs w:val="24"/>
              </w:rPr>
            </w:pPr>
            <w:r w:rsidRPr="00B25648">
              <w:rPr>
                <w:sz w:val="24"/>
                <w:szCs w:val="24"/>
              </w:rPr>
              <w:t>Страницы</w:t>
            </w:r>
          </w:p>
        </w:tc>
      </w:tr>
      <w:tr w:rsidR="00B25648" w:rsidRPr="00B25648" w:rsidTr="00FF7EA9">
        <w:tc>
          <w:tcPr>
            <w:tcW w:w="4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1-2 года</w:t>
            </w:r>
          </w:p>
        </w:tc>
        <w:tc>
          <w:tcPr>
            <w:tcW w:w="4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117- 121</w:t>
            </w:r>
          </w:p>
        </w:tc>
      </w:tr>
      <w:tr w:rsidR="00B25648" w:rsidRPr="00B25648" w:rsidTr="00FF7EA9">
        <w:tc>
          <w:tcPr>
            <w:tcW w:w="4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2 - 3 года</w:t>
            </w:r>
          </w:p>
        </w:tc>
        <w:tc>
          <w:tcPr>
            <w:tcW w:w="4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139 - 140</w:t>
            </w:r>
          </w:p>
        </w:tc>
      </w:tr>
      <w:tr w:rsidR="00B25648" w:rsidRPr="00B25648" w:rsidTr="00FF7EA9">
        <w:tc>
          <w:tcPr>
            <w:tcW w:w="4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3 - 4 года</w:t>
            </w:r>
          </w:p>
        </w:tc>
        <w:tc>
          <w:tcPr>
            <w:tcW w:w="4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suppressAutoHyphens/>
              <w:spacing w:after="0"/>
              <w:jc w:val="both"/>
              <w:rPr>
                <w:sz w:val="24"/>
                <w:szCs w:val="24"/>
              </w:rPr>
            </w:pPr>
            <w:r w:rsidRPr="00B25648">
              <w:rPr>
                <w:sz w:val="24"/>
                <w:szCs w:val="24"/>
              </w:rPr>
              <w:t>162 - 163</w:t>
            </w:r>
          </w:p>
        </w:tc>
      </w:tr>
    </w:tbl>
    <w:p w:rsidR="00B25648" w:rsidRPr="00B25648" w:rsidRDefault="00B25648" w:rsidP="00B25648">
      <w:pPr>
        <w:suppressAutoHyphens/>
        <w:spacing w:after="0" w:line="275" w:lineRule="auto"/>
        <w:jc w:val="center"/>
        <w:rPr>
          <w:rFonts w:ascii="Times New Roman" w:eastAsia="Times New Roman" w:hAnsi="Times New Roman" w:cs="Times New Roman"/>
          <w:sz w:val="24"/>
          <w:szCs w:val="24"/>
          <w:lang w:eastAsia="ru-RU"/>
        </w:rPr>
      </w:pPr>
    </w:p>
    <w:bookmarkEnd w:id="0"/>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shd w:val="clear" w:color="auto" w:fill="FFFFFF"/>
          <w:lang w:eastAsia="ru-RU"/>
        </w:rPr>
        <w:t xml:space="preserve">1.2. </w:t>
      </w:r>
      <w:r w:rsidRPr="00B25648">
        <w:rPr>
          <w:rFonts w:ascii="Times New Roman" w:eastAsia="Times New Roman" w:hAnsi="Times New Roman" w:cs="Times New Roman"/>
          <w:b/>
          <w:sz w:val="24"/>
          <w:szCs w:val="24"/>
          <w:lang w:eastAsia="ru-RU"/>
        </w:rPr>
        <w:t>Планируемые результаты освоения воспитанниками Программы</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Результаты освоения Программы представлены в виде целевых ориентиров,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Целевые ориентиры представлены в Федеральном государственном образовательном стандарте дошкольного образования и являются общими для всего образовательного пространства Российской Федерации. </w:t>
      </w:r>
    </w:p>
    <w:p w:rsidR="00B25648" w:rsidRPr="00B25648" w:rsidRDefault="00B25648" w:rsidP="00B25648">
      <w:pPr>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25648" w:rsidRPr="00B25648" w:rsidRDefault="00B25648" w:rsidP="00B25648">
      <w:pPr>
        <w:suppressAutoHyphens/>
        <w:spacing w:after="0" w:line="275" w:lineRule="auto"/>
        <w:rPr>
          <w:rFonts w:ascii="Times New Roman" w:eastAsia="Times New Roman" w:hAnsi="Times New Roman" w:cs="Times New Roman"/>
          <w:b/>
          <w:sz w:val="24"/>
          <w:szCs w:val="24"/>
          <w:lang w:eastAsia="ru-RU"/>
        </w:rPr>
      </w:pPr>
    </w:p>
    <w:p w:rsidR="00B25648" w:rsidRPr="00B25648" w:rsidRDefault="00B25648" w:rsidP="00B25648">
      <w:pPr>
        <w:suppressAutoHyphens/>
        <w:spacing w:after="0" w:line="275"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1.2.1. Целевые ориентиры образования в раннем возрасте</w:t>
      </w:r>
    </w:p>
    <w:p w:rsidR="00B25648" w:rsidRPr="00B25648" w:rsidRDefault="00B25648" w:rsidP="00756F1E">
      <w:pPr>
        <w:widowControl w:val="0"/>
        <w:numPr>
          <w:ilvl w:val="0"/>
          <w:numId w:val="12"/>
        </w:numPr>
        <w:tabs>
          <w:tab w:val="left" w:pos="0"/>
          <w:tab w:val="left" w:pos="207"/>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25648" w:rsidRPr="00B25648" w:rsidRDefault="00B25648" w:rsidP="00756F1E">
      <w:pPr>
        <w:widowControl w:val="0"/>
        <w:numPr>
          <w:ilvl w:val="0"/>
          <w:numId w:val="12"/>
        </w:numPr>
        <w:tabs>
          <w:tab w:val="left" w:pos="0"/>
          <w:tab w:val="left" w:pos="202"/>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25648" w:rsidRPr="00B25648" w:rsidRDefault="00B25648" w:rsidP="00756F1E">
      <w:pPr>
        <w:widowControl w:val="0"/>
        <w:numPr>
          <w:ilvl w:val="0"/>
          <w:numId w:val="12"/>
        </w:numPr>
        <w:tabs>
          <w:tab w:val="left" w:pos="0"/>
          <w:tab w:val="left" w:pos="202"/>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25648" w:rsidRPr="00B25648" w:rsidRDefault="00B25648" w:rsidP="00756F1E">
      <w:pPr>
        <w:widowControl w:val="0"/>
        <w:numPr>
          <w:ilvl w:val="0"/>
          <w:numId w:val="12"/>
        </w:numPr>
        <w:tabs>
          <w:tab w:val="left" w:pos="0"/>
          <w:tab w:val="left" w:pos="202"/>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стремится к общению со взрослыми и активно подражает им в движениях и </w:t>
      </w:r>
      <w:r w:rsidRPr="00B25648">
        <w:rPr>
          <w:rFonts w:ascii="Times New Roman" w:eastAsia="Times New Roman" w:hAnsi="Times New Roman" w:cs="Times New Roman"/>
          <w:sz w:val="24"/>
          <w:szCs w:val="24"/>
          <w:lang w:eastAsia="ru-RU"/>
        </w:rPr>
        <w:lastRenderedPageBreak/>
        <w:t>действиях; появляются игры, в которых ребенок воспроизводит действия взрослого;</w:t>
      </w:r>
    </w:p>
    <w:p w:rsidR="00B25648" w:rsidRPr="00B25648" w:rsidRDefault="00B25648" w:rsidP="00756F1E">
      <w:pPr>
        <w:widowControl w:val="0"/>
        <w:numPr>
          <w:ilvl w:val="0"/>
          <w:numId w:val="12"/>
        </w:numPr>
        <w:tabs>
          <w:tab w:val="left" w:pos="0"/>
          <w:tab w:val="left" w:pos="202"/>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B25648" w:rsidRPr="00B25648" w:rsidRDefault="00B25648" w:rsidP="00756F1E">
      <w:pPr>
        <w:widowControl w:val="0"/>
        <w:numPr>
          <w:ilvl w:val="0"/>
          <w:numId w:val="12"/>
        </w:numPr>
        <w:tabs>
          <w:tab w:val="left" w:pos="0"/>
          <w:tab w:val="left" w:pos="207"/>
        </w:tabs>
        <w:suppressAutoHyphens/>
        <w:spacing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25648" w:rsidRPr="00B25648" w:rsidRDefault="00B25648" w:rsidP="00756F1E">
      <w:pPr>
        <w:widowControl w:val="0"/>
        <w:numPr>
          <w:ilvl w:val="0"/>
          <w:numId w:val="12"/>
        </w:numPr>
        <w:tabs>
          <w:tab w:val="left" w:pos="0"/>
          <w:tab w:val="left" w:pos="207"/>
        </w:tabs>
        <w:suppressAutoHyphens/>
        <w:spacing w:line="240" w:lineRule="auto"/>
        <w:jc w:val="both"/>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sz w:val="24"/>
          <w:szCs w:val="24"/>
          <w:lang w:eastAsia="ru-RU"/>
        </w:rPr>
        <w:t>у ребенка развита крупная моторика, он стремится осваивать различные виды движения (бег, лазанье, перешагивание и пр.);</w:t>
      </w:r>
    </w:p>
    <w:p w:rsidR="00B25648" w:rsidRPr="00B25648" w:rsidRDefault="00B25648" w:rsidP="00B25648">
      <w:pPr>
        <w:widowControl w:val="0"/>
        <w:tabs>
          <w:tab w:val="left" w:pos="0"/>
          <w:tab w:val="left" w:pos="207"/>
        </w:tabs>
        <w:suppressAutoHyphens/>
        <w:spacing w:after="0" w:line="240" w:lineRule="auto"/>
        <w:jc w:val="both"/>
        <w:rPr>
          <w:rFonts w:ascii="Times New Roman" w:eastAsia="Times New Roman" w:hAnsi="Times New Roman" w:cs="Times New Roman"/>
          <w:b/>
          <w:sz w:val="24"/>
          <w:szCs w:val="24"/>
          <w:lang w:eastAsia="ru-RU"/>
        </w:rPr>
      </w:pPr>
    </w:p>
    <w:p w:rsidR="00B25648" w:rsidRPr="00B25648" w:rsidRDefault="00B25648" w:rsidP="00B25648">
      <w:pPr>
        <w:widowControl w:val="0"/>
        <w:tabs>
          <w:tab w:val="left" w:pos="0"/>
          <w:tab w:val="left" w:pos="212"/>
        </w:tabs>
        <w:suppressAutoHyphens/>
        <w:spacing w:after="0" w:line="240"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1.2.</w:t>
      </w:r>
      <w:r w:rsidR="005E5883">
        <w:rPr>
          <w:rFonts w:ascii="Times New Roman" w:eastAsia="Times New Roman" w:hAnsi="Times New Roman" w:cs="Times New Roman"/>
          <w:b/>
          <w:sz w:val="24"/>
          <w:szCs w:val="24"/>
          <w:lang w:eastAsia="ru-RU"/>
        </w:rPr>
        <w:t>2</w:t>
      </w:r>
      <w:r w:rsidRPr="00B25648">
        <w:rPr>
          <w:rFonts w:ascii="Times New Roman" w:eastAsia="Times New Roman" w:hAnsi="Times New Roman" w:cs="Times New Roman"/>
          <w:b/>
          <w:sz w:val="24"/>
          <w:szCs w:val="24"/>
          <w:lang w:eastAsia="ru-RU"/>
        </w:rPr>
        <w:t>. Ожидаемые образовательные результаты освоения Программы.</w:t>
      </w:r>
    </w:p>
    <w:p w:rsidR="00B25648" w:rsidRPr="00B25648" w:rsidRDefault="00B25648" w:rsidP="00B25648">
      <w:pPr>
        <w:widowControl w:val="0"/>
        <w:tabs>
          <w:tab w:val="left" w:pos="0"/>
          <w:tab w:val="left" w:pos="212"/>
        </w:tabs>
        <w:suppressAutoHyphens/>
        <w:spacing w:after="0" w:line="240" w:lineRule="auto"/>
        <w:jc w:val="both"/>
        <w:rPr>
          <w:rFonts w:ascii="Times New Roman" w:eastAsia="Times New Roman" w:hAnsi="Times New Roman" w:cs="Times New Roman"/>
          <w:sz w:val="24"/>
          <w:szCs w:val="24"/>
          <w:lang w:eastAsia="ru-RU"/>
        </w:rPr>
      </w:pPr>
    </w:p>
    <w:p w:rsidR="00B25648" w:rsidRPr="00B25648" w:rsidRDefault="00B25648" w:rsidP="00B25648">
      <w:pPr>
        <w:widowControl w:val="0"/>
        <w:tabs>
          <w:tab w:val="left" w:pos="0"/>
          <w:tab w:val="left" w:pos="212"/>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Образовательные результаты – это результаты, достигнутые в процессе образовательной деятельности.</w:t>
      </w:r>
    </w:p>
    <w:p w:rsidR="00B25648" w:rsidRPr="00B25648" w:rsidRDefault="00B25648" w:rsidP="00B25648">
      <w:pPr>
        <w:widowControl w:val="0"/>
        <w:tabs>
          <w:tab w:val="left" w:pos="0"/>
          <w:tab w:val="left" w:pos="212"/>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Мотивационные образовательные результаты</w:t>
      </w:r>
      <w:r w:rsidRPr="00B25648">
        <w:rPr>
          <w:rFonts w:ascii="Times New Roman" w:eastAsia="Times New Roman" w:hAnsi="Times New Roman" w:cs="Times New Roman"/>
          <w:sz w:val="24"/>
          <w:szCs w:val="24"/>
          <w:lang w:eastAsia="ru-RU"/>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B25648" w:rsidRPr="00B25648" w:rsidRDefault="00B25648" w:rsidP="00B25648">
      <w:pPr>
        <w:widowControl w:val="0"/>
        <w:tabs>
          <w:tab w:val="left" w:pos="0"/>
          <w:tab w:val="left" w:pos="212"/>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Универсальные образовательные результаты</w:t>
      </w:r>
      <w:r w:rsidRPr="00B25648">
        <w:rPr>
          <w:rFonts w:ascii="Times New Roman" w:eastAsia="Times New Roman" w:hAnsi="Times New Roman" w:cs="Times New Roman"/>
          <w:sz w:val="24"/>
          <w:szCs w:val="24"/>
          <w:lang w:eastAsia="ru-RU"/>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B25648" w:rsidRPr="00B25648" w:rsidRDefault="00B25648" w:rsidP="00B25648">
      <w:pPr>
        <w:widowControl w:val="0"/>
        <w:tabs>
          <w:tab w:val="left" w:pos="0"/>
          <w:tab w:val="left" w:pos="212"/>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b/>
          <w:sz w:val="24"/>
          <w:szCs w:val="24"/>
          <w:lang w:eastAsia="ru-RU"/>
        </w:rPr>
        <w:t>Предметные образовательные результаты</w:t>
      </w:r>
      <w:r w:rsidRPr="00B25648">
        <w:rPr>
          <w:rFonts w:ascii="Times New Roman" w:eastAsia="Times New Roman" w:hAnsi="Times New Roman" w:cs="Times New Roman"/>
          <w:sz w:val="24"/>
          <w:szCs w:val="24"/>
          <w:lang w:eastAsia="ru-RU"/>
        </w:rPr>
        <w:t xml:space="preserve">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B25648" w:rsidRPr="00B25648" w:rsidRDefault="00B25648" w:rsidP="00B25648">
      <w:pPr>
        <w:widowControl w:val="0"/>
        <w:tabs>
          <w:tab w:val="left" w:pos="0"/>
          <w:tab w:val="left" w:pos="212"/>
        </w:tabs>
        <w:suppressAutoHyphens/>
        <w:spacing w:after="0" w:line="240" w:lineRule="auto"/>
        <w:ind w:left="720"/>
        <w:jc w:val="both"/>
        <w:rPr>
          <w:rFonts w:ascii="Times New Roman" w:eastAsia="Times New Roman" w:hAnsi="Times New Roman" w:cs="Times New Roman"/>
          <w:b/>
          <w:i/>
          <w:sz w:val="24"/>
          <w:szCs w:val="24"/>
          <w:lang w:eastAsia="ru-RU"/>
        </w:rPr>
      </w:pPr>
    </w:p>
    <w:tbl>
      <w:tblPr>
        <w:tblStyle w:val="12"/>
        <w:tblW w:w="0" w:type="auto"/>
        <w:tblInd w:w="-998" w:type="dxa"/>
        <w:tblLook w:val="04A0"/>
      </w:tblPr>
      <w:tblGrid>
        <w:gridCol w:w="5104"/>
        <w:gridCol w:w="5239"/>
      </w:tblGrid>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b/>
                <w:sz w:val="24"/>
                <w:szCs w:val="24"/>
              </w:rPr>
            </w:pPr>
            <w:r w:rsidRPr="00B25648">
              <w:rPr>
                <w:b/>
                <w:sz w:val="24"/>
                <w:szCs w:val="24"/>
                <w:shd w:val="clear" w:color="auto" w:fill="FFFFFF"/>
              </w:rPr>
              <w:t>Мотивационные образовательные результаты</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b/>
                <w:sz w:val="24"/>
                <w:szCs w:val="24"/>
              </w:rPr>
            </w:pPr>
            <w:r w:rsidRPr="00B25648">
              <w:rPr>
                <w:b/>
                <w:sz w:val="24"/>
                <w:szCs w:val="24"/>
                <w:shd w:val="clear" w:color="auto" w:fill="FFFFFF"/>
              </w:rPr>
              <w:t>Предметные образовательные результаты</w:t>
            </w:r>
          </w:p>
        </w:tc>
      </w:tr>
      <w:tr w:rsidR="00B25648" w:rsidRPr="00B25648" w:rsidTr="00142BC9">
        <w:trPr>
          <w:trHeight w:val="611"/>
        </w:trPr>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rPr>
                <w:sz w:val="24"/>
                <w:szCs w:val="24"/>
              </w:rPr>
            </w:pPr>
            <w:r w:rsidRPr="00B25648">
              <w:rPr>
                <w:sz w:val="24"/>
                <w:szCs w:val="24"/>
                <w:shd w:val="clear" w:color="auto" w:fill="FFFFFF"/>
              </w:rPr>
              <w:t>Ценностные представления имотивационные ресурсы</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r w:rsidRPr="00B25648">
              <w:rPr>
                <w:sz w:val="24"/>
                <w:szCs w:val="24"/>
                <w:shd w:val="clear" w:color="auto" w:fill="FFFFFF"/>
              </w:rPr>
              <w:t>Знания, умения, навыки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spacing w:line="100" w:lineRule="atLeast"/>
              <w:jc w:val="both"/>
              <w:rPr>
                <w:sz w:val="24"/>
                <w:szCs w:val="24"/>
              </w:rPr>
            </w:pPr>
            <w:r w:rsidRPr="00B25648">
              <w:rPr>
                <w:sz w:val="24"/>
                <w:szCs w:val="24"/>
                <w:shd w:val="clear" w:color="auto" w:fill="FFFFFF"/>
              </w:rPr>
              <w:t>Инициативность</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rPr>
                <w:sz w:val="24"/>
                <w:szCs w:val="24"/>
              </w:rPr>
            </w:pPr>
            <w:r w:rsidRPr="00B25648">
              <w:rPr>
                <w:sz w:val="24"/>
                <w:szCs w:val="24"/>
              </w:rPr>
              <w:t>Овладение основными культурными способами деятельности, необходимыми для осуществления различных видов детской деятельности.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Позитивное отношение к миру, к другим людям вне зависимости от их социального происхождения,этнической принадлежности, религиозных и других верований, их физических и психических особенностей.</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rPr>
                <w:sz w:val="24"/>
                <w:szCs w:val="24"/>
              </w:rPr>
            </w:pPr>
            <w:r w:rsidRPr="00B25648">
              <w:rPr>
                <w:sz w:val="24"/>
                <w:szCs w:val="24"/>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rPr>
                <w:sz w:val="24"/>
                <w:szCs w:val="24"/>
              </w:rPr>
            </w:pPr>
            <w:r w:rsidRPr="00B25648">
              <w:rPr>
                <w:sz w:val="24"/>
                <w:szCs w:val="24"/>
              </w:rPr>
              <w:t>Позитивное отношения к самому себе, чувство собственного достоинства, уверенность в своих силах.</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Овладение начальными знаниями о себе, семье, обществе, государстве, мире.</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Позитивное отношение к разным видам труда, ответственность за начатое дело.</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16B7" w:rsidRPr="00B25648" w:rsidRDefault="00B25648" w:rsidP="004516B7">
            <w:pPr>
              <w:suppressAutoHyphens/>
              <w:jc w:val="both"/>
              <w:rPr>
                <w:sz w:val="24"/>
                <w:szCs w:val="24"/>
              </w:rPr>
            </w:pPr>
            <w:r w:rsidRPr="00B25648">
              <w:rPr>
                <w:sz w:val="24"/>
                <w:szCs w:val="24"/>
              </w:rPr>
              <w:t>Овладение элементарными представлениями из области живой природы, естествознания, математики, истории и т.п., знакомство с произведениями детской литературы</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lastRenderedPageBreak/>
              <w:t>Сформированность первичных ценностных представлений о том, «что такое хорошо и что такое плохо», стремление поступать правильно, «быть хорошим».</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Овладение основными культурно-гигиеническими навыками, начальными представлениями о принципах здорового образа жизни.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Патриотизм, чувство гражданской принадлежности и социальной ответственности</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Хорошее физическое развитие (крупная и мелкая моторика, выносливость, владение основными движениями).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Уважительное отношение к духовно-нравственным ценностям, историческим и национально-культурным традициям народов нашей страны.</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Хорошее владение устной речью, сформированность предпосылок грамотности.</w:t>
            </w: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rPr>
                <w:sz w:val="24"/>
                <w:szCs w:val="24"/>
              </w:rPr>
            </w:pPr>
            <w:r w:rsidRPr="00B25648">
              <w:rPr>
                <w:sz w:val="24"/>
                <w:szCs w:val="24"/>
              </w:rPr>
              <w:t>Отношение к образованию как к одной из ведущих жизненных ценностей.</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r w:rsidR="00B25648" w:rsidRPr="00B25648" w:rsidTr="00142BC9">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spacing w:line="100" w:lineRule="atLeast"/>
              <w:jc w:val="both"/>
              <w:rPr>
                <w:sz w:val="24"/>
                <w:szCs w:val="24"/>
              </w:rPr>
            </w:pPr>
            <w:r w:rsidRPr="00B25648">
              <w:rPr>
                <w:sz w:val="24"/>
                <w:szCs w:val="24"/>
              </w:rPr>
              <w:t>Стремление к здоровому образу жизни.</w:t>
            </w:r>
          </w:p>
        </w:tc>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bl>
    <w:p w:rsidR="00B25648" w:rsidRPr="00B25648" w:rsidRDefault="00B25648" w:rsidP="00B25648">
      <w:pPr>
        <w:widowControl w:val="0"/>
        <w:tabs>
          <w:tab w:val="left" w:pos="0"/>
          <w:tab w:val="left" w:pos="207"/>
        </w:tabs>
        <w:suppressAutoHyphens/>
        <w:spacing w:line="275" w:lineRule="auto"/>
        <w:jc w:val="center"/>
        <w:rPr>
          <w:rFonts w:ascii="Times New Roman" w:eastAsia="Times New Roman" w:hAnsi="Times New Roman" w:cs="Times New Roman"/>
          <w:b/>
          <w:sz w:val="24"/>
          <w:szCs w:val="24"/>
          <w:lang w:eastAsia="ru-RU"/>
        </w:rPr>
      </w:pPr>
    </w:p>
    <w:tbl>
      <w:tblPr>
        <w:tblStyle w:val="12"/>
        <w:tblW w:w="0" w:type="auto"/>
        <w:tblInd w:w="-998" w:type="dxa"/>
        <w:tblLook w:val="04A0"/>
      </w:tblPr>
      <w:tblGrid>
        <w:gridCol w:w="3545"/>
        <w:gridCol w:w="3692"/>
        <w:gridCol w:w="3106"/>
      </w:tblGrid>
      <w:tr w:rsidR="00B25648" w:rsidRPr="00B25648" w:rsidTr="00142BC9">
        <w:tc>
          <w:tcPr>
            <w:tcW w:w="103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b/>
                <w:sz w:val="24"/>
                <w:szCs w:val="24"/>
              </w:rPr>
            </w:pPr>
            <w:r w:rsidRPr="00B25648">
              <w:rPr>
                <w:b/>
                <w:sz w:val="24"/>
                <w:szCs w:val="24"/>
                <w:shd w:val="clear" w:color="auto" w:fill="FFFFFF"/>
              </w:rPr>
              <w:t>Универсальные образовательные услуги</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r w:rsidRPr="00B25648">
              <w:rPr>
                <w:sz w:val="24"/>
                <w:szCs w:val="24"/>
                <w:shd w:val="clear" w:color="auto" w:fill="FFFFFF"/>
              </w:rPr>
              <w:t>Когнитивные способности</w:t>
            </w:r>
          </w:p>
        </w:tc>
        <w:tc>
          <w:tcPr>
            <w:tcW w:w="3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r w:rsidRPr="00B25648">
              <w:rPr>
                <w:sz w:val="24"/>
                <w:szCs w:val="24"/>
                <w:shd w:val="clear" w:color="auto" w:fill="FFFFFF"/>
              </w:rPr>
              <w:t>Коммуникативные способности</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r w:rsidRPr="00B25648">
              <w:rPr>
                <w:sz w:val="24"/>
                <w:szCs w:val="24"/>
                <w:shd w:val="clear" w:color="auto" w:fill="FFFFFF"/>
              </w:rPr>
              <w:t>Регуляторные способности</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spacing w:line="100" w:lineRule="atLeast"/>
              <w:jc w:val="both"/>
              <w:rPr>
                <w:sz w:val="24"/>
                <w:szCs w:val="24"/>
              </w:rPr>
            </w:pPr>
            <w:r w:rsidRPr="00B25648">
              <w:rPr>
                <w:sz w:val="24"/>
                <w:szCs w:val="24"/>
                <w:shd w:val="clear" w:color="auto" w:fill="FFFFFF"/>
              </w:rPr>
              <w:t>Любознательность</w:t>
            </w:r>
          </w:p>
        </w:tc>
        <w:tc>
          <w:tcPr>
            <w:tcW w:w="3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общаться и взаимодействовать с партнерами по игре, совместной деятельности или обмену информацией.</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подчиняться правилам и социальным нормам.</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spacing w:line="100" w:lineRule="atLeast"/>
              <w:jc w:val="both"/>
              <w:rPr>
                <w:sz w:val="24"/>
                <w:szCs w:val="24"/>
              </w:rPr>
            </w:pPr>
            <w:r w:rsidRPr="00B25648">
              <w:rPr>
                <w:sz w:val="24"/>
                <w:szCs w:val="24"/>
                <w:shd w:val="clear" w:color="auto" w:fill="FFFFFF"/>
              </w:rPr>
              <w:t>Развитое воображение</w:t>
            </w:r>
          </w:p>
        </w:tc>
        <w:tc>
          <w:tcPr>
            <w:tcW w:w="3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Способность действовать с учетом позиции другого и согласовывать свои действия с остальными участниками процесса</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Целеполагание и планирование (способность планировать свои действия, направленные на достижение конкретной цели).</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spacing w:line="100" w:lineRule="atLeast"/>
              <w:jc w:val="both"/>
              <w:rPr>
                <w:sz w:val="24"/>
                <w:szCs w:val="24"/>
              </w:rPr>
            </w:pPr>
            <w:r w:rsidRPr="00B25648">
              <w:rPr>
                <w:sz w:val="24"/>
                <w:szCs w:val="24"/>
                <w:shd w:val="clear" w:color="auto" w:fill="FFFFFF"/>
              </w:rPr>
              <w:t>Умение видеть проблему, ставить вопросы, выдвигать гипотезы, находить оптимальные пути решения</w:t>
            </w:r>
          </w:p>
        </w:tc>
        <w:tc>
          <w:tcPr>
            <w:tcW w:w="3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организовывать и планировать совместные действиясо сверстниками и взрослыми.</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widowControl w:val="0"/>
              <w:tabs>
                <w:tab w:val="left" w:pos="0"/>
                <w:tab w:val="left" w:pos="207"/>
              </w:tabs>
              <w:suppressAutoHyphens/>
              <w:jc w:val="both"/>
              <w:rPr>
                <w:sz w:val="24"/>
                <w:szCs w:val="24"/>
              </w:rPr>
            </w:pPr>
            <w:r w:rsidRPr="00B25648">
              <w:rPr>
                <w:sz w:val="24"/>
                <w:szCs w:val="24"/>
              </w:rPr>
              <w:t>Прогнозирование.</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Способность самостоятельно выделять и формулировать цель.</w:t>
            </w:r>
          </w:p>
        </w:tc>
        <w:tc>
          <w:tcPr>
            <w:tcW w:w="3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работать в команде, включаятрудовую и проектную деятельность.</w:t>
            </w: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Способность адекватно оцениватьрезультаты своей деятельности.</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искать и выделять необходимую информацию.</w:t>
            </w:r>
          </w:p>
        </w:tc>
        <w:tc>
          <w:tcPr>
            <w:tcW w:w="369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Самоконтроль и коррекция.</w:t>
            </w: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 xml:space="preserve">Умение анализировать, выделять главное и второстепенное, составлять целое из частей, классифицировать, </w:t>
            </w:r>
            <w:r w:rsidRPr="00B25648">
              <w:rPr>
                <w:sz w:val="24"/>
                <w:szCs w:val="24"/>
              </w:rPr>
              <w:lastRenderedPageBreak/>
              <w:t>моделировать.</w:t>
            </w:r>
          </w:p>
        </w:tc>
        <w:tc>
          <w:tcPr>
            <w:tcW w:w="3692" w:type="dxa"/>
            <w:vMerge/>
            <w:tcBorders>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c>
          <w:tcPr>
            <w:tcW w:w="310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lastRenderedPageBreak/>
              <w:t>Умение устанавливать причинно-следственные связи, наблюдать, экспериментировать, формулировать выводы.</w:t>
            </w:r>
          </w:p>
        </w:tc>
        <w:tc>
          <w:tcPr>
            <w:tcW w:w="3692" w:type="dxa"/>
            <w:vMerge/>
            <w:tcBorders>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c>
          <w:tcPr>
            <w:tcW w:w="3106" w:type="dxa"/>
            <w:vMerge/>
            <w:tcBorders>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Умение доказывать, аргументированно защищать свои идеи.</w:t>
            </w:r>
          </w:p>
        </w:tc>
        <w:tc>
          <w:tcPr>
            <w:tcW w:w="3692" w:type="dxa"/>
            <w:vMerge/>
            <w:tcBorders>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c>
          <w:tcPr>
            <w:tcW w:w="3106" w:type="dxa"/>
            <w:vMerge/>
            <w:tcBorders>
              <w:left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r w:rsidR="00B25648" w:rsidRPr="00B25648" w:rsidTr="00142BC9">
        <w:tc>
          <w:tcPr>
            <w:tcW w:w="3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4516B7">
            <w:pPr>
              <w:suppressAutoHyphens/>
              <w:jc w:val="both"/>
              <w:rPr>
                <w:sz w:val="24"/>
                <w:szCs w:val="24"/>
              </w:rPr>
            </w:pPr>
            <w:r w:rsidRPr="00B25648">
              <w:rPr>
                <w:sz w:val="24"/>
                <w:szCs w:val="24"/>
              </w:rPr>
              <w:t>Критическое мышление, способность к принятию собственных решений,опираясь на свои знания и умения.</w:t>
            </w:r>
          </w:p>
        </w:tc>
        <w:tc>
          <w:tcPr>
            <w:tcW w:w="3692"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c>
          <w:tcPr>
            <w:tcW w:w="310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25648" w:rsidRPr="00B25648" w:rsidRDefault="00B25648" w:rsidP="00B25648">
            <w:pPr>
              <w:widowControl w:val="0"/>
              <w:tabs>
                <w:tab w:val="left" w:pos="0"/>
                <w:tab w:val="left" w:pos="207"/>
              </w:tabs>
              <w:suppressAutoHyphens/>
              <w:jc w:val="center"/>
              <w:rPr>
                <w:sz w:val="24"/>
                <w:szCs w:val="24"/>
              </w:rPr>
            </w:pPr>
          </w:p>
        </w:tc>
      </w:tr>
    </w:tbl>
    <w:p w:rsidR="00B25648" w:rsidRPr="00B25648" w:rsidRDefault="00B25648" w:rsidP="00B25648">
      <w:pPr>
        <w:suppressAutoHyphens/>
        <w:spacing w:after="0" w:line="275" w:lineRule="auto"/>
        <w:jc w:val="both"/>
        <w:rPr>
          <w:rFonts w:ascii="Times New Roman" w:eastAsia="Times New Roman" w:hAnsi="Times New Roman" w:cs="Times New Roman"/>
          <w:color w:val="000000"/>
          <w:sz w:val="24"/>
          <w:szCs w:val="24"/>
          <w:lang w:eastAsia="ru-RU"/>
        </w:rPr>
      </w:pPr>
      <w:r w:rsidRPr="00B25648">
        <w:rPr>
          <w:rFonts w:ascii="Times New Roman" w:eastAsia="Times New Roman" w:hAnsi="Times New Roman" w:cs="Times New Roman"/>
          <w:color w:val="000000"/>
          <w:sz w:val="24"/>
          <w:szCs w:val="24"/>
          <w:lang w:eastAsia="ru-RU"/>
        </w:rPr>
        <w:t xml:space="preserve">      Ожидаемые образовательные результаты освоения Программы по возрастным группам в инновационной программе дошкольного образования «От рождения до школы» под редакцией Н.Е. Вераксы, Т.С. Комаровой, Э.М. Дорофеевой – 6-е изд., доп.– М.: МОЗАИКА-СИНТЕЗ, 2020. – 368 с. представлены:</w:t>
      </w:r>
    </w:p>
    <w:p w:rsidR="00B25648" w:rsidRPr="00B25648" w:rsidRDefault="00B25648" w:rsidP="00B25648">
      <w:pPr>
        <w:widowControl w:val="0"/>
        <w:tabs>
          <w:tab w:val="left" w:pos="0"/>
          <w:tab w:val="left" w:pos="207"/>
        </w:tabs>
        <w:suppressAutoHyphens/>
        <w:spacing w:after="0" w:line="275"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3-4 лет стр.189 – 195; </w:t>
      </w:r>
    </w:p>
    <w:p w:rsidR="00B25648" w:rsidRPr="00B25648" w:rsidRDefault="00B25648" w:rsidP="00B25648">
      <w:pPr>
        <w:widowControl w:val="0"/>
        <w:tabs>
          <w:tab w:val="left" w:pos="0"/>
          <w:tab w:val="left" w:pos="207"/>
        </w:tabs>
        <w:suppressAutoHyphens/>
        <w:spacing w:after="0" w:line="275" w:lineRule="auto"/>
        <w:jc w:val="both"/>
        <w:rPr>
          <w:rFonts w:ascii="Times New Roman" w:eastAsia="Times New Roman" w:hAnsi="Times New Roman" w:cs="Times New Roman"/>
          <w:sz w:val="24"/>
          <w:szCs w:val="24"/>
          <w:lang w:eastAsia="ru-RU"/>
        </w:rPr>
      </w:pPr>
    </w:p>
    <w:p w:rsidR="00B25648" w:rsidRPr="00B25648" w:rsidRDefault="00B25648" w:rsidP="00B25648">
      <w:pPr>
        <w:tabs>
          <w:tab w:val="left" w:pos="0"/>
        </w:tabs>
        <w:suppressAutoHyphens/>
        <w:spacing w:line="240" w:lineRule="auto"/>
        <w:jc w:val="both"/>
        <w:rPr>
          <w:rFonts w:ascii="Times New Roman" w:eastAsia="Times New Roman" w:hAnsi="Times New Roman" w:cs="Times New Roman"/>
          <w:b/>
          <w:sz w:val="24"/>
          <w:szCs w:val="24"/>
          <w:lang w:eastAsia="ru-RU"/>
        </w:rPr>
      </w:pPr>
      <w:bookmarkStart w:id="2" w:name="bookmark14"/>
      <w:r w:rsidRPr="00B25648">
        <w:rPr>
          <w:rFonts w:ascii="Times New Roman" w:eastAsia="Times New Roman" w:hAnsi="Times New Roman" w:cs="Times New Roman"/>
          <w:b/>
          <w:sz w:val="24"/>
          <w:szCs w:val="24"/>
          <w:lang w:eastAsia="ru-RU"/>
        </w:rPr>
        <w:t xml:space="preserve">1.3. Развивающее оценивание качества образовательной деятельности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Освоение Программы не сопровождается проведением промежуточных и итоговой аттестацией детей.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При ее реализации педагогическими работниками проводится оценка индивидуального развития детей в рамках педагогической диагностики. </w:t>
      </w:r>
    </w:p>
    <w:p w:rsidR="00B25648" w:rsidRPr="00B25648" w:rsidRDefault="00B25648" w:rsidP="00B25648">
      <w:pPr>
        <w:tabs>
          <w:tab w:val="left" w:pos="0"/>
        </w:tabs>
        <w:suppressAutoHyphens/>
        <w:spacing w:after="0" w:line="240" w:lineRule="auto"/>
        <w:jc w:val="center"/>
        <w:rPr>
          <w:rFonts w:ascii="Times New Roman" w:eastAsia="Times New Roman" w:hAnsi="Times New Roman" w:cs="Times New Roman"/>
          <w:b/>
          <w:sz w:val="24"/>
          <w:szCs w:val="24"/>
          <w:lang w:eastAsia="ru-RU"/>
        </w:rPr>
      </w:pPr>
      <w:r w:rsidRPr="00B25648">
        <w:rPr>
          <w:rFonts w:ascii="Times New Roman" w:eastAsia="Times New Roman" w:hAnsi="Times New Roman" w:cs="Times New Roman"/>
          <w:b/>
          <w:sz w:val="24"/>
          <w:szCs w:val="24"/>
          <w:lang w:eastAsia="ru-RU"/>
        </w:rPr>
        <w:t>Особенности проведения педагогической диагностики</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Педагогическая диагностика осуществляется с целью определения динамики актуального индивидуального профиля развития ребенка и используется при решении следующих задач: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оптимизации работы с группой детей.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Педагогическая диагностика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педагогическая диагностика: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не содержит каких-либо оценок развития ребенка, связанных с фиксацией образовательных достижений;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позволяет фиксировать актуальный индивидуальный профиль развития дошкольника и оценивать его динамику;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учитывает зону ближайшего развития ребенка по каждому из направлений;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позволяет рассматривать весь период развития ребенка от рождения до школы как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lastRenderedPageBreak/>
        <w:t xml:space="preserve">Оценка индивидуального развития детей в рамках педагогической диагностики проводится один раз в год в конце учебного года (май).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Педагогическая диагностика осуществляется через наблюдения за активностью детей в спонтанной и специально организованной деятельности, беседы, продукты детской деятельности.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Выбор методов осуществляется педагогами самостоятельно с учётом возрастных и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индивидуальных особенностей ребёнка.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Оценка индивидуального развития детей проводится по образовательным областям: познавательное развитие, речевое развитие, социально-коммуникативное развитие, художественно-эстетическое развитие, физическое развитие. Результаты наблюдения отражаются в «Картах индивидуального учета результатов освоения обучающимися Программы».                              </w:t>
      </w: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B25648">
        <w:rPr>
          <w:rFonts w:ascii="Times New Roman" w:eastAsia="Times New Roman" w:hAnsi="Times New Roman" w:cs="Times New Roman"/>
          <w:sz w:val="24"/>
          <w:szCs w:val="24"/>
          <w:lang w:eastAsia="ru-RU"/>
        </w:rPr>
        <w:t xml:space="preserve">Длительность проведения педагогической диагностики - две недели.  </w:t>
      </w:r>
    </w:p>
    <w:bookmarkEnd w:id="1"/>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6"/>
          <w:szCs w:val="20"/>
          <w:lang w:eastAsia="ru-RU"/>
        </w:rPr>
      </w:pPr>
    </w:p>
    <w:p w:rsidR="00B25648" w:rsidRPr="00B25648" w:rsidRDefault="00B25648" w:rsidP="00B25648">
      <w:pPr>
        <w:tabs>
          <w:tab w:val="left" w:pos="0"/>
        </w:tabs>
        <w:suppressAutoHyphens/>
        <w:spacing w:after="0" w:line="240" w:lineRule="auto"/>
        <w:jc w:val="both"/>
        <w:rPr>
          <w:rFonts w:ascii="Times New Roman" w:eastAsia="Times New Roman" w:hAnsi="Times New Roman" w:cs="Times New Roman"/>
          <w:sz w:val="26"/>
          <w:szCs w:val="20"/>
          <w:lang w:eastAsia="ru-RU"/>
        </w:rPr>
      </w:pPr>
    </w:p>
    <w:bookmarkEnd w:id="2"/>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lang w:val="en-US"/>
        </w:rPr>
        <w:t>II</w:t>
      </w:r>
      <w:r w:rsidRPr="00ED20BE">
        <w:rPr>
          <w:rFonts w:ascii="Times New Roman" w:hAnsi="Times New Roman" w:cs="Times New Roman"/>
          <w:b/>
          <w:bCs/>
          <w:sz w:val="24"/>
          <w:szCs w:val="24"/>
        </w:rPr>
        <w:t>.Содержательный раздел</w:t>
      </w: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 xml:space="preserve"> 2.1.Обязательная часть</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Содержание программы определяется в соответствии с направлениями развития ребенка,</w:t>
      </w:r>
      <w:r w:rsidRPr="00ED20BE">
        <w:rPr>
          <w:rFonts w:ascii="Times New Roman" w:hAnsi="Times New Roman" w:cs="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Воспитание и обучение осуществляется на русском языке - государственном языке России.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социально-коммуникативное развитие;</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познавательное развитие;</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речевое развитие;</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художественно-эстетическое развитие;</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color w:val="000000"/>
          <w:sz w:val="24"/>
          <w:szCs w:val="24"/>
          <w:highlight w:val="white"/>
        </w:rPr>
      </w:pPr>
      <w:r w:rsidRPr="00ED20BE">
        <w:rPr>
          <w:rFonts w:ascii="Times New Roman" w:hAnsi="Times New Roman" w:cs="Times New Roman"/>
          <w:color w:val="000000"/>
          <w:sz w:val="24"/>
          <w:szCs w:val="24"/>
          <w:highlight w:val="white"/>
        </w:rPr>
        <w:t>физическое развитие.</w:t>
      </w:r>
    </w:p>
    <w:p w:rsidR="00183F77" w:rsidRPr="00ED20BE" w:rsidRDefault="00183F77" w:rsidP="00183F77">
      <w:pPr>
        <w:autoSpaceDE w:val="0"/>
        <w:autoSpaceDN w:val="0"/>
        <w:adjustRightInd w:val="0"/>
        <w:spacing w:after="0" w:line="240" w:lineRule="auto"/>
        <w:rPr>
          <w:rFonts w:ascii="Times New Roman" w:hAnsi="Times New Roman" w:cs="Times New Roman"/>
          <w:sz w:val="24"/>
          <w:szCs w:val="24"/>
          <w:lang w:val="en-US"/>
        </w:rPr>
      </w:pPr>
    </w:p>
    <w:p w:rsidR="00183F77" w:rsidRPr="00ED20BE" w:rsidRDefault="00183F77" w:rsidP="00183F77">
      <w:pPr>
        <w:autoSpaceDE w:val="0"/>
        <w:autoSpaceDN w:val="0"/>
        <w:adjustRightInd w:val="0"/>
        <w:spacing w:after="0"/>
        <w:jc w:val="center"/>
        <w:rPr>
          <w:rFonts w:ascii="Times New Roman" w:hAnsi="Times New Roman" w:cs="Times New Roman"/>
          <w:b/>
          <w:bCs/>
          <w:color w:val="000000"/>
          <w:sz w:val="24"/>
          <w:szCs w:val="24"/>
          <w:highlight w:val="white"/>
        </w:rPr>
      </w:pPr>
      <w:r w:rsidRPr="00ED20BE">
        <w:rPr>
          <w:rFonts w:ascii="Times New Roman" w:hAnsi="Times New Roman" w:cs="Times New Roman"/>
          <w:b/>
          <w:bCs/>
          <w:sz w:val="24"/>
          <w:szCs w:val="24"/>
          <w:highlight w:val="white"/>
        </w:rPr>
        <w:t>2.1.1.</w:t>
      </w:r>
      <w:r w:rsidRPr="00ED20BE">
        <w:rPr>
          <w:rFonts w:ascii="Times New Roman" w:hAnsi="Times New Roman" w:cs="Times New Roman"/>
          <w:b/>
          <w:bCs/>
          <w:color w:val="000000"/>
          <w:sz w:val="24"/>
          <w:szCs w:val="24"/>
          <w:highlight w:val="white"/>
        </w:rPr>
        <w:t>Социально-коммуникативное развитие</w:t>
      </w:r>
    </w:p>
    <w:p w:rsidR="00183F77" w:rsidRDefault="0007242B" w:rsidP="00183F77">
      <w:pPr>
        <w:autoSpaceDE w:val="0"/>
        <w:autoSpaceDN w:val="0"/>
        <w:adjustRightInd w:val="0"/>
        <w:spacing w:after="0"/>
        <w:rPr>
          <w:rFonts w:ascii="Times New Roman" w:hAnsi="Times New Roman" w:cs="Times New Roman"/>
          <w:sz w:val="24"/>
          <w:szCs w:val="24"/>
        </w:rPr>
      </w:pPr>
      <w:r w:rsidRPr="0007242B">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t>).</w:t>
      </w:r>
    </w:p>
    <w:p w:rsidR="00183F77" w:rsidRPr="00ED20BE" w:rsidRDefault="00183F77" w:rsidP="00183F77">
      <w:pPr>
        <w:autoSpaceDE w:val="0"/>
        <w:autoSpaceDN w:val="0"/>
        <w:adjustRightInd w:val="0"/>
        <w:spacing w:after="0"/>
        <w:jc w:val="center"/>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b/>
          <w:bCs/>
          <w:sz w:val="24"/>
          <w:szCs w:val="24"/>
        </w:rPr>
        <w:t>Социализация, развитие общения, нравственное воспитание.</w:t>
      </w:r>
    </w:p>
    <w:p w:rsidR="00342DB7" w:rsidRDefault="00183F77" w:rsidP="005F5093">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w:t>
      </w:r>
    </w:p>
    <w:p w:rsidR="005F5093"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w:t>
      </w:r>
      <w:r w:rsidRPr="00ED20BE">
        <w:rPr>
          <w:rFonts w:ascii="Times New Roman" w:hAnsi="Times New Roman" w:cs="Times New Roman"/>
          <w:sz w:val="24"/>
          <w:szCs w:val="24"/>
        </w:rPr>
        <w:lastRenderedPageBreak/>
        <w:t xml:space="preserve">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b/>
          <w:bCs/>
          <w:sz w:val="24"/>
          <w:szCs w:val="24"/>
        </w:rPr>
        <w:t>Ребенок в семье и сообществе, патриотическое воспитание.</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b/>
          <w:bCs/>
          <w:sz w:val="24"/>
          <w:szCs w:val="24"/>
        </w:rPr>
        <w:t>Самообслуживание, самостоятельность, трудовое воспитание.</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b/>
          <w:bCs/>
          <w:sz w:val="24"/>
          <w:szCs w:val="24"/>
        </w:rPr>
        <w:t>Формирование основ безопасности.</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83F77" w:rsidRPr="00ED20BE" w:rsidRDefault="00183F77" w:rsidP="00183F77">
      <w:pPr>
        <w:tabs>
          <w:tab w:val="left" w:pos="4200"/>
        </w:tabs>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2.1.2. Познавательное развитие</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183F77" w:rsidRPr="00ED20BE" w:rsidRDefault="00183F77" w:rsidP="00183F77">
      <w:pPr>
        <w:autoSpaceDE w:val="0"/>
        <w:autoSpaceDN w:val="0"/>
        <w:adjustRightInd w:val="0"/>
        <w:spacing w:after="0"/>
        <w:jc w:val="both"/>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Развитие познавательно-исследовательской деятельности.</w:t>
      </w:r>
    </w:p>
    <w:p w:rsidR="00342DB7" w:rsidRDefault="00183F77" w:rsidP="005F5093">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Развитие познавательных интересов детей, расширение опыта ориентировки в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Приобщение к социокультурным ценностям.</w:t>
      </w:r>
    </w:p>
    <w:p w:rsidR="00183F77"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lastRenderedPageBreak/>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Формирование элементарных математических представлений.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Ознакомление с миром природы.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2.1.3. Речевое развитие</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 Развитие речи.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Приобщение к  художественной литературе.</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342DB7" w:rsidRPr="00ED20BE" w:rsidRDefault="00183F77" w:rsidP="005F5093">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2.1.4.Художественно – эстетическое развитие</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w:t>
      </w:r>
      <w:r w:rsidRPr="00ED20BE">
        <w:rPr>
          <w:rFonts w:ascii="Times New Roman" w:hAnsi="Times New Roman" w:cs="Times New Roman"/>
          <w:sz w:val="24"/>
          <w:szCs w:val="24"/>
        </w:rPr>
        <w:lastRenderedPageBreak/>
        <w:t xml:space="preserve">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 </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Приобщение к искусству. </w:t>
      </w:r>
    </w:p>
    <w:p w:rsidR="006505C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Изобразительная деятельность.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Конструктивно-модельная деятельность.</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Музыкально-художественная деятельность.</w:t>
      </w:r>
    </w:p>
    <w:p w:rsidR="00183F77"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2.1.5. Физическое развитие</w:t>
      </w:r>
    </w:p>
    <w:p w:rsidR="00342DB7" w:rsidRDefault="00183F77" w:rsidP="005F5093">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Включает приобретение опыта в следующих видах поведения детей: двигательном, в </w:t>
      </w:r>
    </w:p>
    <w:p w:rsidR="00183F77" w:rsidRPr="00ED20BE" w:rsidRDefault="00183F77" w:rsidP="00183F77">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 xml:space="preserve">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(в питании, двигательном режиме, </w:t>
      </w:r>
      <w:r w:rsidR="00D31505">
        <w:rPr>
          <w:rFonts w:ascii="Times New Roman" w:hAnsi="Times New Roman" w:cs="Times New Roman"/>
          <w:sz w:val="24"/>
          <w:szCs w:val="24"/>
        </w:rPr>
        <w:t>*</w:t>
      </w:r>
      <w:r w:rsidRPr="00ED20BE">
        <w:rPr>
          <w:rFonts w:ascii="Times New Roman" w:hAnsi="Times New Roman" w:cs="Times New Roman"/>
          <w:sz w:val="24"/>
          <w:szCs w:val="24"/>
        </w:rPr>
        <w:t>закаливании, при формировании полезных привычек и др.).</w:t>
      </w:r>
    </w:p>
    <w:p w:rsidR="00183F77" w:rsidRPr="00ED20BE" w:rsidRDefault="00183F77" w:rsidP="00183F77">
      <w:pPr>
        <w:autoSpaceDE w:val="0"/>
        <w:autoSpaceDN w:val="0"/>
        <w:adjustRightInd w:val="0"/>
        <w:spacing w:after="0"/>
        <w:jc w:val="both"/>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Формирование начальных представлений о здоровом образе жизни.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Формирование у детей начальных представлений о здоровом образе жизни.</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Физическая культура.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lastRenderedPageBreak/>
        <w:t>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0744A3" w:rsidRDefault="000744A3" w:rsidP="00183F77">
      <w:pPr>
        <w:autoSpaceDE w:val="0"/>
        <w:autoSpaceDN w:val="0"/>
        <w:adjustRightInd w:val="0"/>
        <w:spacing w:after="0"/>
        <w:jc w:val="both"/>
        <w:rPr>
          <w:rFonts w:ascii="Times New Roman" w:hAnsi="Times New Roman" w:cs="Times New Roman"/>
          <w:b/>
          <w:bCs/>
          <w:sz w:val="24"/>
          <w:szCs w:val="24"/>
        </w:rPr>
      </w:pPr>
      <w:bookmarkStart w:id="3" w:name="_Hlk526076925"/>
      <w:r>
        <w:rPr>
          <w:rFonts w:ascii="Times New Roman" w:eastAsia="Times New Roman" w:hAnsi="Times New Roman" w:cs="Times New Roman"/>
          <w:b/>
          <w:sz w:val="26"/>
          <w:szCs w:val="20"/>
          <w:lang w:eastAsia="ru-RU"/>
        </w:rPr>
        <w:t xml:space="preserve">2.2. </w:t>
      </w:r>
      <w:r w:rsidRPr="000744A3">
        <w:rPr>
          <w:rFonts w:ascii="Times New Roman" w:eastAsia="Times New Roman" w:hAnsi="Times New Roman" w:cs="Times New Roman"/>
          <w:b/>
          <w:sz w:val="26"/>
          <w:szCs w:val="20"/>
          <w:lang w:eastAsia="ru-RU"/>
        </w:rPr>
        <w:t>Вариативные формы, способы, методы и средства реализации Программы с учетом возрастных и индивидуальных особенностей воспитанников, включая способы и направления поддержки детской инициативы</w:t>
      </w:r>
    </w:p>
    <w:p w:rsidR="00183F77" w:rsidRPr="000744A3" w:rsidRDefault="00183F77" w:rsidP="00183F77">
      <w:pPr>
        <w:autoSpaceDE w:val="0"/>
        <w:autoSpaceDN w:val="0"/>
        <w:adjustRightInd w:val="0"/>
        <w:spacing w:after="0"/>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2.2.1. </w:t>
      </w:r>
      <w:r w:rsidRPr="000744A3">
        <w:rPr>
          <w:rFonts w:ascii="Times New Roman" w:hAnsi="Times New Roman" w:cs="Times New Roman"/>
          <w:b/>
          <w:bCs/>
          <w:sz w:val="24"/>
          <w:szCs w:val="24"/>
        </w:rPr>
        <w:t>«</w:t>
      </w:r>
      <w:r w:rsidRPr="00ED20BE">
        <w:rPr>
          <w:rFonts w:ascii="Times New Roman" w:hAnsi="Times New Roman" w:cs="Times New Roman"/>
          <w:b/>
          <w:bCs/>
          <w:sz w:val="24"/>
          <w:szCs w:val="24"/>
        </w:rPr>
        <w:t>Социально – коммуникативное развитие</w:t>
      </w:r>
      <w:r w:rsidRPr="000744A3">
        <w:rPr>
          <w:rFonts w:ascii="Times New Roman" w:hAnsi="Times New Roman" w:cs="Times New Roman"/>
          <w:b/>
          <w:bCs/>
          <w:sz w:val="24"/>
          <w:szCs w:val="24"/>
        </w:rPr>
        <w:t>»</w:t>
      </w:r>
    </w:p>
    <w:tbl>
      <w:tblPr>
        <w:tblW w:w="10632" w:type="dxa"/>
        <w:tblInd w:w="-743" w:type="dxa"/>
        <w:tblLayout w:type="fixed"/>
        <w:tblLook w:val="0000"/>
      </w:tblPr>
      <w:tblGrid>
        <w:gridCol w:w="709"/>
        <w:gridCol w:w="1702"/>
        <w:gridCol w:w="1842"/>
        <w:gridCol w:w="1985"/>
        <w:gridCol w:w="4394"/>
      </w:tblGrid>
      <w:tr w:rsidR="00A907F9" w:rsidRPr="00ED20BE" w:rsidTr="00A95970">
        <w:trPr>
          <w:trHeight w:val="93"/>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A907F9" w:rsidRPr="00ED20BE" w:rsidRDefault="00A907F9"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Возраст</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A907F9" w:rsidRPr="000744A3" w:rsidRDefault="00A907F9" w:rsidP="00B85A8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Формы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A907F9" w:rsidRPr="000744A3" w:rsidRDefault="00A907F9" w:rsidP="00B85A8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Способы</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A907F9" w:rsidRPr="00ED20BE" w:rsidRDefault="00A907F9"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Методы</w:t>
            </w:r>
          </w:p>
        </w:tc>
        <w:tc>
          <w:tcPr>
            <w:tcW w:w="4394" w:type="dxa"/>
            <w:tcBorders>
              <w:top w:val="single" w:sz="4" w:space="0" w:color="00000A"/>
              <w:left w:val="single" w:sz="4" w:space="0" w:color="00000A"/>
              <w:bottom w:val="single" w:sz="4" w:space="0" w:color="00000A"/>
              <w:right w:val="single" w:sz="4" w:space="0" w:color="00000A"/>
            </w:tcBorders>
            <w:shd w:val="clear" w:color="000000" w:fill="FFFFFF"/>
          </w:tcPr>
          <w:p w:rsidR="00A907F9" w:rsidRPr="00ED20BE" w:rsidRDefault="00A907F9"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Средства </w:t>
            </w:r>
          </w:p>
        </w:tc>
      </w:tr>
      <w:tr w:rsidR="00D22AD7" w:rsidRPr="00ED20BE" w:rsidTr="00A95970">
        <w:trPr>
          <w:trHeight w:val="699"/>
        </w:trPr>
        <w:tc>
          <w:tcPr>
            <w:tcW w:w="709" w:type="dxa"/>
            <w:tcBorders>
              <w:top w:val="single" w:sz="4" w:space="0" w:color="00000A"/>
              <w:left w:val="single" w:sz="4" w:space="0" w:color="00000A"/>
              <w:right w:val="single" w:sz="4" w:space="0" w:color="00000A"/>
            </w:tcBorders>
            <w:shd w:val="clear" w:color="000000" w:fill="FFFFFF"/>
          </w:tcPr>
          <w:p w:rsidR="00D22AD7" w:rsidRPr="00ED20BE" w:rsidRDefault="00D22AD7" w:rsidP="00D22AD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1,5-4 года</w:t>
            </w:r>
          </w:p>
        </w:tc>
        <w:tc>
          <w:tcPr>
            <w:tcW w:w="1702" w:type="dxa"/>
            <w:tcBorders>
              <w:top w:val="single" w:sz="4" w:space="0" w:color="00000A"/>
              <w:left w:val="single" w:sz="4" w:space="0" w:color="00000A"/>
              <w:right w:val="single" w:sz="4" w:space="0" w:color="00000A"/>
            </w:tcBorders>
            <w:shd w:val="clear" w:color="000000" w:fill="FFFFFF"/>
          </w:tcPr>
          <w:p w:rsidR="00D22AD7" w:rsidRPr="00A907F9"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07F9">
              <w:rPr>
                <w:rFonts w:ascii="Times New Roman" w:hAnsi="Times New Roman" w:cs="Times New Roman"/>
                <w:sz w:val="24"/>
                <w:szCs w:val="24"/>
              </w:rPr>
              <w:t xml:space="preserve"> Игровые ситуации;</w:t>
            </w:r>
          </w:p>
          <w:p w:rsidR="00D22AD7" w:rsidRPr="00A907F9"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07F9">
              <w:rPr>
                <w:rFonts w:ascii="Times New Roman" w:hAnsi="Times New Roman" w:cs="Times New Roman"/>
                <w:sz w:val="24"/>
                <w:szCs w:val="24"/>
              </w:rPr>
              <w:t>Совместная деятельность;</w:t>
            </w:r>
          </w:p>
          <w:p w:rsidR="00D22AD7" w:rsidRPr="0027399B"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07F9">
              <w:rPr>
                <w:rFonts w:ascii="Times New Roman" w:hAnsi="Times New Roman" w:cs="Times New Roman"/>
                <w:sz w:val="24"/>
                <w:szCs w:val="24"/>
              </w:rPr>
              <w:t>Самостоятельная деятельность</w:t>
            </w:r>
          </w:p>
        </w:tc>
        <w:tc>
          <w:tcPr>
            <w:tcW w:w="1842" w:type="dxa"/>
          </w:tcPr>
          <w:p w:rsidR="00D22AD7" w:rsidRPr="00A907F9" w:rsidRDefault="00D22AD7" w:rsidP="00D22AD7">
            <w:pPr>
              <w:keepNext/>
              <w:keepLines/>
              <w:widowControl w:val="0"/>
              <w:tabs>
                <w:tab w:val="left" w:pos="1166"/>
              </w:tabs>
              <w:rPr>
                <w:rFonts w:ascii="Times New Roman" w:hAnsi="Times New Roman" w:cs="Times New Roman"/>
                <w:sz w:val="24"/>
                <w:szCs w:val="24"/>
              </w:rPr>
            </w:pPr>
            <w:r w:rsidRPr="00A907F9">
              <w:rPr>
                <w:rFonts w:ascii="Times New Roman" w:hAnsi="Times New Roman" w:cs="Times New Roman"/>
                <w:bCs/>
                <w:szCs w:val="24"/>
              </w:rPr>
              <w:t>ПодгрупповаяИндивидуальная</w:t>
            </w:r>
            <w:r w:rsidRPr="00A3711E">
              <w:rPr>
                <w:rFonts w:ascii="Times New Roman" w:hAnsi="Times New Roman" w:cs="Times New Roman"/>
                <w:sz w:val="24"/>
                <w:szCs w:val="24"/>
              </w:rPr>
              <w:t xml:space="preserve"> Групповая</w:t>
            </w:r>
          </w:p>
        </w:tc>
        <w:tc>
          <w:tcPr>
            <w:tcW w:w="1985" w:type="dxa"/>
            <w:tcBorders>
              <w:top w:val="single" w:sz="4" w:space="0" w:color="00000A"/>
              <w:left w:val="single" w:sz="4" w:space="0" w:color="00000A"/>
              <w:right w:val="single" w:sz="4" w:space="0" w:color="00000A"/>
            </w:tcBorders>
            <w:shd w:val="clear" w:color="000000" w:fill="FFFFFF"/>
          </w:tcPr>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Наблюдение;ситуативный разговор;беседы, </w:t>
            </w:r>
          </w:p>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чтение художественной </w:t>
            </w:r>
          </w:p>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литературы, </w:t>
            </w:r>
          </w:p>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рассматривание </w:t>
            </w:r>
          </w:p>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сюжетных картинок, </w:t>
            </w:r>
          </w:p>
          <w:p w:rsidR="00D22AD7" w:rsidRPr="00A95970"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 xml:space="preserve">иллюстраций;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 инсценировки с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игрушками: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 беседа: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-игры-имитации,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-хороводные игры,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театрализованные игры: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 чтение стихов,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потешек, сказок;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-рассматривание </w:t>
            </w:r>
          </w:p>
          <w:p w:rsidR="00D22AD7" w:rsidRPr="00A3711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3711E">
              <w:rPr>
                <w:rFonts w:ascii="Times New Roman" w:hAnsi="Times New Roman" w:cs="Times New Roman"/>
                <w:sz w:val="24"/>
                <w:szCs w:val="24"/>
              </w:rPr>
              <w:t xml:space="preserve">сюжетных картинок, </w:t>
            </w:r>
          </w:p>
          <w:p w:rsidR="00D22AD7" w:rsidRPr="00ED20BE" w:rsidRDefault="00D22AD7" w:rsidP="00D22AD7">
            <w:pPr>
              <w:autoSpaceDE w:val="0"/>
              <w:autoSpaceDN w:val="0"/>
              <w:adjustRightInd w:val="0"/>
              <w:spacing w:after="0" w:line="240" w:lineRule="auto"/>
              <w:jc w:val="both"/>
              <w:rPr>
                <w:rFonts w:ascii="Times New Roman" w:hAnsi="Times New Roman" w:cs="Times New Roman"/>
                <w:sz w:val="24"/>
                <w:szCs w:val="24"/>
              </w:rPr>
            </w:pPr>
            <w:r w:rsidRPr="00A95970">
              <w:rPr>
                <w:rFonts w:ascii="Times New Roman" w:hAnsi="Times New Roman" w:cs="Times New Roman"/>
                <w:sz w:val="24"/>
                <w:szCs w:val="24"/>
              </w:rPr>
              <w:t>игры</w:t>
            </w:r>
          </w:p>
        </w:tc>
        <w:tc>
          <w:tcPr>
            <w:tcW w:w="4394" w:type="dxa"/>
          </w:tcPr>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Дорожные знаки;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Демонстрационные картинки;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Различные виды транспорта;</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 xml:space="preserve">Настольные и дидактические игры по ПДД и ОБЖ «Уроки безопасности», «Транспорт», </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Костюм инспектора ГИБДД, жезл, рули, светофор;</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Картотека стихов, загадок, физ. минуток</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Сюжетно-ролевая игра «Магазин»: Касса,</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Муляжи кондитерских изделий, муляжи продуктов, овощей, фруктов, корзины, кошельки, сумки, тележки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Предметы-заместители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Сюжетно-ролевая игра «Семья»: Игрушечная посуда: кухонная, чайная, столовая;</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Куклы, куклы-пупсы, одежда для кукол</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Коляски, предметы-заместители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Сюжетно-ролевая игра «Больница»:</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Медицинские халаты и шапочки</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Наборы доктора</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Сюжетно-ролевая игра «Стройка»:</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Строительный материал: крупный и мелкий, строительные инструменты, ящик для инструментов</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Сюжетно-ролевая игра «Шофер»:</w:t>
            </w:r>
          </w:p>
          <w:p w:rsidR="00D22AD7" w:rsidRPr="00D22AD7" w:rsidRDefault="00D22AD7" w:rsidP="00D22AD7">
            <w:pPr>
              <w:spacing w:after="0" w:line="0" w:lineRule="atLeast"/>
              <w:rPr>
                <w:rFonts w:ascii="Times New Roman" w:eastAsia="Calibri" w:hAnsi="Times New Roman" w:cs="Times New Roman"/>
                <w:bCs/>
                <w:sz w:val="24"/>
                <w:szCs w:val="24"/>
              </w:rPr>
            </w:pPr>
            <w:r w:rsidRPr="00D22AD7">
              <w:rPr>
                <w:rFonts w:ascii="Times New Roman" w:eastAsia="Calibri" w:hAnsi="Times New Roman" w:cs="Times New Roman"/>
                <w:bCs/>
                <w:sz w:val="24"/>
                <w:szCs w:val="24"/>
              </w:rPr>
              <w:t>Рули, инструменты, разнообразные машины, жезл, свисток, светофор,</w:t>
            </w:r>
          </w:p>
          <w:p w:rsidR="00D22AD7" w:rsidRPr="00A95970" w:rsidRDefault="00D22AD7" w:rsidP="00D22AD7">
            <w:pPr>
              <w:keepNext/>
              <w:keepLines/>
              <w:widowControl w:val="0"/>
              <w:tabs>
                <w:tab w:val="left" w:pos="1166"/>
              </w:tabs>
              <w:spacing w:after="0" w:line="0" w:lineRule="atLeast"/>
              <w:rPr>
                <w:rFonts w:ascii="Times New Roman" w:hAnsi="Times New Roman" w:cs="Times New Roman"/>
                <w:bCs/>
                <w:szCs w:val="24"/>
              </w:rPr>
            </w:pPr>
            <w:r w:rsidRPr="00D22AD7">
              <w:rPr>
                <w:rFonts w:ascii="Times New Roman" w:eastAsia="Calibri" w:hAnsi="Times New Roman" w:cs="Times New Roman"/>
                <w:bCs/>
                <w:sz w:val="24"/>
                <w:szCs w:val="24"/>
              </w:rPr>
              <w:t>предметы-заместители</w:t>
            </w:r>
          </w:p>
        </w:tc>
      </w:tr>
    </w:tbl>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lang w:val="en-US"/>
        </w:rPr>
        <w:t xml:space="preserve">2.2.2.  </w:t>
      </w:r>
      <w:r w:rsidRPr="00ED20BE">
        <w:rPr>
          <w:rFonts w:ascii="Times New Roman" w:hAnsi="Times New Roman" w:cs="Times New Roman"/>
          <w:b/>
          <w:bCs/>
          <w:sz w:val="24"/>
          <w:szCs w:val="24"/>
        </w:rPr>
        <w:t>Познавательное развитие</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lang w:val="en-US"/>
        </w:rPr>
      </w:pPr>
    </w:p>
    <w:tbl>
      <w:tblPr>
        <w:tblW w:w="10870" w:type="dxa"/>
        <w:tblInd w:w="-743" w:type="dxa"/>
        <w:tblLayout w:type="fixed"/>
        <w:tblLook w:val="0000"/>
      </w:tblPr>
      <w:tblGrid>
        <w:gridCol w:w="10"/>
        <w:gridCol w:w="698"/>
        <w:gridCol w:w="1702"/>
        <w:gridCol w:w="1842"/>
        <w:gridCol w:w="1985"/>
        <w:gridCol w:w="4395"/>
        <w:gridCol w:w="238"/>
      </w:tblGrid>
      <w:tr w:rsidR="00203678" w:rsidRPr="00ED20BE" w:rsidTr="00471E3C">
        <w:trPr>
          <w:gridAfter w:val="1"/>
          <w:wAfter w:w="238" w:type="dxa"/>
          <w:trHeight w:val="93"/>
        </w:trPr>
        <w:tc>
          <w:tcPr>
            <w:tcW w:w="709" w:type="dxa"/>
            <w:gridSpan w:val="2"/>
            <w:tcBorders>
              <w:top w:val="single" w:sz="4" w:space="0" w:color="00000A"/>
              <w:left w:val="single" w:sz="4" w:space="0" w:color="00000A"/>
              <w:bottom w:val="single" w:sz="4" w:space="0" w:color="00000A"/>
              <w:right w:val="single" w:sz="4" w:space="0" w:color="00000A"/>
            </w:tcBorders>
            <w:shd w:val="clear" w:color="000000" w:fill="FFFFFF"/>
          </w:tcPr>
          <w:p w:rsidR="00203678" w:rsidRDefault="00203678" w:rsidP="00B85A8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Воз</w:t>
            </w:r>
          </w:p>
          <w:p w:rsidR="00203678" w:rsidRPr="00203678" w:rsidRDefault="00203678" w:rsidP="00B85A8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раст</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203678" w:rsidRPr="00ED20BE" w:rsidRDefault="00203678"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Формы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203678" w:rsidRPr="00ED20BE" w:rsidRDefault="00203678"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способы</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03678" w:rsidRPr="00ED20BE" w:rsidRDefault="00203678"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Методы </w:t>
            </w:r>
          </w:p>
        </w:tc>
        <w:tc>
          <w:tcPr>
            <w:tcW w:w="4394" w:type="dxa"/>
            <w:tcBorders>
              <w:top w:val="single" w:sz="4" w:space="0" w:color="00000A"/>
              <w:left w:val="single" w:sz="4" w:space="0" w:color="00000A"/>
              <w:bottom w:val="single" w:sz="4" w:space="0" w:color="00000A"/>
              <w:right w:val="single" w:sz="4" w:space="0" w:color="00000A"/>
            </w:tcBorders>
            <w:shd w:val="clear" w:color="000000" w:fill="FFFFFF"/>
          </w:tcPr>
          <w:p w:rsidR="00203678" w:rsidRPr="00ED20BE" w:rsidRDefault="00203678" w:rsidP="00B85A8B">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Средства </w:t>
            </w:r>
          </w:p>
        </w:tc>
      </w:tr>
      <w:tr w:rsidR="005A28A1" w:rsidRPr="00ED20BE" w:rsidTr="005A28A1">
        <w:trPr>
          <w:gridBefore w:val="1"/>
          <w:wBefore w:w="11" w:type="dxa"/>
          <w:trHeight w:val="10904"/>
        </w:trPr>
        <w:tc>
          <w:tcPr>
            <w:tcW w:w="698" w:type="dxa"/>
            <w:tcBorders>
              <w:top w:val="single" w:sz="4" w:space="0" w:color="00000A"/>
              <w:left w:val="single" w:sz="4" w:space="0" w:color="00000A"/>
              <w:bottom w:val="single" w:sz="4" w:space="0" w:color="00000A"/>
              <w:right w:val="single" w:sz="4" w:space="0" w:color="00000A"/>
            </w:tcBorders>
            <w:shd w:val="clear" w:color="000000" w:fill="FFFFFF"/>
          </w:tcPr>
          <w:p w:rsidR="005A28A1" w:rsidRPr="00203678" w:rsidRDefault="005A28A1" w:rsidP="00B12AB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1,5-4 года</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5A28A1" w:rsidRPr="00203678" w:rsidRDefault="005A28A1" w:rsidP="00B12AB8">
            <w:pPr>
              <w:autoSpaceDE w:val="0"/>
              <w:autoSpaceDN w:val="0"/>
              <w:adjustRightInd w:val="0"/>
              <w:spacing w:after="0" w:line="240" w:lineRule="auto"/>
              <w:jc w:val="both"/>
              <w:rPr>
                <w:rFonts w:ascii="Times New Roman" w:hAnsi="Times New Roman" w:cs="Times New Roman"/>
                <w:sz w:val="24"/>
                <w:szCs w:val="24"/>
              </w:rPr>
            </w:pPr>
            <w:r w:rsidRPr="00203678">
              <w:rPr>
                <w:rFonts w:ascii="Times New Roman" w:hAnsi="Times New Roman" w:cs="Times New Roman"/>
                <w:sz w:val="24"/>
                <w:szCs w:val="24"/>
              </w:rPr>
              <w:t xml:space="preserve">Игры–занятия </w:t>
            </w:r>
          </w:p>
          <w:p w:rsidR="005A28A1" w:rsidRDefault="005A28A1" w:rsidP="00B12AB8">
            <w:pPr>
              <w:autoSpaceDE w:val="0"/>
              <w:autoSpaceDN w:val="0"/>
              <w:adjustRightInd w:val="0"/>
              <w:spacing w:after="0" w:line="240" w:lineRule="auto"/>
              <w:jc w:val="both"/>
              <w:rPr>
                <w:rFonts w:ascii="Times New Roman" w:hAnsi="Times New Roman" w:cs="Times New Roman"/>
                <w:sz w:val="24"/>
                <w:szCs w:val="24"/>
              </w:rPr>
            </w:pPr>
            <w:r w:rsidRPr="00203678">
              <w:rPr>
                <w:rFonts w:ascii="Times New Roman" w:hAnsi="Times New Roman" w:cs="Times New Roman"/>
                <w:sz w:val="24"/>
                <w:szCs w:val="24"/>
              </w:rPr>
              <w:t xml:space="preserve">расширение ориентировки в окружающем и развитие речи </w:t>
            </w:r>
            <w:r w:rsidRPr="00D22AD7">
              <w:rPr>
                <w:rFonts w:ascii="Times New Roman" w:hAnsi="Times New Roman" w:cs="Times New Roman"/>
                <w:sz w:val="24"/>
                <w:szCs w:val="24"/>
              </w:rPr>
              <w:t>Организован</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ная образовательная деятельность.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Взаимодействие взрослого с детьми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наблюдение;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конструирование;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развивающие игровые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ситуации; </w:t>
            </w:r>
          </w:p>
          <w:p w:rsidR="005A28A1" w:rsidRPr="00D22AD7"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 xml:space="preserve">совместная деятельность; </w:t>
            </w:r>
          </w:p>
          <w:p w:rsidR="005A28A1" w:rsidRPr="00203678" w:rsidRDefault="005A28A1" w:rsidP="00B12AB8">
            <w:pPr>
              <w:autoSpaceDE w:val="0"/>
              <w:autoSpaceDN w:val="0"/>
              <w:adjustRightInd w:val="0"/>
              <w:spacing w:after="0" w:line="240" w:lineRule="auto"/>
              <w:jc w:val="both"/>
              <w:rPr>
                <w:rFonts w:ascii="Times New Roman" w:hAnsi="Times New Roman" w:cs="Times New Roman"/>
                <w:sz w:val="24"/>
                <w:szCs w:val="24"/>
              </w:rPr>
            </w:pPr>
            <w:r w:rsidRPr="00D22AD7">
              <w:rPr>
                <w:rFonts w:ascii="Times New Roman" w:hAnsi="Times New Roman" w:cs="Times New Roman"/>
                <w:sz w:val="24"/>
                <w:szCs w:val="24"/>
              </w:rPr>
              <w:t>самостоятельная деятельность</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5A28A1" w:rsidRPr="00203678" w:rsidRDefault="005A28A1" w:rsidP="00B12AB8">
            <w:pPr>
              <w:autoSpaceDE w:val="0"/>
              <w:autoSpaceDN w:val="0"/>
              <w:adjustRightInd w:val="0"/>
              <w:spacing w:after="0" w:line="240" w:lineRule="auto"/>
              <w:jc w:val="both"/>
              <w:rPr>
                <w:rFonts w:ascii="Times New Roman" w:hAnsi="Times New Roman" w:cs="Times New Roman"/>
                <w:sz w:val="24"/>
                <w:szCs w:val="24"/>
              </w:rPr>
            </w:pPr>
            <w:r w:rsidRPr="00203678">
              <w:rPr>
                <w:rFonts w:ascii="Times New Roman" w:hAnsi="Times New Roman" w:cs="Times New Roman"/>
                <w:sz w:val="24"/>
                <w:szCs w:val="24"/>
              </w:rPr>
              <w:t>Подгрупповая;</w:t>
            </w:r>
          </w:p>
          <w:p w:rsidR="005A28A1" w:rsidRDefault="005A28A1" w:rsidP="00B12AB8">
            <w:pPr>
              <w:autoSpaceDE w:val="0"/>
              <w:autoSpaceDN w:val="0"/>
              <w:adjustRightInd w:val="0"/>
              <w:spacing w:after="0" w:line="240" w:lineRule="auto"/>
              <w:jc w:val="both"/>
              <w:rPr>
                <w:rFonts w:ascii="Times New Roman" w:hAnsi="Times New Roman" w:cs="Times New Roman"/>
                <w:sz w:val="24"/>
                <w:szCs w:val="24"/>
              </w:rPr>
            </w:pPr>
            <w:r w:rsidRPr="00203678">
              <w:rPr>
                <w:rFonts w:ascii="Times New Roman" w:hAnsi="Times New Roman" w:cs="Times New Roman"/>
                <w:sz w:val="24"/>
                <w:szCs w:val="24"/>
              </w:rPr>
              <w:t>Индивидуальная</w:t>
            </w:r>
          </w:p>
          <w:p w:rsidR="005A28A1" w:rsidRPr="00ED20BE" w:rsidRDefault="005A28A1" w:rsidP="00B12AB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групповая</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5A28A1" w:rsidRPr="00B8463C" w:rsidRDefault="005A28A1" w:rsidP="00B12AB8">
            <w:pPr>
              <w:autoSpaceDE w:val="0"/>
              <w:autoSpaceDN w:val="0"/>
              <w:adjustRightInd w:val="0"/>
              <w:spacing w:after="0" w:line="240" w:lineRule="auto"/>
              <w:jc w:val="both"/>
              <w:rPr>
                <w:rFonts w:ascii="Times New Roman" w:hAnsi="Times New Roman" w:cs="Times New Roman"/>
                <w:sz w:val="24"/>
                <w:szCs w:val="24"/>
              </w:rPr>
            </w:pPr>
            <w:r w:rsidRPr="00B8463C">
              <w:rPr>
                <w:rFonts w:ascii="Times New Roman" w:hAnsi="Times New Roman" w:cs="Times New Roman"/>
              </w:rPr>
              <w:t xml:space="preserve">Наборы геометрических фигур, игры на сравнение предметов по нескольким признакам «Найди одинаковые», «Предметы и контуры», «Большой, средний и маленький» и т.д, игры на установление последовательности предметов по степени возрастания «Разложи предметы по высоте, длине, ширине и т.д.», дидактические игры «Подбери по цвету и форме» и т.д., игры на составлению целого: «Паззлы», «Собери узор» и т.д., Геометрические плоскостные фигуры и объемные формы, различные по цвету и форме, Геометрические вкладыши, шнуровки, Сортеры «Логики», «Умные фигуры», Настольная игра «Формы», сенсорный домик, Матрёшки, Пирамидки, Коробочка с прищепками, Мелкие игрушки, Чудесный мешочек, Блоки Деньеша, </w:t>
            </w:r>
          </w:p>
        </w:tc>
        <w:tc>
          <w:tcPr>
            <w:tcW w:w="4395" w:type="dxa"/>
            <w:tcBorders>
              <w:right w:val="single" w:sz="4" w:space="0" w:color="auto"/>
            </w:tcBorders>
          </w:tcPr>
          <w:p w:rsidR="005A28A1" w:rsidRPr="00B12AB8" w:rsidRDefault="005A28A1" w:rsidP="005A28A1">
            <w:pPr>
              <w:keepNext/>
              <w:keepLines/>
              <w:widowControl w:val="0"/>
              <w:tabs>
                <w:tab w:val="left" w:pos="1166"/>
              </w:tabs>
              <w:spacing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Наборы геометрических фигур, игры на сравнение предметов по нескольким признакам «Найди одинаковые», «Предметы и контуры», «Большой, средний и маленький» и т.д, игры на установление последовательности предметов по степени возрастания «Разложи предметы по высоте, длине, ширине и т.д.», дидактические игры «Подбери по цвету и форме» и т.д., игры на составлению целого: «Паззлы», «Собери узор» и т.д., Геометрические плоскостные фигуры и объемные формы, различные по цвету и форме, Геометрические вкладыши, шнуровки, Сортеры «Логики», «Умные фигуры», Настольная игра «Формы», сенсорный домик, Матрёшки, Пирамидки, Коробочка с прищепками, Мелкие игрушки, Чудесный мешочек, Блоки Деньеша, </w:t>
            </w:r>
          </w:p>
          <w:p w:rsidR="005A28A1" w:rsidRPr="00B12AB8" w:rsidRDefault="005A28A1" w:rsidP="005A28A1">
            <w:pPr>
              <w:keepNext/>
              <w:keepLines/>
              <w:widowControl w:val="0"/>
              <w:tabs>
                <w:tab w:val="left" w:pos="1166"/>
              </w:tabs>
              <w:spacing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Неваляшки, Логический куб, </w:t>
            </w:r>
          </w:p>
          <w:p w:rsidR="005A28A1" w:rsidRDefault="005A28A1" w:rsidP="005A28A1">
            <w:pPr>
              <w:keepNext/>
              <w:keepLines/>
              <w:widowControl w:val="0"/>
              <w:tabs>
                <w:tab w:val="left" w:pos="1166"/>
              </w:tabs>
              <w:spacing w:line="0" w:lineRule="atLeast"/>
              <w:ind w:right="272"/>
              <w:jc w:val="both"/>
              <w:rPr>
                <w:rFonts w:ascii="Times New Roman" w:hAnsi="Times New Roman" w:cs="Times New Roman"/>
                <w:bCs/>
                <w:szCs w:val="24"/>
              </w:rPr>
            </w:pPr>
            <w:r w:rsidRPr="00B12AB8">
              <w:rPr>
                <w:rFonts w:ascii="Times New Roman" w:hAnsi="Times New Roman" w:cs="Times New Roman"/>
                <w:bCs/>
                <w:szCs w:val="24"/>
              </w:rPr>
              <w:t>Стаканчики вкладыши, Игра «Цвет»</w:t>
            </w:r>
          </w:p>
          <w:p w:rsidR="005A28A1" w:rsidRDefault="005A28A1" w:rsidP="005A28A1">
            <w:pPr>
              <w:keepNext/>
              <w:keepLines/>
              <w:widowControl w:val="0"/>
              <w:tabs>
                <w:tab w:val="left" w:pos="1166"/>
              </w:tabs>
              <w:spacing w:line="0" w:lineRule="atLeast"/>
              <w:ind w:right="272"/>
              <w:jc w:val="both"/>
              <w:rPr>
                <w:rFonts w:ascii="Times New Roman" w:hAnsi="Times New Roman" w:cs="Times New Roman"/>
                <w:bCs/>
                <w:szCs w:val="24"/>
              </w:rPr>
            </w:pPr>
            <w:r w:rsidRPr="00B12AB8">
              <w:rPr>
                <w:rFonts w:ascii="Times New Roman" w:hAnsi="Times New Roman" w:cs="Times New Roman"/>
                <w:bCs/>
                <w:szCs w:val="24"/>
              </w:rPr>
              <w:t>Игра «Цвет, форма, размер», Гриб- пазл</w:t>
            </w:r>
          </w:p>
          <w:p w:rsidR="005A28A1" w:rsidRDefault="005A28A1" w:rsidP="005A28A1">
            <w:pPr>
              <w:keepNext/>
              <w:keepLines/>
              <w:widowControl w:val="0"/>
              <w:tabs>
                <w:tab w:val="left" w:pos="1166"/>
              </w:tabs>
              <w:spacing w:line="0" w:lineRule="atLeast"/>
              <w:ind w:right="272"/>
              <w:jc w:val="both"/>
              <w:rPr>
                <w:rFonts w:ascii="Times New Roman" w:hAnsi="Times New Roman" w:cs="Times New Roman"/>
                <w:bCs/>
                <w:szCs w:val="24"/>
              </w:rPr>
            </w:pPr>
            <w:r w:rsidRPr="00B12AB8">
              <w:rPr>
                <w:rFonts w:ascii="Times New Roman" w:hAnsi="Times New Roman" w:cs="Times New Roman"/>
                <w:bCs/>
                <w:szCs w:val="24"/>
              </w:rPr>
              <w:t>Сенсорный коврик, Мягкий модуль «черепаха», домик-бизиборд , счетный материал, дидактические куклы (мальчик, девочка)</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Центр воды и песка, деревянная песочница, надувная песочница, набор игрушек резиновых и пластмассовых для игр в воде; песок, зеркальце для игр с "солнечным зайчиком", контейнеры из "киндер-сюрпризов" с отверстиями, внутрь помещены вещества и травы с разными запахами, "бросовый материал": веревки, шнурки, тесьма, катушки деревянные, прищепки, пробки, лейки, ведерки, совочки Инвентарь для ухода за растениями (опрыскиватель, лейки, инструменты для рыхления земли в горшках и т.д.Конструктор крупный «Лего», «Лего» мелки</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Пластмассовый напольный конструктор</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Деревянный конструктор</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Мозаика крупная и мелкая</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Паззлы крупные</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Конструктор с соединением в различных плоскостях, настольный.</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Игрушки со шнурками и застежками</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lastRenderedPageBreak/>
              <w:t>Игрушки для обыгрывания построек: фигурки людей и животных.</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Транспорт крупный и средний.</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Набор «Город»</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Конструктор «Кубус»</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Магнитный конструктор</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Магнитный конструктор МАККИ</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Кубики деревянные</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Конструктор «Лего» крупный</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 xml:space="preserve"> Конструктор «Лего» мелкий</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Строительный набор пластмассовый</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Деревянный конструктор</w:t>
            </w:r>
          </w:p>
          <w:p w:rsidR="005A28A1" w:rsidRPr="00B12AB8" w:rsidRDefault="005A28A1" w:rsidP="005A28A1">
            <w:pPr>
              <w:keepNext/>
              <w:keepLines/>
              <w:widowControl w:val="0"/>
              <w:tabs>
                <w:tab w:val="left" w:pos="1166"/>
              </w:tabs>
              <w:spacing w:after="0" w:line="0" w:lineRule="atLeast"/>
              <w:ind w:right="272"/>
              <w:jc w:val="both"/>
              <w:rPr>
                <w:rFonts w:ascii="Times New Roman" w:hAnsi="Times New Roman" w:cs="Times New Roman"/>
                <w:bCs/>
                <w:szCs w:val="24"/>
              </w:rPr>
            </w:pPr>
            <w:r w:rsidRPr="00B12AB8">
              <w:rPr>
                <w:rFonts w:ascii="Times New Roman" w:hAnsi="Times New Roman" w:cs="Times New Roman"/>
                <w:bCs/>
                <w:szCs w:val="24"/>
              </w:rPr>
              <w:t>Конструктор «Геометрические фигуры»</w:t>
            </w:r>
          </w:p>
          <w:p w:rsidR="005A28A1" w:rsidRPr="00203678" w:rsidRDefault="005A28A1" w:rsidP="005A28A1">
            <w:pPr>
              <w:autoSpaceDE w:val="0"/>
              <w:autoSpaceDN w:val="0"/>
              <w:adjustRightInd w:val="0"/>
              <w:spacing w:after="0" w:line="0" w:lineRule="atLeast"/>
              <w:ind w:right="272"/>
              <w:jc w:val="both"/>
              <w:rPr>
                <w:rFonts w:ascii="Times New Roman" w:hAnsi="Times New Roman" w:cs="Times New Roman"/>
                <w:sz w:val="24"/>
                <w:szCs w:val="24"/>
              </w:rPr>
            </w:pPr>
            <w:r w:rsidRPr="00B12AB8">
              <w:rPr>
                <w:rFonts w:ascii="Times New Roman" w:hAnsi="Times New Roman" w:cs="Times New Roman"/>
                <w:bCs/>
                <w:szCs w:val="24"/>
              </w:rPr>
              <w:t>Конструктор строительный «XXL»</w:t>
            </w:r>
          </w:p>
        </w:tc>
        <w:tc>
          <w:tcPr>
            <w:tcW w:w="237" w:type="dxa"/>
            <w:tcBorders>
              <w:left w:val="single" w:sz="4" w:space="0" w:color="auto"/>
            </w:tcBorders>
          </w:tcPr>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Pr="00B12AB8" w:rsidRDefault="005A28A1" w:rsidP="005A28A1">
            <w:pPr>
              <w:keepNext/>
              <w:keepLines/>
              <w:widowControl w:val="0"/>
              <w:tabs>
                <w:tab w:val="left" w:pos="1166"/>
              </w:tabs>
              <w:spacing w:line="0" w:lineRule="atLeast"/>
              <w:ind w:left="3342" w:right="272"/>
              <w:jc w:val="both"/>
              <w:rPr>
                <w:rFonts w:ascii="Times New Roman" w:hAnsi="Times New Roman" w:cs="Times New Roman"/>
                <w:bCs/>
                <w:szCs w:val="24"/>
              </w:rPr>
            </w:pPr>
          </w:p>
          <w:p w:rsidR="005A28A1" w:rsidRPr="00B12AB8" w:rsidRDefault="005A28A1" w:rsidP="005A28A1">
            <w:pPr>
              <w:keepNext/>
              <w:keepLines/>
              <w:widowControl w:val="0"/>
              <w:tabs>
                <w:tab w:val="left" w:pos="1166"/>
              </w:tabs>
              <w:spacing w:line="0" w:lineRule="atLeast"/>
              <w:ind w:left="7662" w:right="272"/>
              <w:jc w:val="both"/>
              <w:rPr>
                <w:rFonts w:ascii="Times New Roman" w:hAnsi="Times New Roman" w:cs="Times New Roman"/>
                <w:bCs/>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Pr="00B12AB8" w:rsidRDefault="005A28A1" w:rsidP="005A28A1">
            <w:pPr>
              <w:keepNext/>
              <w:keepLines/>
              <w:widowControl w:val="0"/>
              <w:tabs>
                <w:tab w:val="left" w:pos="1166"/>
              </w:tabs>
              <w:spacing w:line="0" w:lineRule="atLeast"/>
              <w:ind w:left="6177" w:right="272"/>
              <w:jc w:val="both"/>
              <w:rPr>
                <w:rFonts w:ascii="Times New Roman" w:hAnsi="Times New Roman" w:cs="Times New Roman"/>
                <w:bCs/>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Default="005A28A1">
            <w:pPr>
              <w:rPr>
                <w:rFonts w:ascii="Times New Roman" w:hAnsi="Times New Roman" w:cs="Times New Roman"/>
                <w:sz w:val="24"/>
                <w:szCs w:val="24"/>
              </w:rPr>
            </w:pPr>
          </w:p>
          <w:p w:rsidR="005A28A1" w:rsidRPr="00203678" w:rsidRDefault="005A28A1" w:rsidP="005A28A1">
            <w:pPr>
              <w:autoSpaceDE w:val="0"/>
              <w:autoSpaceDN w:val="0"/>
              <w:adjustRightInd w:val="0"/>
              <w:spacing w:after="0" w:line="0" w:lineRule="atLeast"/>
              <w:ind w:right="272"/>
              <w:jc w:val="both"/>
              <w:rPr>
                <w:rFonts w:ascii="Times New Roman" w:hAnsi="Times New Roman" w:cs="Times New Roman"/>
                <w:sz w:val="24"/>
                <w:szCs w:val="24"/>
              </w:rPr>
            </w:pPr>
          </w:p>
        </w:tc>
      </w:tr>
    </w:tbl>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lang w:val="en-US"/>
        </w:rPr>
        <w:lastRenderedPageBreak/>
        <w:t xml:space="preserve">2.2.3.  </w:t>
      </w:r>
      <w:r w:rsidRPr="00ED20BE">
        <w:rPr>
          <w:rFonts w:ascii="Times New Roman" w:hAnsi="Times New Roman" w:cs="Times New Roman"/>
          <w:b/>
          <w:bCs/>
          <w:sz w:val="24"/>
          <w:szCs w:val="24"/>
        </w:rPr>
        <w:t>Речевое развитие</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lang w:val="en-US"/>
        </w:rPr>
      </w:pPr>
    </w:p>
    <w:tbl>
      <w:tblPr>
        <w:tblW w:w="10490" w:type="dxa"/>
        <w:tblInd w:w="-743" w:type="dxa"/>
        <w:tblLayout w:type="fixed"/>
        <w:tblLook w:val="0000"/>
      </w:tblPr>
      <w:tblGrid>
        <w:gridCol w:w="709"/>
        <w:gridCol w:w="1702"/>
        <w:gridCol w:w="1842"/>
        <w:gridCol w:w="1985"/>
        <w:gridCol w:w="4252"/>
      </w:tblGrid>
      <w:tr w:rsidR="00B12AB8" w:rsidRPr="00ED20BE" w:rsidTr="00B12AB8">
        <w:trPr>
          <w:trHeight w:val="93"/>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B12AB8" w:rsidRPr="00ED20BE" w:rsidRDefault="00B12AB8" w:rsidP="00B12AB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Возраст</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12AB8" w:rsidRPr="00ED20BE" w:rsidRDefault="00B12AB8" w:rsidP="00B12AB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Формы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B12AB8" w:rsidRPr="00ED20BE" w:rsidRDefault="00B12AB8" w:rsidP="00B12AB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Способы</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B12AB8" w:rsidRPr="00ED20BE" w:rsidRDefault="00B12AB8" w:rsidP="00B12AB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Методы</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B12AB8" w:rsidRPr="00ED20BE" w:rsidRDefault="00B12AB8" w:rsidP="00B12AB8">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Средства </w:t>
            </w:r>
          </w:p>
        </w:tc>
      </w:tr>
      <w:tr w:rsidR="00183F77" w:rsidRPr="00ED20BE" w:rsidTr="00B12AB8">
        <w:trPr>
          <w:trHeight w:val="4760"/>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183F77" w:rsidRDefault="00B12AB8" w:rsidP="00B85A8B">
            <w:pPr>
              <w:autoSpaceDE w:val="0"/>
              <w:autoSpaceDN w:val="0"/>
              <w:adjustRightInd w:val="0"/>
              <w:spacing w:after="0" w:line="240" w:lineRule="auto"/>
              <w:ind w:left="1152" w:hanging="1152"/>
              <w:jc w:val="both"/>
              <w:rPr>
                <w:rFonts w:ascii="Times New Roman" w:hAnsi="Times New Roman" w:cs="Times New Roman"/>
                <w:b/>
                <w:bCs/>
                <w:sz w:val="24"/>
                <w:szCs w:val="24"/>
              </w:rPr>
            </w:pPr>
            <w:r>
              <w:rPr>
                <w:rFonts w:ascii="Times New Roman" w:hAnsi="Times New Roman" w:cs="Times New Roman"/>
                <w:b/>
                <w:bCs/>
                <w:sz w:val="24"/>
                <w:szCs w:val="24"/>
              </w:rPr>
              <w:lastRenderedPageBreak/>
              <w:t>1,5-</w:t>
            </w:r>
          </w:p>
          <w:p w:rsidR="00B12AB8" w:rsidRDefault="00B12AB8" w:rsidP="00B85A8B">
            <w:pPr>
              <w:autoSpaceDE w:val="0"/>
              <w:autoSpaceDN w:val="0"/>
              <w:adjustRightInd w:val="0"/>
              <w:spacing w:after="0" w:line="240" w:lineRule="auto"/>
              <w:ind w:left="1152" w:hanging="1152"/>
              <w:jc w:val="both"/>
              <w:rPr>
                <w:rFonts w:ascii="Times New Roman" w:hAnsi="Times New Roman" w:cs="Times New Roman"/>
                <w:b/>
                <w:bCs/>
                <w:sz w:val="24"/>
                <w:szCs w:val="24"/>
              </w:rPr>
            </w:pPr>
            <w:r>
              <w:rPr>
                <w:rFonts w:ascii="Times New Roman" w:hAnsi="Times New Roman" w:cs="Times New Roman"/>
                <w:b/>
                <w:bCs/>
                <w:sz w:val="24"/>
                <w:szCs w:val="24"/>
              </w:rPr>
              <w:t>4</w:t>
            </w:r>
          </w:p>
          <w:p w:rsidR="00B12AB8" w:rsidRPr="00ED20BE" w:rsidRDefault="00B12AB8" w:rsidP="00B85A8B">
            <w:pPr>
              <w:autoSpaceDE w:val="0"/>
              <w:autoSpaceDN w:val="0"/>
              <w:adjustRightInd w:val="0"/>
              <w:spacing w:after="0" w:line="240" w:lineRule="auto"/>
              <w:ind w:left="1152" w:hanging="1152"/>
              <w:jc w:val="both"/>
              <w:rPr>
                <w:rFonts w:ascii="Times New Roman" w:hAnsi="Times New Roman" w:cs="Times New Roman"/>
                <w:sz w:val="24"/>
                <w:szCs w:val="24"/>
                <w:lang w:val="en-US"/>
              </w:rPr>
            </w:pPr>
            <w:r>
              <w:rPr>
                <w:rFonts w:ascii="Times New Roman" w:hAnsi="Times New Roman" w:cs="Times New Roman"/>
                <w:b/>
                <w:bCs/>
                <w:sz w:val="24"/>
                <w:szCs w:val="24"/>
              </w:rPr>
              <w:t>года</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ind w:left="52" w:hanging="52"/>
              <w:jc w:val="both"/>
              <w:rPr>
                <w:rFonts w:ascii="Times New Roman" w:hAnsi="Times New Roman" w:cs="Times New Roman"/>
                <w:sz w:val="24"/>
                <w:szCs w:val="24"/>
              </w:rPr>
            </w:pPr>
            <w:r w:rsidRPr="00211122">
              <w:rPr>
                <w:rFonts w:ascii="Times New Roman" w:hAnsi="Times New Roman" w:cs="Times New Roman"/>
                <w:sz w:val="24"/>
                <w:szCs w:val="24"/>
              </w:rPr>
              <w:t>Игры</w:t>
            </w:r>
            <w:r w:rsidR="00316765">
              <w:rPr>
                <w:rFonts w:ascii="Times New Roman" w:hAnsi="Times New Roman" w:cs="Times New Roman"/>
                <w:sz w:val="24"/>
                <w:szCs w:val="24"/>
              </w:rPr>
              <w:t>-</w:t>
            </w:r>
            <w:r w:rsidRPr="00211122">
              <w:rPr>
                <w:rFonts w:ascii="Times New Roman" w:hAnsi="Times New Roman" w:cs="Times New Roman"/>
                <w:sz w:val="24"/>
                <w:szCs w:val="24"/>
              </w:rPr>
              <w:t xml:space="preserve">занятия, </w:t>
            </w:r>
          </w:p>
          <w:p w:rsidR="00211122" w:rsidRPr="00211122" w:rsidRDefault="00211122" w:rsidP="00211122">
            <w:pPr>
              <w:autoSpaceDE w:val="0"/>
              <w:autoSpaceDN w:val="0"/>
              <w:adjustRightInd w:val="0"/>
              <w:spacing w:after="0" w:line="240" w:lineRule="auto"/>
              <w:ind w:left="52" w:hanging="52"/>
              <w:jc w:val="both"/>
              <w:rPr>
                <w:rFonts w:ascii="Times New Roman" w:hAnsi="Times New Roman" w:cs="Times New Roman"/>
                <w:sz w:val="24"/>
                <w:szCs w:val="24"/>
              </w:rPr>
            </w:pPr>
            <w:r w:rsidRPr="00211122">
              <w:rPr>
                <w:rFonts w:ascii="Times New Roman" w:hAnsi="Times New Roman" w:cs="Times New Roman"/>
                <w:sz w:val="24"/>
                <w:szCs w:val="24"/>
              </w:rPr>
              <w:t>рассматривание</w:t>
            </w:r>
          </w:p>
          <w:p w:rsidR="00B12AB8" w:rsidRPr="00B12AB8" w:rsidRDefault="00211122" w:rsidP="00211122">
            <w:pPr>
              <w:autoSpaceDE w:val="0"/>
              <w:autoSpaceDN w:val="0"/>
              <w:adjustRightInd w:val="0"/>
              <w:spacing w:after="0" w:line="240" w:lineRule="auto"/>
              <w:ind w:left="52" w:hanging="52"/>
              <w:jc w:val="both"/>
              <w:rPr>
                <w:rFonts w:ascii="Times New Roman" w:hAnsi="Times New Roman" w:cs="Times New Roman"/>
                <w:sz w:val="24"/>
                <w:szCs w:val="24"/>
              </w:rPr>
            </w:pPr>
            <w:r w:rsidRPr="00211122">
              <w:rPr>
                <w:rFonts w:ascii="Times New Roman" w:hAnsi="Times New Roman" w:cs="Times New Roman"/>
                <w:sz w:val="24"/>
                <w:szCs w:val="24"/>
              </w:rPr>
              <w:t xml:space="preserve">игровая ситуация </w:t>
            </w:r>
            <w:r w:rsidR="00B12AB8" w:rsidRPr="00B12AB8">
              <w:rPr>
                <w:rFonts w:ascii="Times New Roman" w:hAnsi="Times New Roman" w:cs="Times New Roman"/>
                <w:sz w:val="24"/>
                <w:szCs w:val="24"/>
              </w:rPr>
              <w:t xml:space="preserve">рганизованная </w:t>
            </w:r>
          </w:p>
          <w:p w:rsidR="00B12AB8" w:rsidRPr="00B12AB8" w:rsidRDefault="00B12AB8" w:rsidP="00B12AB8">
            <w:pPr>
              <w:autoSpaceDE w:val="0"/>
              <w:autoSpaceDN w:val="0"/>
              <w:adjustRightInd w:val="0"/>
              <w:spacing w:after="0" w:line="240" w:lineRule="auto"/>
              <w:ind w:left="52" w:hanging="52"/>
              <w:jc w:val="both"/>
              <w:rPr>
                <w:rFonts w:ascii="Times New Roman" w:hAnsi="Times New Roman" w:cs="Times New Roman"/>
                <w:sz w:val="24"/>
                <w:szCs w:val="24"/>
              </w:rPr>
            </w:pPr>
            <w:r w:rsidRPr="00B12AB8">
              <w:rPr>
                <w:rFonts w:ascii="Times New Roman" w:hAnsi="Times New Roman" w:cs="Times New Roman"/>
                <w:sz w:val="24"/>
                <w:szCs w:val="24"/>
              </w:rPr>
              <w:t xml:space="preserve">образовательная деятельность </w:t>
            </w:r>
          </w:p>
          <w:p w:rsidR="00B12AB8" w:rsidRPr="00B12AB8" w:rsidRDefault="00B12AB8" w:rsidP="00B12AB8">
            <w:pPr>
              <w:autoSpaceDE w:val="0"/>
              <w:autoSpaceDN w:val="0"/>
              <w:adjustRightInd w:val="0"/>
              <w:spacing w:after="0" w:line="240" w:lineRule="auto"/>
              <w:ind w:left="52" w:hanging="52"/>
              <w:jc w:val="both"/>
              <w:rPr>
                <w:rFonts w:ascii="Times New Roman" w:hAnsi="Times New Roman" w:cs="Times New Roman"/>
                <w:sz w:val="24"/>
                <w:szCs w:val="24"/>
              </w:rPr>
            </w:pPr>
            <w:r w:rsidRPr="00B12AB8">
              <w:rPr>
                <w:rFonts w:ascii="Times New Roman" w:hAnsi="Times New Roman" w:cs="Times New Roman"/>
                <w:sz w:val="24"/>
                <w:szCs w:val="24"/>
              </w:rPr>
              <w:t>поручения;</w:t>
            </w:r>
          </w:p>
          <w:p w:rsidR="00B12AB8" w:rsidRPr="00B12AB8" w:rsidRDefault="00B12AB8" w:rsidP="00B12AB8">
            <w:pPr>
              <w:autoSpaceDE w:val="0"/>
              <w:autoSpaceDN w:val="0"/>
              <w:adjustRightInd w:val="0"/>
              <w:spacing w:after="0" w:line="240" w:lineRule="auto"/>
              <w:ind w:left="52" w:hanging="52"/>
              <w:jc w:val="both"/>
              <w:rPr>
                <w:rFonts w:ascii="Times New Roman" w:hAnsi="Times New Roman" w:cs="Times New Roman"/>
                <w:sz w:val="24"/>
                <w:szCs w:val="24"/>
              </w:rPr>
            </w:pPr>
            <w:r w:rsidRPr="00B12AB8">
              <w:rPr>
                <w:rFonts w:ascii="Times New Roman" w:hAnsi="Times New Roman" w:cs="Times New Roman"/>
                <w:sz w:val="24"/>
                <w:szCs w:val="24"/>
              </w:rPr>
              <w:t>рассматривание;</w:t>
            </w:r>
          </w:p>
          <w:p w:rsidR="00B12AB8" w:rsidRPr="00B12AB8" w:rsidRDefault="00B12AB8" w:rsidP="00B12AB8">
            <w:pPr>
              <w:autoSpaceDE w:val="0"/>
              <w:autoSpaceDN w:val="0"/>
              <w:adjustRightInd w:val="0"/>
              <w:spacing w:after="0" w:line="240" w:lineRule="auto"/>
              <w:ind w:left="52" w:hanging="52"/>
              <w:jc w:val="both"/>
              <w:rPr>
                <w:rFonts w:ascii="Times New Roman" w:hAnsi="Times New Roman" w:cs="Times New Roman"/>
                <w:sz w:val="24"/>
                <w:szCs w:val="24"/>
              </w:rPr>
            </w:pPr>
            <w:r w:rsidRPr="00B12AB8">
              <w:rPr>
                <w:rFonts w:ascii="Times New Roman" w:hAnsi="Times New Roman" w:cs="Times New Roman"/>
                <w:sz w:val="24"/>
                <w:szCs w:val="24"/>
              </w:rPr>
              <w:t xml:space="preserve"> игровая ситуация;                       ситуация общения;                  ситуативные разговоры; </w:t>
            </w:r>
          </w:p>
          <w:p w:rsidR="00183F77" w:rsidRPr="00ED20BE" w:rsidRDefault="00B12AB8" w:rsidP="00316765">
            <w:pPr>
              <w:autoSpaceDE w:val="0"/>
              <w:autoSpaceDN w:val="0"/>
              <w:adjustRightInd w:val="0"/>
              <w:spacing w:after="0" w:line="240" w:lineRule="auto"/>
              <w:jc w:val="both"/>
              <w:rPr>
                <w:rFonts w:ascii="Times New Roman" w:hAnsi="Times New Roman" w:cs="Times New Roman"/>
                <w:sz w:val="24"/>
                <w:szCs w:val="24"/>
              </w:rPr>
            </w:pPr>
            <w:r w:rsidRPr="00B12AB8">
              <w:rPr>
                <w:rFonts w:ascii="Times New Roman" w:hAnsi="Times New Roman" w:cs="Times New Roman"/>
                <w:sz w:val="24"/>
                <w:szCs w:val="24"/>
              </w:rPr>
              <w:t>самостоятельная деятельность, предполагающа я общение со сверстникамисовместная деятельность</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Подгрупповая;</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Индивидуальная;</w:t>
            </w:r>
          </w:p>
          <w:p w:rsidR="00183F77" w:rsidRPr="00ED20BE" w:rsidRDefault="00211122" w:rsidP="00211122">
            <w:pPr>
              <w:autoSpaceDE w:val="0"/>
              <w:autoSpaceDN w:val="0"/>
              <w:adjustRightInd w:val="0"/>
              <w:spacing w:after="0" w:line="240" w:lineRule="auto"/>
              <w:ind w:left="18" w:hanging="18"/>
              <w:jc w:val="both"/>
              <w:rPr>
                <w:rFonts w:ascii="Times New Roman" w:hAnsi="Times New Roman" w:cs="Times New Roman"/>
                <w:sz w:val="24"/>
                <w:szCs w:val="24"/>
                <w:lang w:val="en-US"/>
              </w:rPr>
            </w:pPr>
            <w:r w:rsidRPr="00211122">
              <w:rPr>
                <w:rFonts w:ascii="Times New Roman" w:hAnsi="Times New Roman" w:cs="Times New Roman"/>
                <w:sz w:val="24"/>
                <w:szCs w:val="24"/>
              </w:rPr>
              <w:t>Групповая</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Чтение художественной литературы; </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беседы; </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объяснение;                        инсценирование;                        драматизация;                          разучивание потешек и небольших стихотворений;                             дидактические игры; </w:t>
            </w:r>
          </w:p>
          <w:p w:rsidR="00183F77" w:rsidRPr="00ED20BE" w:rsidRDefault="00211122" w:rsidP="00211122">
            <w:pPr>
              <w:autoSpaceDE w:val="0"/>
              <w:autoSpaceDN w:val="0"/>
              <w:adjustRightInd w:val="0"/>
              <w:spacing w:after="0"/>
              <w:jc w:val="both"/>
              <w:rPr>
                <w:rFonts w:ascii="Times New Roman" w:hAnsi="Times New Roman" w:cs="Times New Roman"/>
                <w:sz w:val="24"/>
                <w:szCs w:val="24"/>
              </w:rPr>
            </w:pPr>
            <w:r w:rsidRPr="00211122">
              <w:rPr>
                <w:rFonts w:ascii="Times New Roman" w:hAnsi="Times New Roman" w:cs="Times New Roman"/>
                <w:sz w:val="24"/>
                <w:szCs w:val="24"/>
              </w:rPr>
              <w:t xml:space="preserve">игры (словесные,  хороводные; подвижные игры с текстом);                             </w:t>
            </w:r>
            <w:r w:rsidR="00316765">
              <w:rPr>
                <w:rFonts w:ascii="Times New Roman" w:hAnsi="Times New Roman" w:cs="Times New Roman"/>
                <w:sz w:val="24"/>
                <w:szCs w:val="24"/>
              </w:rPr>
              <w:t>р</w:t>
            </w:r>
            <w:r w:rsidRPr="00211122">
              <w:rPr>
                <w:rFonts w:ascii="Times New Roman" w:hAnsi="Times New Roman" w:cs="Times New Roman"/>
                <w:sz w:val="24"/>
                <w:szCs w:val="24"/>
              </w:rPr>
              <w:t>ассматривание иллюстраций</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Картинки по лексическим темам (альбомы).</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Картотеки игр: по звуковой культуре речи; упражнений артикуляционной гимнастики; упражнений дыхательной гимнастики; пальчиковой гимнастике.</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Художественные произведения по программе и др.</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Словесные дидактические игры.</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Чистоговорки, стихи, потешки, поговорки, приговорки.</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Различные виды театров.</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 xml:space="preserve"> Картинки: с изображением характерных особенностей времен года;</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предметами домашнего обихода;</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с изображением труда взрослых (повар готовит, няня убирает, мама шьет);</w:t>
            </w:r>
          </w:p>
          <w:p w:rsidR="00211122" w:rsidRPr="00211122"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с изображением размера, цвета, качества предметов;</w:t>
            </w:r>
          </w:p>
          <w:p w:rsidR="00183F77" w:rsidRPr="006D7586" w:rsidRDefault="00211122" w:rsidP="00211122">
            <w:pPr>
              <w:autoSpaceDE w:val="0"/>
              <w:autoSpaceDN w:val="0"/>
              <w:adjustRightInd w:val="0"/>
              <w:spacing w:after="0" w:line="240" w:lineRule="auto"/>
              <w:ind w:left="58" w:hanging="58"/>
              <w:jc w:val="both"/>
              <w:rPr>
                <w:rFonts w:ascii="Times New Roman" w:hAnsi="Times New Roman" w:cs="Times New Roman"/>
                <w:sz w:val="24"/>
                <w:szCs w:val="24"/>
              </w:rPr>
            </w:pPr>
            <w:r w:rsidRPr="00211122">
              <w:rPr>
                <w:rFonts w:ascii="Times New Roman" w:hAnsi="Times New Roman" w:cs="Times New Roman"/>
                <w:sz w:val="24"/>
                <w:szCs w:val="24"/>
              </w:rPr>
              <w:t>с изображением действий (ложится спать, садится, одевается, гуляет, подметает, моет, гладит т.д.).</w:t>
            </w:r>
          </w:p>
        </w:tc>
      </w:tr>
    </w:tbl>
    <w:p w:rsidR="00183F77" w:rsidRPr="009E6B84"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9E6B84"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3926F9" w:rsidRPr="00ED20BE" w:rsidRDefault="00183F77" w:rsidP="00DB118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lang w:val="en-US"/>
        </w:rPr>
        <w:t xml:space="preserve">2.2.4. </w:t>
      </w:r>
      <w:r w:rsidRPr="00ED20BE">
        <w:rPr>
          <w:rFonts w:ascii="Times New Roman" w:hAnsi="Times New Roman" w:cs="Times New Roman"/>
          <w:b/>
          <w:bCs/>
          <w:sz w:val="24"/>
          <w:szCs w:val="24"/>
        </w:rPr>
        <w:t>Художественно эстетическое развитие</w:t>
      </w:r>
    </w:p>
    <w:tbl>
      <w:tblPr>
        <w:tblW w:w="10490" w:type="dxa"/>
        <w:tblInd w:w="-743" w:type="dxa"/>
        <w:tblLayout w:type="fixed"/>
        <w:tblLook w:val="0000"/>
      </w:tblPr>
      <w:tblGrid>
        <w:gridCol w:w="709"/>
        <w:gridCol w:w="1702"/>
        <w:gridCol w:w="1842"/>
        <w:gridCol w:w="1985"/>
        <w:gridCol w:w="4252"/>
      </w:tblGrid>
      <w:tr w:rsidR="00211122" w:rsidRPr="00ED20BE" w:rsidTr="00211122">
        <w:trPr>
          <w:trHeight w:val="93"/>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211122" w:rsidRDefault="00211122" w:rsidP="0021112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Воз</w:t>
            </w:r>
          </w:p>
          <w:p w:rsidR="00211122" w:rsidRPr="00211122" w:rsidRDefault="00211122" w:rsidP="0021112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раст</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ED20BE" w:rsidRDefault="00211122" w:rsidP="0021112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Формы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ED20BE" w:rsidRDefault="00211122" w:rsidP="0021112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Способы</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ED20BE" w:rsidRDefault="00211122" w:rsidP="0021112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Методы</w:t>
            </w:r>
          </w:p>
        </w:tc>
        <w:tc>
          <w:tcPr>
            <w:tcW w:w="425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ED20BE" w:rsidRDefault="00211122" w:rsidP="00211122">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Средства </w:t>
            </w:r>
          </w:p>
        </w:tc>
      </w:tr>
      <w:tr w:rsidR="00211122" w:rsidRPr="00ED20BE" w:rsidTr="005B0519">
        <w:trPr>
          <w:trHeight w:val="93"/>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1,5-4 года</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Игры-занятия, </w:t>
            </w:r>
            <w:r w:rsidRPr="00211122">
              <w:rPr>
                <w:rFonts w:ascii="Times New Roman" w:hAnsi="Times New Roman" w:cs="Times New Roman"/>
                <w:sz w:val="24"/>
                <w:szCs w:val="24"/>
              </w:rPr>
              <w:t xml:space="preserve">организованная образовательная деятельность; </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самостоятельная изобразительна я </w:t>
            </w:r>
            <w:r w:rsidRPr="00211122">
              <w:rPr>
                <w:rFonts w:ascii="Times New Roman" w:hAnsi="Times New Roman" w:cs="Times New Roman"/>
                <w:sz w:val="24"/>
                <w:szCs w:val="24"/>
              </w:rPr>
              <w:tab/>
              <w:t xml:space="preserve">и </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музыкальная деятельность; совместная деятельность; </w:t>
            </w:r>
          </w:p>
          <w:p w:rsidR="00211122" w:rsidRPr="00ED20BE"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игра на детских музыкальных инструментах </w:t>
            </w:r>
            <w:r w:rsidRPr="00211122">
              <w:rPr>
                <w:rFonts w:ascii="Times New Roman" w:hAnsi="Times New Roman" w:cs="Times New Roman"/>
                <w:sz w:val="24"/>
                <w:szCs w:val="24"/>
              </w:rPr>
              <w:lastRenderedPageBreak/>
              <w:t>пение;  слушание музыки;  музыкально- ритмическая деятельность; праздники</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lastRenderedPageBreak/>
              <w:t xml:space="preserve">Групповая, </w:t>
            </w:r>
          </w:p>
          <w:p w:rsidR="00211122" w:rsidRPr="00ED20BE"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подгрупповая и индивидуальная</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Беседы; </w:t>
            </w:r>
          </w:p>
          <w:p w:rsidR="00211122" w:rsidRPr="00211122" w:rsidRDefault="00211122" w:rsidP="00211122">
            <w:pPr>
              <w:autoSpaceDE w:val="0"/>
              <w:autoSpaceDN w:val="0"/>
              <w:adjustRightInd w:val="0"/>
              <w:spacing w:after="0" w:line="240" w:lineRule="auto"/>
              <w:jc w:val="both"/>
              <w:rPr>
                <w:rFonts w:ascii="Times New Roman" w:hAnsi="Times New Roman" w:cs="Times New Roman"/>
                <w:sz w:val="24"/>
                <w:szCs w:val="24"/>
              </w:rPr>
            </w:pPr>
            <w:r w:rsidRPr="00211122">
              <w:rPr>
                <w:rFonts w:ascii="Times New Roman" w:hAnsi="Times New Roman" w:cs="Times New Roman"/>
                <w:sz w:val="24"/>
                <w:szCs w:val="24"/>
              </w:rPr>
              <w:t xml:space="preserve"> игры </w:t>
            </w:r>
          </w:p>
          <w:p w:rsidR="00211122" w:rsidRPr="00ED20BE" w:rsidRDefault="00211122" w:rsidP="00211122">
            <w:pPr>
              <w:autoSpaceDE w:val="0"/>
              <w:autoSpaceDN w:val="0"/>
              <w:adjustRightInd w:val="0"/>
              <w:spacing w:after="0"/>
              <w:jc w:val="both"/>
              <w:rPr>
                <w:rFonts w:ascii="Times New Roman" w:hAnsi="Times New Roman" w:cs="Times New Roman"/>
                <w:sz w:val="24"/>
                <w:szCs w:val="24"/>
              </w:rPr>
            </w:pPr>
            <w:r w:rsidRPr="00211122">
              <w:rPr>
                <w:rFonts w:ascii="Times New Roman" w:hAnsi="Times New Roman" w:cs="Times New Roman"/>
                <w:sz w:val="24"/>
                <w:szCs w:val="24"/>
              </w:rPr>
              <w:t>(дидактические; музыкально дидактические; хороводные, игры с пением; имитационные);  игровые упражнения (на развитие певческого дыхания, музыкально- ритмические);  изготовлениепод</w:t>
            </w:r>
            <w:r w:rsidRPr="00211122">
              <w:rPr>
                <w:rFonts w:ascii="Times New Roman" w:hAnsi="Times New Roman" w:cs="Times New Roman"/>
                <w:sz w:val="24"/>
                <w:szCs w:val="24"/>
              </w:rPr>
              <w:lastRenderedPageBreak/>
              <w:t>арков своими руками;  рассматривание иллюстраций сюжетно-ролевые игры;</w:t>
            </w:r>
          </w:p>
        </w:tc>
        <w:tc>
          <w:tcPr>
            <w:tcW w:w="4252" w:type="dxa"/>
          </w:tcPr>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lastRenderedPageBreak/>
              <w:t>Материал для рисования: альбомы, акварельные краски, гуашь, простые и цветные карандаши, стаканчики-непроливайки, трафареты для рисования, кисточки разной толщины, подставки для кисточек, бумага для свободного рисования.</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Материал для лепки: пластилин, доски для лепки, стеки</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Материал для аппликации: клей, цветная бумага и картон,</w:t>
            </w:r>
            <w:r w:rsidRPr="004707B7">
              <w:rPr>
                <w:rFonts w:ascii="Times New Roman" w:eastAsia="Andale Sans UI" w:hAnsi="Times New Roman" w:cs="Times New Roman"/>
                <w:kern w:val="2"/>
                <w:sz w:val="24"/>
                <w:szCs w:val="24"/>
                <w:lang w:eastAsia="ru-RU"/>
              </w:rPr>
              <w:t xml:space="preserve"> полный годовой комплект дидактических игр и занятий по ИЗО;</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Ширма для настольного театра</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Кукольный театр</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Настольный театр</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Магнитный театр</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Шапочки, маски</w:t>
            </w:r>
          </w:p>
          <w:p w:rsidR="00211122" w:rsidRPr="004707B7" w:rsidRDefault="00211122" w:rsidP="00316765">
            <w:pPr>
              <w:spacing w:after="0" w:line="240" w:lineRule="auto"/>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lastRenderedPageBreak/>
              <w:t>Пальчиковый театр</w:t>
            </w:r>
          </w:p>
          <w:p w:rsidR="00211122" w:rsidRPr="004707B7" w:rsidRDefault="00211122" w:rsidP="00316765">
            <w:pPr>
              <w:spacing w:after="0" w:line="0" w:lineRule="atLeast"/>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Матрешечный Театр</w:t>
            </w:r>
          </w:p>
          <w:p w:rsidR="00211122" w:rsidRPr="004707B7" w:rsidRDefault="00211122" w:rsidP="00316765">
            <w:pPr>
              <w:spacing w:after="0" w:line="0" w:lineRule="atLeast"/>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Атрибуты для ряженья: шляпы, бусы, юбки, косынки.</w:t>
            </w:r>
          </w:p>
          <w:p w:rsidR="00211122" w:rsidRPr="004707B7" w:rsidRDefault="00211122" w:rsidP="00316765">
            <w:pPr>
              <w:spacing w:after="0" w:line="0" w:lineRule="atLeast"/>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Дудочки, погремушки, металлофон, бубны и т.д.</w:t>
            </w:r>
          </w:p>
          <w:p w:rsidR="00211122" w:rsidRPr="004707B7" w:rsidRDefault="00211122" w:rsidP="00316765">
            <w:pPr>
              <w:spacing w:after="0" w:line="0" w:lineRule="atLeast"/>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Игрушки с фиксированной мелодией (звуковые книжки)</w:t>
            </w:r>
          </w:p>
          <w:p w:rsidR="00211122" w:rsidRPr="00ED20BE" w:rsidRDefault="00211122" w:rsidP="00316765">
            <w:pPr>
              <w:autoSpaceDE w:val="0"/>
              <w:autoSpaceDN w:val="0"/>
              <w:adjustRightInd w:val="0"/>
              <w:spacing w:after="0" w:line="0" w:lineRule="atLeast"/>
              <w:jc w:val="both"/>
              <w:rPr>
                <w:rFonts w:ascii="Times New Roman" w:hAnsi="Times New Roman" w:cs="Times New Roman"/>
                <w:sz w:val="24"/>
                <w:szCs w:val="24"/>
              </w:rPr>
            </w:pPr>
            <w:r w:rsidRPr="004707B7">
              <w:rPr>
                <w:rFonts w:ascii="Times New Roman" w:eastAsia="Calibri" w:hAnsi="Times New Roman" w:cs="Times New Roman"/>
                <w:bCs/>
                <w:sz w:val="24"/>
                <w:szCs w:val="24"/>
              </w:rPr>
              <w:t>Фонотека и видеотека</w:t>
            </w:r>
          </w:p>
        </w:tc>
      </w:tr>
    </w:tbl>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lang w:val="en-US"/>
        </w:rPr>
        <w:t xml:space="preserve">2.2.5. </w:t>
      </w:r>
      <w:r w:rsidRPr="00ED20BE">
        <w:rPr>
          <w:rFonts w:ascii="Times New Roman" w:hAnsi="Times New Roman" w:cs="Times New Roman"/>
          <w:b/>
          <w:bCs/>
          <w:sz w:val="24"/>
          <w:szCs w:val="24"/>
        </w:rPr>
        <w:t>Физическое развитие</w:t>
      </w:r>
    </w:p>
    <w:tbl>
      <w:tblPr>
        <w:tblW w:w="10541" w:type="dxa"/>
        <w:tblInd w:w="-743" w:type="dxa"/>
        <w:tblLayout w:type="fixed"/>
        <w:tblLook w:val="0000"/>
      </w:tblPr>
      <w:tblGrid>
        <w:gridCol w:w="709"/>
        <w:gridCol w:w="1702"/>
        <w:gridCol w:w="1842"/>
        <w:gridCol w:w="2155"/>
        <w:gridCol w:w="4133"/>
      </w:tblGrid>
      <w:tr w:rsidR="00CC75AF" w:rsidRPr="00ED20BE" w:rsidTr="00142BC9">
        <w:trPr>
          <w:trHeight w:val="158"/>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CC75AF" w:rsidRDefault="00CC75AF" w:rsidP="00CC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Воз</w:t>
            </w:r>
          </w:p>
          <w:p w:rsidR="00CC75AF" w:rsidRPr="00ED20BE" w:rsidRDefault="00CC75AF" w:rsidP="00CC75A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раст</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Формы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Способы</w:t>
            </w:r>
          </w:p>
        </w:tc>
        <w:tc>
          <w:tcPr>
            <w:tcW w:w="2155"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Методы</w:t>
            </w:r>
          </w:p>
        </w:tc>
        <w:tc>
          <w:tcPr>
            <w:tcW w:w="4133"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Средства </w:t>
            </w:r>
          </w:p>
        </w:tc>
      </w:tr>
      <w:tr w:rsidR="00CC75AF" w:rsidRPr="00ED20BE" w:rsidTr="00142BC9">
        <w:trPr>
          <w:trHeight w:val="1935"/>
        </w:trPr>
        <w:tc>
          <w:tcPr>
            <w:tcW w:w="709"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1,5-4 года</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организованная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образовательная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деятельность в помещении: утренняя  гимнастика;  гимнастика после сна: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совместная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деятельность;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самостоятельная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деятельность; </w:t>
            </w:r>
          </w:p>
          <w:p w:rsidR="00CC75AF" w:rsidRPr="00CC75AF"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физукльтминутки </w:t>
            </w:r>
          </w:p>
          <w:p w:rsidR="00CC75AF" w:rsidRPr="00CC75AF" w:rsidRDefault="00CC75AF" w:rsidP="00CC75AF">
            <w:pPr>
              <w:autoSpaceDE w:val="0"/>
              <w:autoSpaceDN w:val="0"/>
              <w:adjustRightInd w:val="0"/>
              <w:spacing w:after="0"/>
              <w:jc w:val="both"/>
              <w:rPr>
                <w:rFonts w:ascii="Times New Roman" w:hAnsi="Times New Roman" w:cs="Times New Roman"/>
                <w:sz w:val="24"/>
                <w:szCs w:val="24"/>
              </w:rPr>
            </w:pPr>
            <w:r w:rsidRPr="00CC75AF">
              <w:rPr>
                <w:rFonts w:ascii="Times New Roman" w:hAnsi="Times New Roman" w:cs="Times New Roman"/>
                <w:sz w:val="24"/>
                <w:szCs w:val="24"/>
              </w:rPr>
              <w:t xml:space="preserve">двигательная активность в течение дня </w:t>
            </w:r>
          </w:p>
        </w:tc>
        <w:tc>
          <w:tcPr>
            <w:tcW w:w="1842"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CC75AF" w:rsidRDefault="00CC75AF" w:rsidP="00CC75AF">
            <w:pPr>
              <w:tabs>
                <w:tab w:val="left" w:pos="4605"/>
              </w:tabs>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 xml:space="preserve">Групповая, </w:t>
            </w:r>
          </w:p>
          <w:p w:rsidR="00CC75AF" w:rsidRPr="00ED20BE" w:rsidRDefault="00CC75AF" w:rsidP="00CC75AF">
            <w:pPr>
              <w:tabs>
                <w:tab w:val="left" w:pos="4605"/>
              </w:tabs>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Подгрупповая</w:t>
            </w:r>
            <w:r>
              <w:rPr>
                <w:rFonts w:ascii="Times New Roman" w:hAnsi="Times New Roman" w:cs="Times New Roman"/>
                <w:sz w:val="24"/>
                <w:szCs w:val="24"/>
              </w:rPr>
              <w:t>. индивидуальная</w:t>
            </w:r>
            <w:r w:rsidRPr="00CC75AF">
              <w:rPr>
                <w:rFonts w:ascii="Times New Roman" w:hAnsi="Times New Roman" w:cs="Times New Roman"/>
                <w:sz w:val="24"/>
                <w:szCs w:val="24"/>
              </w:rPr>
              <w:tab/>
              <w:t>и индивидуальная</w:t>
            </w:r>
          </w:p>
        </w:tc>
        <w:tc>
          <w:tcPr>
            <w:tcW w:w="2155" w:type="dxa"/>
            <w:tcBorders>
              <w:top w:val="single" w:sz="2" w:space="0" w:color="000000"/>
              <w:left w:val="single" w:sz="2" w:space="0" w:color="000000"/>
              <w:bottom w:val="single" w:sz="2" w:space="0" w:color="000000"/>
              <w:right w:val="single" w:sz="2" w:space="0" w:color="000000"/>
            </w:tcBorders>
          </w:tcPr>
          <w:p w:rsidR="00CC75AF" w:rsidRPr="00B8463C" w:rsidRDefault="00CC75AF" w:rsidP="00316765">
            <w:pPr>
              <w:spacing w:after="2" w:line="274" w:lineRule="auto"/>
              <w:ind w:right="225"/>
              <w:rPr>
                <w:rFonts w:ascii="Times New Roman" w:hAnsi="Times New Roman" w:cs="Times New Roman"/>
              </w:rPr>
            </w:pPr>
            <w:r w:rsidRPr="00B8463C">
              <w:rPr>
                <w:rFonts w:ascii="Times New Roman" w:hAnsi="Times New Roman" w:cs="Times New Roman"/>
              </w:rPr>
              <w:t xml:space="preserve">дидактические игры с элементами движений; беседы: </w:t>
            </w:r>
          </w:p>
          <w:p w:rsidR="00CC75AF" w:rsidRPr="00B8463C" w:rsidRDefault="00CC75AF" w:rsidP="00316765">
            <w:pPr>
              <w:spacing w:after="1" w:line="271" w:lineRule="auto"/>
              <w:ind w:right="225"/>
              <w:rPr>
                <w:rFonts w:ascii="Times New Roman" w:hAnsi="Times New Roman" w:cs="Times New Roman"/>
              </w:rPr>
            </w:pPr>
            <w:r w:rsidRPr="00B8463C">
              <w:rPr>
                <w:rFonts w:ascii="Times New Roman" w:hAnsi="Times New Roman" w:cs="Times New Roman"/>
              </w:rPr>
              <w:t xml:space="preserve">рассматривание иллюстраций: </w:t>
            </w:r>
            <w:r w:rsidR="00316765">
              <w:rPr>
                <w:rFonts w:ascii="Times New Roman" w:hAnsi="Times New Roman" w:cs="Times New Roman"/>
              </w:rPr>
              <w:t>с</w:t>
            </w:r>
            <w:r w:rsidRPr="00B8463C">
              <w:rPr>
                <w:rFonts w:ascii="Times New Roman" w:hAnsi="Times New Roman" w:cs="Times New Roman"/>
              </w:rPr>
              <w:t xml:space="preserve">итуативный разговор: рассказ воспитателя; игровая проблемная ситуация развитие движений: </w:t>
            </w:r>
          </w:p>
          <w:p w:rsidR="00CC75AF" w:rsidRPr="00B8463C" w:rsidRDefault="00CC75AF" w:rsidP="00CC75AF">
            <w:pPr>
              <w:autoSpaceDE w:val="0"/>
              <w:autoSpaceDN w:val="0"/>
              <w:adjustRightInd w:val="0"/>
              <w:spacing w:after="0"/>
              <w:jc w:val="both"/>
              <w:rPr>
                <w:rFonts w:ascii="Times New Roman" w:hAnsi="Times New Roman" w:cs="Times New Roman"/>
                <w:sz w:val="24"/>
                <w:szCs w:val="24"/>
                <w:lang w:val="en-US"/>
              </w:rPr>
            </w:pPr>
            <w:r w:rsidRPr="00B8463C">
              <w:rPr>
                <w:rFonts w:ascii="Times New Roman" w:hAnsi="Times New Roman" w:cs="Times New Roman"/>
              </w:rPr>
              <w:t xml:space="preserve">подвижные игры и упражнения </w:t>
            </w:r>
          </w:p>
        </w:tc>
        <w:tc>
          <w:tcPr>
            <w:tcW w:w="4133" w:type="dxa"/>
            <w:tcBorders>
              <w:top w:val="single" w:sz="4" w:space="0" w:color="00000A"/>
              <w:left w:val="single" w:sz="4" w:space="0" w:color="00000A"/>
              <w:bottom w:val="single" w:sz="4" w:space="0" w:color="00000A"/>
              <w:right w:val="single" w:sz="4" w:space="0" w:color="00000A"/>
            </w:tcBorders>
            <w:shd w:val="clear" w:color="000000" w:fill="FFFFFF"/>
          </w:tcPr>
          <w:p w:rsidR="00CC75AF" w:rsidRPr="00ED20BE" w:rsidRDefault="00CC75AF" w:rsidP="00CC75AF">
            <w:pPr>
              <w:autoSpaceDE w:val="0"/>
              <w:autoSpaceDN w:val="0"/>
              <w:adjustRightInd w:val="0"/>
              <w:spacing w:after="0" w:line="240" w:lineRule="auto"/>
              <w:jc w:val="both"/>
              <w:rPr>
                <w:rFonts w:ascii="Times New Roman" w:hAnsi="Times New Roman" w:cs="Times New Roman"/>
                <w:sz w:val="24"/>
                <w:szCs w:val="24"/>
              </w:rPr>
            </w:pPr>
            <w:r w:rsidRPr="00CC75AF">
              <w:rPr>
                <w:rFonts w:ascii="Times New Roman" w:hAnsi="Times New Roman" w:cs="Times New Roman"/>
                <w:sz w:val="24"/>
                <w:szCs w:val="24"/>
              </w:rPr>
              <w:t>Мячи резиновые, флажки, маски для подвижных игр, кегли, сухой бассейн с шариками</w:t>
            </w:r>
          </w:p>
        </w:tc>
      </w:tr>
      <w:bookmarkEnd w:id="3"/>
    </w:tbl>
    <w:p w:rsidR="00183F77" w:rsidRPr="006D7586"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2.3. Особенности образовательной деятельности разных видов и культурных практик</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Содержание образовательных областей Программы реализуется в определенных  видах деятельности и культурных практиках в соответствии с возрастом воспитанников.</w:t>
      </w:r>
    </w:p>
    <w:p w:rsidR="00183F77" w:rsidRPr="00ED20BE" w:rsidRDefault="00183F77" w:rsidP="00183F77">
      <w:pPr>
        <w:autoSpaceDE w:val="0"/>
        <w:autoSpaceDN w:val="0"/>
        <w:adjustRightInd w:val="0"/>
        <w:spacing w:after="0" w:line="240" w:lineRule="auto"/>
        <w:jc w:val="both"/>
        <w:rPr>
          <w:rFonts w:ascii="Times New Roman" w:hAnsi="Times New Roman" w:cs="Times New Roman"/>
          <w:color w:val="000000"/>
          <w:sz w:val="24"/>
          <w:szCs w:val="24"/>
        </w:rPr>
      </w:pPr>
      <w:r w:rsidRPr="00ED20BE">
        <w:rPr>
          <w:rFonts w:ascii="Times New Roman" w:hAnsi="Times New Roman" w:cs="Times New Roman"/>
          <w:color w:val="000000"/>
          <w:sz w:val="24"/>
          <w:szCs w:val="24"/>
        </w:rPr>
        <w:t xml:space="preserve">Культурные практики дошкольников - это ситуативное, автономное, самостоятельное, инициируемое взрослыми, сверстниками или самим ребенком приобретение и повторение различного культурного опыта общения и взаимодействия с окружающим миром, людьми, природой в различных группах, командах, сообществах и общественных структурах – со взрослыми, сверстниками, младшими или старшими детьми. </w:t>
      </w:r>
    </w:p>
    <w:p w:rsidR="00183F77" w:rsidRPr="00ED20BE" w:rsidRDefault="00183F77" w:rsidP="00183F77">
      <w:pPr>
        <w:autoSpaceDE w:val="0"/>
        <w:autoSpaceDN w:val="0"/>
        <w:adjustRightInd w:val="0"/>
        <w:spacing w:after="0" w:line="240" w:lineRule="auto"/>
        <w:jc w:val="both"/>
        <w:rPr>
          <w:rFonts w:ascii="Times New Roman" w:hAnsi="Times New Roman" w:cs="Times New Roman"/>
          <w:color w:val="000000"/>
          <w:sz w:val="24"/>
          <w:szCs w:val="24"/>
        </w:rPr>
      </w:pPr>
      <w:r w:rsidRPr="00ED20BE">
        <w:rPr>
          <w:rFonts w:ascii="Times New Roman" w:hAnsi="Times New Roman" w:cs="Times New Roman"/>
          <w:color w:val="000000"/>
          <w:sz w:val="24"/>
          <w:szCs w:val="24"/>
        </w:rPr>
        <w:t>Это также освоение позитивного жизненного опыта сопереживания, доброжелательности, любви дружбы, заботы, помощи людям, объектам природы, а также формирование негативного отношения к проявлениям недовольства, обиды, грубости кем-либо по отношению к другим или объектам природы.</w:t>
      </w:r>
    </w:p>
    <w:p w:rsidR="00183F77" w:rsidRPr="00ED20BE" w:rsidRDefault="00183F77" w:rsidP="00183F77">
      <w:pPr>
        <w:autoSpaceDE w:val="0"/>
        <w:autoSpaceDN w:val="0"/>
        <w:adjustRightInd w:val="0"/>
        <w:spacing w:after="0" w:line="240" w:lineRule="auto"/>
        <w:jc w:val="center"/>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Развитие игровой деятельности</w:t>
      </w:r>
    </w:p>
    <w:p w:rsidR="00183F77" w:rsidRPr="00ED20BE" w:rsidRDefault="00183F77" w:rsidP="00183F77">
      <w:pPr>
        <w:autoSpaceDE w:val="0"/>
        <w:autoSpaceDN w:val="0"/>
        <w:adjustRightInd w:val="0"/>
        <w:spacing w:after="0" w:line="240" w:lineRule="auto"/>
        <w:rPr>
          <w:rFonts w:ascii="Times New Roman" w:hAnsi="Times New Roman" w:cs="Times New Roman"/>
          <w:b/>
          <w:bCs/>
          <w:sz w:val="24"/>
          <w:szCs w:val="24"/>
        </w:rPr>
      </w:pPr>
      <w:r w:rsidRPr="00ED20BE">
        <w:rPr>
          <w:rFonts w:ascii="Times New Roman" w:hAnsi="Times New Roman" w:cs="Times New Roman"/>
          <w:b/>
          <w:bCs/>
          <w:sz w:val="24"/>
          <w:szCs w:val="24"/>
        </w:rPr>
        <w:t>Основные цели и задачи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lastRenderedPageBreak/>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3926F9" w:rsidRDefault="00183F77" w:rsidP="00DB1187">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w:t>
      </w:r>
    </w:p>
    <w:p w:rsidR="003926F9" w:rsidRPr="00ED20BE" w:rsidRDefault="00183F77" w:rsidP="00183F77">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ситуации.</w:t>
      </w:r>
    </w:p>
    <w:p w:rsidR="00183F77" w:rsidRDefault="00183F77" w:rsidP="00183F77">
      <w:pPr>
        <w:autoSpaceDE w:val="0"/>
        <w:autoSpaceDN w:val="0"/>
        <w:adjustRightInd w:val="0"/>
        <w:spacing w:after="0" w:line="240" w:lineRule="auto"/>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rPr>
          <w:rFonts w:ascii="Times New Roman" w:hAnsi="Times New Roman" w:cs="Times New Roman"/>
          <w:b/>
          <w:bCs/>
          <w:sz w:val="24"/>
          <w:szCs w:val="24"/>
        </w:rPr>
      </w:pPr>
      <w:r w:rsidRPr="00ED20BE">
        <w:rPr>
          <w:rFonts w:ascii="Times New Roman" w:hAnsi="Times New Roman" w:cs="Times New Roman"/>
          <w:b/>
          <w:bCs/>
          <w:sz w:val="24"/>
          <w:szCs w:val="24"/>
        </w:rPr>
        <w:t>Содержание педагогической работы</w:t>
      </w:r>
    </w:p>
    <w:tbl>
      <w:tblPr>
        <w:tblW w:w="0" w:type="auto"/>
        <w:tblInd w:w="-743" w:type="dxa"/>
        <w:tblLayout w:type="fixed"/>
        <w:tblLook w:val="0000"/>
      </w:tblPr>
      <w:tblGrid>
        <w:gridCol w:w="1275"/>
        <w:gridCol w:w="2695"/>
        <w:gridCol w:w="1701"/>
        <w:gridCol w:w="2693"/>
        <w:gridCol w:w="1950"/>
      </w:tblGrid>
      <w:tr w:rsidR="00183F77" w:rsidRPr="00ED20BE" w:rsidTr="00B85A8B">
        <w:trPr>
          <w:trHeight w:val="552"/>
        </w:trPr>
        <w:tc>
          <w:tcPr>
            <w:tcW w:w="1275"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 xml:space="preserve">                       Виды игр                            группы                            </w:t>
            </w:r>
          </w:p>
        </w:tc>
        <w:tc>
          <w:tcPr>
            <w:tcW w:w="2695"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Сюжетно-ролевые игры</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Подвижные игры</w:t>
            </w:r>
          </w:p>
        </w:tc>
        <w:tc>
          <w:tcPr>
            <w:tcW w:w="2693"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Театрализованные игры</w:t>
            </w:r>
          </w:p>
        </w:tc>
        <w:tc>
          <w:tcPr>
            <w:tcW w:w="195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Дидактические игры</w:t>
            </w:r>
          </w:p>
        </w:tc>
      </w:tr>
      <w:tr w:rsidR="00183F77" w:rsidRPr="00ED20BE" w:rsidTr="00B85A8B">
        <w:trPr>
          <w:trHeight w:val="552"/>
        </w:trPr>
        <w:tc>
          <w:tcPr>
            <w:tcW w:w="1275"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sz w:val="24"/>
                <w:szCs w:val="24"/>
              </w:rPr>
              <w:t>Младший возраст</w:t>
            </w:r>
          </w:p>
        </w:tc>
        <w:tc>
          <w:tcPr>
            <w:tcW w:w="2695"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Развивать умение выбирать роль, выполнять в игре с игрушками несколько взаимосвязанных действий .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Развивать активность детей в двигательной деятельности. Организовывать игры со всеми детьми группы. Поощрять</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Постепенно вводить игры с более сложными правилами и сменой  видов движений.</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p>
        </w:tc>
        <w:tc>
          <w:tcPr>
            <w:tcW w:w="2693"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 -драматизациях и кукольных спектаклях, созданных силами взрослых и старших детей.</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Знакомить детей с приемами вождения настольных кукол. сопровождать движения простой песенкой.</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Вызывать желание действовать с элементами костюмов (шапочки, воротнички и т. д.) и атрибутами как внешними символами роли.</w:t>
            </w:r>
          </w:p>
        </w:tc>
        <w:tc>
          <w:tcPr>
            <w:tcW w:w="195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Закреплять умение детей подбирать предметы по цвету и величине (большие, средние и маленькие шарики 2–3 цветов),</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собирать пирамидку из уменьшающихся по размеру колец, чередуя в определенной последовательности 2–3 цвета. Формировать умение собирать картинку из</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4–6 частей («Наша посуда», «Игрушки» и др.).</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p>
        </w:tc>
      </w:tr>
    </w:tbl>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ind w:left="1440"/>
        <w:jc w:val="center"/>
        <w:rPr>
          <w:rFonts w:ascii="Times New Roman" w:hAnsi="Times New Roman" w:cs="Times New Roman"/>
          <w:b/>
          <w:bCs/>
          <w:sz w:val="24"/>
          <w:szCs w:val="24"/>
        </w:rPr>
      </w:pPr>
      <w:r w:rsidRPr="00ED20BE">
        <w:rPr>
          <w:rFonts w:ascii="Times New Roman" w:hAnsi="Times New Roman" w:cs="Times New Roman"/>
          <w:b/>
          <w:bCs/>
          <w:sz w:val="24"/>
          <w:szCs w:val="24"/>
        </w:rPr>
        <w:t>Развитие трудовой деятельности.</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Цель</w:t>
      </w:r>
      <w:r w:rsidRPr="00ED20BE">
        <w:rPr>
          <w:rFonts w:ascii="Times New Roman" w:hAnsi="Times New Roman" w:cs="Times New Roman"/>
          <w:sz w:val="24"/>
          <w:szCs w:val="24"/>
        </w:rPr>
        <w:t>: формирование положительного отношения к труду.</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Задачи:</w:t>
      </w:r>
    </w:p>
    <w:p w:rsidR="00F9405A" w:rsidRPr="00DB1187" w:rsidRDefault="00183F77" w:rsidP="00DB118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Воспитание в детях уважительного отношения к труженику и результатам его труда, </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183F77" w:rsidRPr="00ED20BE" w:rsidRDefault="00183F77" w:rsidP="00183F77">
      <w:pPr>
        <w:autoSpaceDE w:val="0"/>
        <w:autoSpaceDN w:val="0"/>
        <w:adjustRightInd w:val="0"/>
        <w:spacing w:after="0"/>
        <w:jc w:val="both"/>
        <w:rPr>
          <w:rFonts w:ascii="Times New Roman" w:hAnsi="Times New Roman" w:cs="Times New Roman"/>
          <w:b/>
          <w:bCs/>
          <w:sz w:val="24"/>
          <w:szCs w:val="24"/>
        </w:rPr>
      </w:pPr>
      <w:r w:rsidRPr="00ED20BE">
        <w:rPr>
          <w:rFonts w:ascii="Times New Roman" w:hAnsi="Times New Roman" w:cs="Times New Roman"/>
          <w:b/>
          <w:bCs/>
          <w:sz w:val="24"/>
          <w:szCs w:val="24"/>
        </w:rPr>
        <w:t>Компоненты трудовой деятельности.</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Планирование и контроль (умение ставить перед собой цель возникает у детей в среднем дошкольном возрасте).</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Оценка достигнутого результата с точки зрения его важности для самого ребенка и для всей группы.</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Мотивы, побуждающие детей к труду:</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интерес к процессу действий;</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интерес к будущему результату;</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интерес к овладению новыми навыками;</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соучастие в труде совместно с взрослыми;</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осознание своих обязанностей;</w:t>
      </w:r>
    </w:p>
    <w:p w:rsidR="00183F77" w:rsidRPr="00ED20BE" w:rsidRDefault="00183F77" w:rsidP="00183F77">
      <w:pPr>
        <w:numPr>
          <w:ilvl w:val="0"/>
          <w:numId w:val="1"/>
        </w:numPr>
        <w:tabs>
          <w:tab w:val="left" w:pos="993"/>
          <w:tab w:val="left" w:pos="2127"/>
        </w:tabs>
        <w:autoSpaceDE w:val="0"/>
        <w:autoSpaceDN w:val="0"/>
        <w:adjustRightInd w:val="0"/>
        <w:spacing w:after="0"/>
        <w:ind w:hanging="11"/>
        <w:jc w:val="both"/>
        <w:rPr>
          <w:rFonts w:ascii="Times New Roman" w:hAnsi="Times New Roman" w:cs="Times New Roman"/>
          <w:sz w:val="24"/>
          <w:szCs w:val="24"/>
        </w:rPr>
      </w:pPr>
      <w:r w:rsidRPr="00ED20BE">
        <w:rPr>
          <w:rFonts w:ascii="Times New Roman" w:hAnsi="Times New Roman" w:cs="Times New Roman"/>
          <w:sz w:val="24"/>
          <w:szCs w:val="24"/>
        </w:rPr>
        <w:t>осознание смысла, общественной важности труда. Чем выше уровень развития трудовой деятельности, тем выше   ее воспитательный потенциал.</w:t>
      </w:r>
    </w:p>
    <w:p w:rsidR="00183F77" w:rsidRPr="00ED20BE" w:rsidRDefault="00183F77" w:rsidP="00183F77">
      <w:pPr>
        <w:autoSpaceDE w:val="0"/>
        <w:autoSpaceDN w:val="0"/>
        <w:adjustRightInd w:val="0"/>
        <w:spacing w:after="0"/>
        <w:jc w:val="both"/>
        <w:rPr>
          <w:rFonts w:ascii="Times New Roman" w:hAnsi="Times New Roman" w:cs="Times New Roman"/>
          <w:b/>
          <w:bCs/>
          <w:sz w:val="24"/>
          <w:szCs w:val="24"/>
        </w:rPr>
      </w:pPr>
      <w:r w:rsidRPr="00ED20BE">
        <w:rPr>
          <w:rFonts w:ascii="Times New Roman" w:hAnsi="Times New Roman" w:cs="Times New Roman"/>
          <w:b/>
          <w:bCs/>
          <w:sz w:val="24"/>
          <w:szCs w:val="24"/>
        </w:rPr>
        <w:t>Своеобразие трудовой деятельности детей:</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связь с игрой, которая проявляется:</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 манипулятивных действиях детей, исполняющих роли взрослых;</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 продуктивных действиях, составляющих сюжет игры;</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во включении игровых действий в трудовой процесс;</w:t>
      </w:r>
    </w:p>
    <w:p w:rsidR="00183F77" w:rsidRPr="00ED20BE" w:rsidRDefault="00183F77" w:rsidP="00183F77">
      <w:pPr>
        <w:numPr>
          <w:ilvl w:val="0"/>
          <w:numId w:val="1"/>
        </w:num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 ролевом поведении ребенка, создающего образ труженика.</w:t>
      </w:r>
    </w:p>
    <w:tbl>
      <w:tblPr>
        <w:tblW w:w="10178" w:type="dxa"/>
        <w:tblInd w:w="-572" w:type="dxa"/>
        <w:tblLayout w:type="fixed"/>
        <w:tblLook w:val="0000"/>
      </w:tblPr>
      <w:tblGrid>
        <w:gridCol w:w="3932"/>
        <w:gridCol w:w="3526"/>
        <w:gridCol w:w="2720"/>
      </w:tblGrid>
      <w:tr w:rsidR="00183F77" w:rsidRPr="00ED20BE" w:rsidTr="00142BC9">
        <w:trPr>
          <w:trHeight w:val="1"/>
        </w:trPr>
        <w:tc>
          <w:tcPr>
            <w:tcW w:w="393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b/>
                <w:bCs/>
                <w:sz w:val="24"/>
                <w:szCs w:val="24"/>
              </w:rPr>
              <w:t>Виды труда</w:t>
            </w:r>
          </w:p>
        </w:tc>
        <w:tc>
          <w:tcPr>
            <w:tcW w:w="3526"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b/>
                <w:bCs/>
                <w:sz w:val="24"/>
                <w:szCs w:val="24"/>
              </w:rPr>
              <w:t>Формы организации трудовой деятельности</w:t>
            </w:r>
          </w:p>
        </w:tc>
        <w:tc>
          <w:tcPr>
            <w:tcW w:w="272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b/>
                <w:bCs/>
                <w:sz w:val="24"/>
                <w:szCs w:val="24"/>
              </w:rPr>
              <w:t>Типы организации труда детей</w:t>
            </w:r>
          </w:p>
        </w:tc>
      </w:tr>
      <w:tr w:rsidR="00183F77" w:rsidRPr="002E29CD" w:rsidTr="00142BC9">
        <w:trPr>
          <w:trHeight w:val="1"/>
        </w:trPr>
        <w:tc>
          <w:tcPr>
            <w:tcW w:w="393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lastRenderedPageBreak/>
              <w:t>Самообслуживание.</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Хозяйственно-бытовой труд.</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Труд в природе.</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Художественный  труд.</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sz w:val="24"/>
                <w:szCs w:val="24"/>
              </w:rPr>
              <w:t>Ознакомление с трудом взрослых.</w:t>
            </w:r>
          </w:p>
        </w:tc>
        <w:tc>
          <w:tcPr>
            <w:tcW w:w="3526"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Поручения:</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простые и сложные;</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эпизодические и длительные;</w:t>
            </w:r>
          </w:p>
          <w:p w:rsidR="00183F77" w:rsidRPr="00ED20BE" w:rsidRDefault="00183F77" w:rsidP="00B85A8B">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коллективные.</w:t>
            </w:r>
          </w:p>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Дежурства.</w:t>
            </w:r>
          </w:p>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lang w:val="en-US"/>
              </w:rPr>
            </w:pPr>
            <w:r w:rsidRPr="00ED20BE">
              <w:rPr>
                <w:rFonts w:ascii="Times New Roman" w:hAnsi="Times New Roman" w:cs="Times New Roman"/>
                <w:sz w:val="24"/>
                <w:szCs w:val="24"/>
              </w:rPr>
              <w:t>Коллективный труд.</w:t>
            </w:r>
          </w:p>
        </w:tc>
        <w:tc>
          <w:tcPr>
            <w:tcW w:w="272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Индивидуальный труд.</w:t>
            </w:r>
          </w:p>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Труд рядом.</w:t>
            </w:r>
          </w:p>
          <w:p w:rsidR="00183F77" w:rsidRPr="00ED20BE"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Общий труд.</w:t>
            </w:r>
          </w:p>
          <w:p w:rsidR="00183F77" w:rsidRPr="002E29CD" w:rsidRDefault="00183F77" w:rsidP="00B85A8B">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Совместный труд.</w:t>
            </w:r>
          </w:p>
        </w:tc>
      </w:tr>
    </w:tbl>
    <w:p w:rsidR="00183F77" w:rsidRPr="002E29CD" w:rsidRDefault="00183F77" w:rsidP="00183F77">
      <w:pPr>
        <w:autoSpaceDE w:val="0"/>
        <w:autoSpaceDN w:val="0"/>
        <w:adjustRightInd w:val="0"/>
        <w:spacing w:after="0"/>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jc w:val="center"/>
        <w:rPr>
          <w:rFonts w:ascii="Times New Roman" w:hAnsi="Times New Roman" w:cs="Times New Roman"/>
          <w:b/>
          <w:bCs/>
          <w:sz w:val="24"/>
          <w:szCs w:val="24"/>
        </w:rPr>
      </w:pPr>
      <w:r w:rsidRPr="00ED20BE">
        <w:rPr>
          <w:rFonts w:ascii="Times New Roman" w:hAnsi="Times New Roman" w:cs="Times New Roman"/>
          <w:b/>
          <w:bCs/>
          <w:sz w:val="24"/>
          <w:szCs w:val="24"/>
        </w:rPr>
        <w:t>Особенности структуры и формы детской трудовой деятельности</w:t>
      </w:r>
    </w:p>
    <w:tbl>
      <w:tblPr>
        <w:tblW w:w="10143" w:type="dxa"/>
        <w:tblInd w:w="-572" w:type="dxa"/>
        <w:tblLayout w:type="fixed"/>
        <w:tblLook w:val="0000"/>
      </w:tblPr>
      <w:tblGrid>
        <w:gridCol w:w="2552"/>
        <w:gridCol w:w="3260"/>
        <w:gridCol w:w="4331"/>
      </w:tblGrid>
      <w:tr w:rsidR="00183F77" w:rsidRPr="00ED20BE" w:rsidTr="00142BC9">
        <w:trPr>
          <w:trHeight w:val="1"/>
        </w:trPr>
        <w:tc>
          <w:tcPr>
            <w:tcW w:w="255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b/>
                <w:bCs/>
                <w:sz w:val="24"/>
                <w:szCs w:val="24"/>
              </w:rPr>
              <w:t xml:space="preserve">Условное обозначение </w:t>
            </w:r>
          </w:p>
        </w:tc>
        <w:tc>
          <w:tcPr>
            <w:tcW w:w="326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b/>
                <w:bCs/>
                <w:sz w:val="24"/>
                <w:szCs w:val="24"/>
              </w:rPr>
              <w:t>Особенности структуры</w:t>
            </w:r>
          </w:p>
        </w:tc>
        <w:tc>
          <w:tcPr>
            <w:tcW w:w="433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rPr>
                <w:rFonts w:ascii="Times New Roman" w:hAnsi="Times New Roman" w:cs="Times New Roman"/>
                <w:sz w:val="24"/>
                <w:szCs w:val="24"/>
              </w:rPr>
            </w:pPr>
            <w:r w:rsidRPr="00ED20BE">
              <w:rPr>
                <w:rFonts w:ascii="Times New Roman" w:hAnsi="Times New Roman" w:cs="Times New Roman"/>
                <w:b/>
                <w:bCs/>
                <w:sz w:val="24"/>
                <w:szCs w:val="24"/>
              </w:rPr>
              <w:t>Наличие совместных действий в зависимости от участников</w:t>
            </w:r>
          </w:p>
        </w:tc>
      </w:tr>
      <w:tr w:rsidR="00183F77" w:rsidRPr="00ED20BE" w:rsidTr="00142BC9">
        <w:trPr>
          <w:trHeight w:val="1"/>
        </w:trPr>
        <w:tc>
          <w:tcPr>
            <w:tcW w:w="255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sz w:val="24"/>
                <w:szCs w:val="24"/>
              </w:rPr>
              <w:t>Индивидуальный труд</w:t>
            </w:r>
          </w:p>
        </w:tc>
        <w:tc>
          <w:tcPr>
            <w:tcW w:w="3260"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Ребенок действует сам, выполняя все задания в индивидуальном темпе</w:t>
            </w:r>
          </w:p>
        </w:tc>
        <w:tc>
          <w:tcPr>
            <w:tcW w:w="4331"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Не испытывает никакой зависимости от других детей</w:t>
            </w:r>
          </w:p>
        </w:tc>
      </w:tr>
      <w:tr w:rsidR="00183F77" w:rsidRPr="00ED20BE" w:rsidTr="00142BC9">
        <w:trPr>
          <w:trHeight w:val="1"/>
        </w:trPr>
        <w:tc>
          <w:tcPr>
            <w:tcW w:w="255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sz w:val="24"/>
                <w:szCs w:val="24"/>
              </w:rPr>
              <w:t>Труд рядом</w:t>
            </w:r>
          </w:p>
        </w:tc>
        <w:tc>
          <w:tcPr>
            <w:tcW w:w="3260" w:type="dxa"/>
            <w:vMerge/>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4331" w:type="dxa"/>
            <w:vMerge/>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r>
      <w:tr w:rsidR="00183F77" w:rsidRPr="00ED20BE" w:rsidTr="00142BC9">
        <w:trPr>
          <w:trHeight w:val="1"/>
        </w:trPr>
        <w:tc>
          <w:tcPr>
            <w:tcW w:w="255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sz w:val="24"/>
                <w:szCs w:val="24"/>
              </w:rPr>
              <w:t>Труд общий</w:t>
            </w:r>
          </w:p>
        </w:tc>
        <w:tc>
          <w:tcPr>
            <w:tcW w:w="326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Участников объединяет общее задание и общий результат</w:t>
            </w:r>
          </w:p>
        </w:tc>
        <w:tc>
          <w:tcPr>
            <w:tcW w:w="433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Возникает необходимость согласований при распределении задании, при обобщении результатов</w:t>
            </w:r>
          </w:p>
        </w:tc>
      </w:tr>
      <w:tr w:rsidR="00183F77" w:rsidRPr="00ED20BE" w:rsidTr="00142BC9">
        <w:trPr>
          <w:trHeight w:val="1"/>
        </w:trPr>
        <w:tc>
          <w:tcPr>
            <w:tcW w:w="2552"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lang w:val="en-US"/>
              </w:rPr>
            </w:pPr>
            <w:r w:rsidRPr="00ED20BE">
              <w:rPr>
                <w:rFonts w:ascii="Times New Roman" w:hAnsi="Times New Roman" w:cs="Times New Roman"/>
                <w:sz w:val="24"/>
                <w:szCs w:val="24"/>
              </w:rPr>
              <w:t>Труд совместный</w:t>
            </w:r>
          </w:p>
        </w:tc>
        <w:tc>
          <w:tcPr>
            <w:tcW w:w="326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Наличие тесной зависимости от партнеров, темпа и качества их деятельности</w:t>
            </w:r>
          </w:p>
        </w:tc>
        <w:tc>
          <w:tcPr>
            <w:tcW w:w="433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jc w:val="both"/>
              <w:rPr>
                <w:rFonts w:ascii="Times New Roman" w:hAnsi="Times New Roman" w:cs="Times New Roman"/>
                <w:sz w:val="24"/>
                <w:szCs w:val="24"/>
              </w:rPr>
            </w:pPr>
            <w:r w:rsidRPr="00ED20BE">
              <w:rPr>
                <w:rFonts w:ascii="Times New Roman" w:hAnsi="Times New Roman" w:cs="Times New Roman"/>
                <w:sz w:val="24"/>
                <w:szCs w:val="24"/>
              </w:rPr>
              <w:t>Каждый участник является контролером деятельности предыдущего участника</w:t>
            </w:r>
          </w:p>
        </w:tc>
      </w:tr>
    </w:tbl>
    <w:p w:rsidR="00183F77" w:rsidRPr="00ED20BE" w:rsidRDefault="00183F77" w:rsidP="00183F77">
      <w:pPr>
        <w:autoSpaceDE w:val="0"/>
        <w:autoSpaceDN w:val="0"/>
        <w:adjustRightInd w:val="0"/>
        <w:spacing w:after="0"/>
        <w:ind w:left="720"/>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Воспитание любви и интереса к художественному слову, знакомство детей с художественной литературой.</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 xml:space="preserve">Цель: </w:t>
      </w:r>
      <w:r w:rsidRPr="00ED20BE">
        <w:rPr>
          <w:rFonts w:ascii="Times New Roman" w:hAnsi="Times New Roman" w:cs="Times New Roman"/>
          <w:sz w:val="24"/>
          <w:szCs w:val="24"/>
        </w:rPr>
        <w:t>Формирование интереса и потребности в чтении (восприятии книг).</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Задачи.</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Развитие литературной речи</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Формы работы:</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Чтение литературного произведения.</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Рассказ литературного произведения.</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Беседа о прочитанном произведении.</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Обсуждение литературного произведения.</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Инсценирование литературного произведения. Театрализованная игра. </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Игра на основе сюжета литературного произведения.</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Продуктивная деятельность по мотивам прочитанного.</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Сочинение по мотивам прочитанного.</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Ситуативная беседа по мотивам прочитанного.</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Основные принципы организации работы по воспитанию у детей интереса к художественному слову</w:t>
      </w:r>
    </w:p>
    <w:p w:rsidR="00F9405A" w:rsidRPr="00DB1187" w:rsidRDefault="00183F77" w:rsidP="00DB118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Ежедневное чтение детям вслух является обязательным и рассматривается как </w:t>
      </w:r>
    </w:p>
    <w:p w:rsidR="00F9405A" w:rsidRPr="00F9405A" w:rsidRDefault="00183F77" w:rsidP="00F9405A">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традиция.</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lastRenderedPageBreak/>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Взаимосвязь конструирования и игры:</w:t>
      </w:r>
    </w:p>
    <w:p w:rsidR="00183F77" w:rsidRPr="00ED20BE"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u w:val="single"/>
        </w:rPr>
        <w:t>Ранний возраст</w:t>
      </w:r>
      <w:r w:rsidRPr="00ED20BE">
        <w:rPr>
          <w:rFonts w:ascii="Times New Roman" w:hAnsi="Times New Roman" w:cs="Times New Roman"/>
          <w:sz w:val="24"/>
          <w:szCs w:val="24"/>
        </w:rPr>
        <w:t>: конструирование слито с игрой.</w:t>
      </w:r>
    </w:p>
    <w:p w:rsidR="00183F77" w:rsidRDefault="00183F77" w:rsidP="00183F77">
      <w:pPr>
        <w:numPr>
          <w:ilvl w:val="0"/>
          <w:numId w:val="1"/>
        </w:num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u w:val="single"/>
        </w:rPr>
        <w:t>Младший дошкольный возраст</w:t>
      </w:r>
      <w:r w:rsidRPr="00ED20BE">
        <w:rPr>
          <w:rFonts w:ascii="Times New Roman" w:hAnsi="Times New Roman" w:cs="Times New Roman"/>
          <w:sz w:val="24"/>
          <w:szCs w:val="24"/>
        </w:rPr>
        <w:t>: игра становится побудителем к конструированию, которое начинает приобретать для детей самостоятельное значение.</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5372E7" w:rsidRPr="005372E7" w:rsidRDefault="005372E7" w:rsidP="005372E7">
      <w:pPr>
        <w:suppressAutoHyphens/>
        <w:spacing w:before="86" w:after="0" w:line="240" w:lineRule="auto"/>
        <w:ind w:left="652" w:right="714" w:hanging="721"/>
        <w:jc w:val="center"/>
        <w:outlineLvl w:val="1"/>
        <w:rPr>
          <w:rFonts w:ascii="Times New Roman" w:eastAsia="Times New Roman" w:hAnsi="Times New Roman" w:cs="Times New Roman"/>
          <w:b/>
          <w:color w:val="000000"/>
          <w:sz w:val="24"/>
          <w:lang w:eastAsia="ru-RU"/>
        </w:rPr>
      </w:pPr>
      <w:r w:rsidRPr="005372E7">
        <w:rPr>
          <w:rFonts w:ascii="Times New Roman" w:eastAsia="Times New Roman" w:hAnsi="Times New Roman" w:cs="Times New Roman"/>
          <w:b/>
          <w:color w:val="000000"/>
          <w:sz w:val="24"/>
          <w:lang w:eastAsia="ru-RU"/>
        </w:rPr>
        <w:t>2.4. Способы и направления поддержки детской инициативы</w:t>
      </w:r>
    </w:p>
    <w:p w:rsidR="005372E7" w:rsidRPr="005372E7" w:rsidRDefault="005372E7" w:rsidP="005372E7">
      <w:pPr>
        <w:spacing w:after="0" w:line="259" w:lineRule="auto"/>
        <w:ind w:left="38"/>
        <w:rPr>
          <w:rFonts w:ascii="Times New Roman" w:eastAsia="Times New Roman" w:hAnsi="Times New Roman" w:cs="Times New Roman"/>
          <w:color w:val="000000"/>
          <w:sz w:val="24"/>
          <w:lang w:eastAsia="ru-RU"/>
        </w:rPr>
      </w:pPr>
    </w:p>
    <w:p w:rsidR="005372E7" w:rsidRPr="005372E7" w:rsidRDefault="005372E7" w:rsidP="005372E7">
      <w:pPr>
        <w:spacing w:after="12" w:line="269" w:lineRule="auto"/>
        <w:ind w:left="23" w:right="104" w:firstLine="711"/>
        <w:jc w:val="both"/>
        <w:rPr>
          <w:rFonts w:ascii="Times New Roman" w:eastAsia="Times New Roman" w:hAnsi="Times New Roman" w:cs="Times New Roman"/>
          <w:color w:val="000000"/>
          <w:sz w:val="24"/>
          <w:lang w:eastAsia="ru-RU"/>
        </w:rPr>
      </w:pPr>
      <w:r w:rsidRPr="005372E7">
        <w:rPr>
          <w:rFonts w:ascii="Times New Roman" w:eastAsia="Times New Roman" w:hAnsi="Times New Roman" w:cs="Times New Roman"/>
          <w:color w:val="000000"/>
          <w:sz w:val="24"/>
          <w:lang w:eastAsia="ru-RU"/>
        </w:rPr>
        <w:t xml:space="preserve">В ходе реализации образовательных задач Программы осуществляется поддержка инициативы и самостоятельности детей. </w:t>
      </w:r>
    </w:p>
    <w:p w:rsidR="005372E7" w:rsidRPr="005372E7" w:rsidRDefault="005372E7" w:rsidP="005372E7">
      <w:pPr>
        <w:keepNext/>
        <w:keepLines/>
        <w:spacing w:after="5" w:line="271" w:lineRule="auto"/>
        <w:ind w:left="590" w:right="-1" w:hanging="23"/>
        <w:jc w:val="center"/>
        <w:outlineLvl w:val="0"/>
        <w:rPr>
          <w:rFonts w:ascii="Times New Roman" w:eastAsia="Times New Roman" w:hAnsi="Times New Roman" w:cs="Times New Roman"/>
          <w:b/>
          <w:color w:val="000000"/>
          <w:sz w:val="24"/>
          <w:lang w:eastAsia="ru-RU"/>
        </w:rPr>
      </w:pPr>
      <w:r w:rsidRPr="005372E7">
        <w:rPr>
          <w:rFonts w:ascii="Times New Roman" w:eastAsia="Times New Roman" w:hAnsi="Times New Roman" w:cs="Times New Roman"/>
          <w:b/>
          <w:color w:val="000000"/>
          <w:sz w:val="24"/>
          <w:lang w:eastAsia="ru-RU"/>
        </w:rPr>
        <w:t xml:space="preserve">Развитие детской инициативы в сквозных механизмах развития ребенка </w:t>
      </w:r>
    </w:p>
    <w:p w:rsidR="005372E7" w:rsidRPr="005372E7" w:rsidRDefault="005372E7" w:rsidP="005372E7">
      <w:pPr>
        <w:spacing w:after="0" w:line="259" w:lineRule="auto"/>
        <w:ind w:right="24"/>
        <w:jc w:val="center"/>
        <w:rPr>
          <w:rFonts w:ascii="Times New Roman" w:eastAsia="Times New Roman" w:hAnsi="Times New Roman" w:cs="Times New Roman"/>
          <w:color w:val="000000"/>
          <w:sz w:val="24"/>
          <w:lang w:eastAsia="ru-RU"/>
        </w:rPr>
      </w:pPr>
    </w:p>
    <w:tbl>
      <w:tblPr>
        <w:tblStyle w:val="TableGrid"/>
        <w:tblW w:w="10840" w:type="dxa"/>
        <w:tblInd w:w="-1137" w:type="dxa"/>
        <w:tblCellMar>
          <w:top w:w="89" w:type="dxa"/>
          <w:left w:w="113" w:type="dxa"/>
          <w:right w:w="63" w:type="dxa"/>
        </w:tblCellMar>
        <w:tblLook w:val="04A0"/>
      </w:tblPr>
      <w:tblGrid>
        <w:gridCol w:w="2127"/>
        <w:gridCol w:w="8713"/>
      </w:tblGrid>
      <w:tr w:rsidR="005372E7" w:rsidRPr="005372E7" w:rsidTr="00142BC9">
        <w:trPr>
          <w:trHeight w:val="643"/>
        </w:trPr>
        <w:tc>
          <w:tcPr>
            <w:tcW w:w="2127" w:type="dxa"/>
            <w:tcBorders>
              <w:top w:val="single" w:sz="2" w:space="0" w:color="000000"/>
              <w:left w:val="single" w:sz="2" w:space="0" w:color="000000"/>
              <w:bottom w:val="single" w:sz="2" w:space="0" w:color="000000"/>
              <w:right w:val="single" w:sz="2" w:space="0" w:color="000000"/>
            </w:tcBorders>
          </w:tcPr>
          <w:p w:rsidR="005372E7" w:rsidRPr="00FB2413" w:rsidRDefault="005372E7" w:rsidP="005372E7">
            <w:pPr>
              <w:spacing w:after="200" w:line="259" w:lineRule="auto"/>
              <w:rPr>
                <w:rFonts w:ascii="Times New Roman" w:hAnsi="Times New Roman"/>
                <w:color w:val="000000"/>
                <w:sz w:val="24"/>
              </w:rPr>
            </w:pPr>
            <w:r w:rsidRPr="00FB2413">
              <w:rPr>
                <w:rFonts w:ascii="Times New Roman" w:hAnsi="Times New Roman"/>
                <w:color w:val="000000"/>
                <w:sz w:val="24"/>
              </w:rPr>
              <w:t xml:space="preserve">Виды деятельности </w:t>
            </w:r>
          </w:p>
        </w:tc>
        <w:tc>
          <w:tcPr>
            <w:tcW w:w="8713" w:type="dxa"/>
            <w:tcBorders>
              <w:top w:val="single" w:sz="2" w:space="0" w:color="000000"/>
              <w:left w:val="single" w:sz="2" w:space="0" w:color="000000"/>
              <w:bottom w:val="single" w:sz="2" w:space="0" w:color="000000"/>
              <w:right w:val="single" w:sz="2" w:space="0" w:color="000000"/>
            </w:tcBorders>
            <w:vAlign w:val="center"/>
          </w:tcPr>
          <w:p w:rsidR="005372E7" w:rsidRPr="00FB2413" w:rsidRDefault="005372E7" w:rsidP="005372E7">
            <w:pPr>
              <w:spacing w:after="200" w:line="259" w:lineRule="auto"/>
              <w:rPr>
                <w:rFonts w:ascii="Times New Roman" w:hAnsi="Times New Roman"/>
                <w:color w:val="000000"/>
                <w:sz w:val="24"/>
              </w:rPr>
            </w:pPr>
            <w:r w:rsidRPr="00FB2413">
              <w:rPr>
                <w:rFonts w:ascii="Times New Roman" w:hAnsi="Times New Roman"/>
                <w:color w:val="000000"/>
                <w:sz w:val="24"/>
              </w:rPr>
              <w:t xml:space="preserve">Содержание работы </w:t>
            </w:r>
          </w:p>
        </w:tc>
      </w:tr>
      <w:tr w:rsidR="005372E7" w:rsidRPr="005372E7" w:rsidTr="00142BC9">
        <w:trPr>
          <w:trHeight w:val="1214"/>
        </w:trPr>
        <w:tc>
          <w:tcPr>
            <w:tcW w:w="2127" w:type="dxa"/>
            <w:tcBorders>
              <w:top w:val="single" w:sz="2" w:space="0" w:color="000000"/>
              <w:left w:val="single" w:sz="2" w:space="0" w:color="000000"/>
              <w:bottom w:val="single" w:sz="2" w:space="0" w:color="000000"/>
              <w:right w:val="single" w:sz="2" w:space="0" w:color="000000"/>
            </w:tcBorders>
            <w:vAlign w:val="center"/>
          </w:tcPr>
          <w:p w:rsidR="005372E7" w:rsidRPr="00FB2413" w:rsidRDefault="005372E7" w:rsidP="005372E7">
            <w:pPr>
              <w:spacing w:after="200" w:line="259" w:lineRule="auto"/>
              <w:rPr>
                <w:rFonts w:ascii="Times New Roman" w:hAnsi="Times New Roman"/>
                <w:color w:val="000000"/>
                <w:sz w:val="24"/>
              </w:rPr>
            </w:pPr>
            <w:r w:rsidRPr="00FB2413">
              <w:rPr>
                <w:rFonts w:ascii="Times New Roman" w:hAnsi="Times New Roman"/>
                <w:color w:val="000000"/>
                <w:sz w:val="24"/>
              </w:rPr>
              <w:t xml:space="preserve">Игровая </w:t>
            </w:r>
          </w:p>
        </w:tc>
        <w:tc>
          <w:tcPr>
            <w:tcW w:w="8713" w:type="dxa"/>
            <w:tcBorders>
              <w:top w:val="single" w:sz="2" w:space="0" w:color="000000"/>
              <w:left w:val="single" w:sz="2" w:space="0" w:color="000000"/>
              <w:bottom w:val="single" w:sz="2" w:space="0" w:color="000000"/>
              <w:right w:val="single" w:sz="2" w:space="0" w:color="000000"/>
            </w:tcBorders>
          </w:tcPr>
          <w:p w:rsidR="005372E7" w:rsidRPr="00FB2413" w:rsidRDefault="005372E7" w:rsidP="005372E7">
            <w:pPr>
              <w:spacing w:after="200" w:line="259" w:lineRule="auto"/>
              <w:rPr>
                <w:rFonts w:ascii="Times New Roman" w:hAnsi="Times New Roman"/>
                <w:color w:val="000000"/>
                <w:sz w:val="24"/>
              </w:rPr>
            </w:pPr>
            <w:r w:rsidRPr="00FB2413">
              <w:rPr>
                <w:rFonts w:ascii="Times New Roman" w:hAnsi="Times New Roman"/>
                <w:color w:val="000000"/>
                <w:sz w:val="24"/>
              </w:rPr>
              <w:t xml:space="preserve">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rsidR="005372E7" w:rsidRPr="005372E7" w:rsidTr="00142BC9">
        <w:trPr>
          <w:trHeight w:val="3702"/>
        </w:trPr>
        <w:tc>
          <w:tcPr>
            <w:tcW w:w="2127" w:type="dxa"/>
            <w:tcBorders>
              <w:top w:val="single" w:sz="2" w:space="0" w:color="000000"/>
              <w:left w:val="single" w:sz="2" w:space="0" w:color="000000"/>
              <w:bottom w:val="single" w:sz="2" w:space="0" w:color="000000"/>
              <w:right w:val="single" w:sz="2" w:space="0" w:color="000000"/>
            </w:tcBorders>
            <w:vAlign w:val="center"/>
          </w:tcPr>
          <w:p w:rsidR="005372E7" w:rsidRPr="00FB2413" w:rsidRDefault="005372E7" w:rsidP="005372E7">
            <w:pPr>
              <w:spacing w:after="200" w:line="259" w:lineRule="auto"/>
              <w:rPr>
                <w:rFonts w:ascii="Times New Roman" w:hAnsi="Times New Roman"/>
                <w:color w:val="000000"/>
                <w:sz w:val="24"/>
              </w:rPr>
            </w:pPr>
            <w:r w:rsidRPr="00FB2413">
              <w:rPr>
                <w:rFonts w:ascii="Times New Roman" w:hAnsi="Times New Roman"/>
                <w:color w:val="000000"/>
                <w:sz w:val="24"/>
              </w:rPr>
              <w:t xml:space="preserve">Познавательно исследовательская </w:t>
            </w:r>
          </w:p>
        </w:tc>
        <w:tc>
          <w:tcPr>
            <w:tcW w:w="8713" w:type="dxa"/>
            <w:tcBorders>
              <w:top w:val="single" w:sz="2" w:space="0" w:color="000000"/>
              <w:left w:val="single" w:sz="2" w:space="0" w:color="000000"/>
              <w:bottom w:val="single" w:sz="2" w:space="0" w:color="000000"/>
              <w:right w:val="single" w:sz="2" w:space="0" w:color="000000"/>
            </w:tcBorders>
          </w:tcPr>
          <w:p w:rsidR="005372E7" w:rsidRPr="00FB2413" w:rsidRDefault="005372E7" w:rsidP="005372E7">
            <w:pPr>
              <w:spacing w:after="200" w:line="259" w:lineRule="auto"/>
              <w:jc w:val="both"/>
              <w:rPr>
                <w:rFonts w:ascii="Times New Roman" w:hAnsi="Times New Roman"/>
                <w:color w:val="000000"/>
                <w:sz w:val="24"/>
              </w:rPr>
            </w:pPr>
            <w:r w:rsidRPr="00FB2413">
              <w:rPr>
                <w:rFonts w:ascii="Times New Roman" w:hAnsi="Times New Roman"/>
                <w:color w:val="000000"/>
                <w:sz w:val="24"/>
              </w:rPr>
              <w:t xml:space="preserve">Организация условий для самостоятельной познавательно 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w:t>
            </w:r>
          </w:p>
          <w:p w:rsidR="005372E7" w:rsidRPr="00FB2413" w:rsidRDefault="005372E7" w:rsidP="005372E7">
            <w:pPr>
              <w:spacing w:after="200" w:line="258" w:lineRule="auto"/>
              <w:jc w:val="both"/>
              <w:rPr>
                <w:rFonts w:ascii="Times New Roman" w:hAnsi="Times New Roman"/>
                <w:color w:val="000000"/>
                <w:sz w:val="24"/>
              </w:rPr>
            </w:pPr>
            <w:r w:rsidRPr="00FB2413">
              <w:rPr>
                <w:rFonts w:ascii="Times New Roman" w:hAnsi="Times New Roman"/>
                <w:color w:val="000000"/>
                <w:sz w:val="24"/>
              </w:rPr>
              <w:t xml:space="preserve">обнаруженные ими свойства объектов в разнообразных видах деятельности (игре, конструировании, труде и пр.) и побуждение к дальнейшему их изучению.  </w:t>
            </w:r>
          </w:p>
          <w:p w:rsidR="005372E7" w:rsidRPr="00FB2413" w:rsidRDefault="005372E7" w:rsidP="005372E7">
            <w:pPr>
              <w:spacing w:after="200" w:line="259" w:lineRule="auto"/>
              <w:jc w:val="both"/>
              <w:rPr>
                <w:rFonts w:ascii="Times New Roman" w:hAnsi="Times New Roman"/>
                <w:color w:val="000000"/>
                <w:sz w:val="24"/>
              </w:rPr>
            </w:pPr>
            <w:r w:rsidRPr="00FB2413">
              <w:rPr>
                <w:rFonts w:ascii="Times New Roman" w:hAnsi="Times New Roman"/>
                <w:color w:val="000000"/>
                <w:sz w:val="24"/>
              </w:rPr>
              <w:t xml:space="preserve">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5372E7" w:rsidRPr="005372E7" w:rsidTr="00142BC9">
        <w:trPr>
          <w:trHeight w:val="1762"/>
        </w:trPr>
        <w:tc>
          <w:tcPr>
            <w:tcW w:w="2127" w:type="dxa"/>
            <w:tcBorders>
              <w:top w:val="single" w:sz="2" w:space="0" w:color="000000"/>
              <w:left w:val="single" w:sz="2" w:space="0" w:color="000000"/>
              <w:bottom w:val="single" w:sz="2" w:space="0" w:color="000000"/>
              <w:right w:val="single" w:sz="2" w:space="0" w:color="000000"/>
            </w:tcBorders>
            <w:vAlign w:val="center"/>
          </w:tcPr>
          <w:p w:rsidR="005372E7" w:rsidRPr="00FB2413" w:rsidRDefault="005372E7" w:rsidP="005372E7">
            <w:pPr>
              <w:spacing w:after="20" w:line="259" w:lineRule="auto"/>
              <w:rPr>
                <w:rFonts w:ascii="Times New Roman" w:hAnsi="Times New Roman"/>
                <w:color w:val="000000"/>
                <w:sz w:val="24"/>
              </w:rPr>
            </w:pPr>
            <w:r w:rsidRPr="00FB2413">
              <w:rPr>
                <w:rFonts w:ascii="Times New Roman" w:hAnsi="Times New Roman"/>
                <w:color w:val="000000"/>
                <w:sz w:val="24"/>
              </w:rPr>
              <w:lastRenderedPageBreak/>
              <w:t xml:space="preserve">Коммуникативная </w:t>
            </w:r>
          </w:p>
        </w:tc>
        <w:tc>
          <w:tcPr>
            <w:tcW w:w="8713" w:type="dxa"/>
            <w:tcBorders>
              <w:top w:val="single" w:sz="2" w:space="0" w:color="000000"/>
              <w:left w:val="single" w:sz="2" w:space="0" w:color="000000"/>
              <w:bottom w:val="single" w:sz="2" w:space="0" w:color="000000"/>
              <w:right w:val="single" w:sz="2" w:space="0" w:color="000000"/>
            </w:tcBorders>
          </w:tcPr>
          <w:p w:rsidR="005372E7" w:rsidRPr="00FB2413" w:rsidRDefault="005372E7" w:rsidP="005372E7">
            <w:pPr>
              <w:spacing w:after="200" w:line="259" w:lineRule="auto"/>
              <w:ind w:right="557"/>
              <w:jc w:val="both"/>
              <w:rPr>
                <w:rFonts w:ascii="Times New Roman" w:hAnsi="Times New Roman"/>
                <w:color w:val="000000"/>
                <w:sz w:val="24"/>
              </w:rPr>
            </w:pPr>
            <w:r w:rsidRPr="00FB2413">
              <w:rPr>
                <w:rFonts w:ascii="Times New Roman" w:hAnsi="Times New Roman"/>
                <w:color w:val="000000"/>
                <w:sz w:val="24"/>
              </w:rPr>
              <w:t xml:space="preserve">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Для «пробуждения» детской инициативы педагоги задают детям разнообразные вопросы – уточняющие, наводящие, проблемные, эвристические и пр.  </w:t>
            </w:r>
          </w:p>
        </w:tc>
      </w:tr>
    </w:tbl>
    <w:p w:rsidR="005372E7" w:rsidRPr="005372E7" w:rsidRDefault="005372E7" w:rsidP="005372E7">
      <w:pPr>
        <w:spacing w:after="0" w:line="259" w:lineRule="auto"/>
        <w:ind w:left="1157"/>
        <w:rPr>
          <w:rFonts w:ascii="Times New Roman" w:eastAsia="Times New Roman" w:hAnsi="Times New Roman" w:cs="Times New Roman"/>
          <w:color w:val="000000"/>
          <w:sz w:val="24"/>
          <w:lang w:eastAsia="ru-RU"/>
        </w:rPr>
      </w:pP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p>
    <w:p w:rsidR="00545279" w:rsidRPr="00545279" w:rsidRDefault="00545279" w:rsidP="00545279">
      <w:pPr>
        <w:keepNext/>
        <w:keepLines/>
        <w:suppressAutoHyphens/>
        <w:spacing w:before="200" w:after="0" w:line="258" w:lineRule="auto"/>
        <w:jc w:val="center"/>
        <w:outlineLvl w:val="1"/>
        <w:rPr>
          <w:rFonts w:ascii="Calibri" w:eastAsia="Times New Roman" w:hAnsi="Calibri" w:cs="Times New Roman"/>
          <w:b/>
          <w:sz w:val="24"/>
          <w:szCs w:val="24"/>
          <w:lang w:eastAsia="ru-RU"/>
        </w:rPr>
      </w:pPr>
      <w:r w:rsidRPr="00545279">
        <w:rPr>
          <w:rFonts w:ascii="Times New Roman" w:eastAsia="Times New Roman" w:hAnsi="Times New Roman" w:cs="Times New Roman"/>
          <w:b/>
          <w:sz w:val="24"/>
          <w:szCs w:val="24"/>
          <w:lang w:eastAsia="ru-RU"/>
        </w:rPr>
        <w:t>Особенности взаимодействия педагогического коллектива с семьями воспитанников</w:t>
      </w:r>
    </w:p>
    <w:p w:rsidR="00545279" w:rsidRPr="00545279" w:rsidRDefault="00545279" w:rsidP="00545279">
      <w:pPr>
        <w:suppressAutoHyphens/>
        <w:spacing w:after="0" w:line="240" w:lineRule="auto"/>
        <w:jc w:val="both"/>
        <w:rPr>
          <w:rFonts w:ascii="Times New Roman" w:eastAsia="Times New Roman" w:hAnsi="Times New Roman" w:cs="Times New Roman"/>
          <w:color w:val="000000"/>
          <w:sz w:val="24"/>
          <w:szCs w:val="24"/>
          <w:lang w:eastAsia="ru-RU"/>
        </w:rPr>
      </w:pPr>
    </w:p>
    <w:p w:rsidR="00545279" w:rsidRPr="00545279" w:rsidRDefault="00545279" w:rsidP="00142BC9">
      <w:pPr>
        <w:spacing w:after="12" w:line="269" w:lineRule="auto"/>
        <w:ind w:right="104"/>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545279" w:rsidRPr="00545279" w:rsidRDefault="00545279" w:rsidP="00545279">
      <w:pPr>
        <w:suppressAutoHyphens/>
        <w:spacing w:after="0" w:line="275" w:lineRule="auto"/>
        <w:jc w:val="both"/>
        <w:rPr>
          <w:rFonts w:ascii="Times New Roman" w:eastAsia="Times New Roman" w:hAnsi="Times New Roman" w:cs="Times New Roman"/>
          <w:sz w:val="24"/>
          <w:szCs w:val="20"/>
          <w:lang w:eastAsia="ru-RU"/>
        </w:rPr>
      </w:pPr>
      <w:r w:rsidRPr="00545279">
        <w:rPr>
          <w:rFonts w:ascii="Times New Roman" w:eastAsia="Times New Roman" w:hAnsi="Times New Roman" w:cs="Times New Roman"/>
          <w:b/>
          <w:sz w:val="24"/>
          <w:szCs w:val="20"/>
          <w:lang w:eastAsia="ru-RU"/>
        </w:rPr>
        <w:t>Задачи:</w:t>
      </w:r>
    </w:p>
    <w:p w:rsidR="00545279" w:rsidRPr="00545279" w:rsidRDefault="00545279" w:rsidP="00756F1E">
      <w:pPr>
        <w:numPr>
          <w:ilvl w:val="0"/>
          <w:numId w:val="4"/>
        </w:numPr>
        <w:suppressAutoHyphens/>
        <w:spacing w:line="275" w:lineRule="auto"/>
        <w:contextualSpacing/>
        <w:jc w:val="both"/>
        <w:rPr>
          <w:rFonts w:ascii="Times New Roman" w:eastAsia="Times New Roman" w:hAnsi="Times New Roman" w:cs="Times New Roman"/>
          <w:sz w:val="24"/>
          <w:szCs w:val="20"/>
          <w:lang w:eastAsia="ru-RU"/>
        </w:rPr>
      </w:pPr>
      <w:r w:rsidRPr="00545279">
        <w:rPr>
          <w:rFonts w:ascii="Times New Roman" w:eastAsia="Times New Roman" w:hAnsi="Times New Roman" w:cs="Times New Roman"/>
          <w:sz w:val="24"/>
          <w:szCs w:val="20"/>
          <w:lang w:eastAsia="ru-RU"/>
        </w:rPr>
        <w:t>формирование психолого- педагогических знаний родителей;</w:t>
      </w:r>
    </w:p>
    <w:p w:rsidR="00545279" w:rsidRPr="00545279" w:rsidRDefault="00545279" w:rsidP="00756F1E">
      <w:pPr>
        <w:numPr>
          <w:ilvl w:val="0"/>
          <w:numId w:val="4"/>
        </w:numPr>
        <w:suppressAutoHyphens/>
        <w:spacing w:line="275" w:lineRule="auto"/>
        <w:contextualSpacing/>
        <w:jc w:val="both"/>
        <w:rPr>
          <w:rFonts w:ascii="Times New Roman" w:eastAsia="Times New Roman" w:hAnsi="Times New Roman" w:cs="Times New Roman"/>
          <w:sz w:val="24"/>
          <w:szCs w:val="20"/>
          <w:lang w:eastAsia="ru-RU"/>
        </w:rPr>
      </w:pPr>
      <w:r w:rsidRPr="00545279">
        <w:rPr>
          <w:rFonts w:ascii="Times New Roman" w:eastAsia="Times New Roman" w:hAnsi="Times New Roman" w:cs="Times New Roman"/>
          <w:sz w:val="24"/>
          <w:szCs w:val="20"/>
          <w:lang w:eastAsia="ru-RU"/>
        </w:rPr>
        <w:t>приобщение родителей к участию  в жизни ДОО;</w:t>
      </w:r>
    </w:p>
    <w:p w:rsidR="00545279" w:rsidRPr="00545279" w:rsidRDefault="00545279" w:rsidP="00756F1E">
      <w:pPr>
        <w:numPr>
          <w:ilvl w:val="0"/>
          <w:numId w:val="4"/>
        </w:numPr>
        <w:suppressAutoHyphens/>
        <w:spacing w:line="275" w:lineRule="auto"/>
        <w:contextualSpacing/>
        <w:jc w:val="both"/>
        <w:rPr>
          <w:rFonts w:ascii="Times New Roman" w:eastAsia="Times New Roman" w:hAnsi="Times New Roman" w:cs="Times New Roman"/>
          <w:sz w:val="24"/>
          <w:szCs w:val="20"/>
          <w:lang w:eastAsia="ru-RU"/>
        </w:rPr>
      </w:pPr>
      <w:r w:rsidRPr="00545279">
        <w:rPr>
          <w:rFonts w:ascii="Times New Roman" w:eastAsia="Times New Roman" w:hAnsi="Times New Roman" w:cs="Times New Roman"/>
          <w:sz w:val="24"/>
          <w:szCs w:val="20"/>
          <w:lang w:eastAsia="ru-RU"/>
        </w:rPr>
        <w:t xml:space="preserve"> оказание помощи семьям воспитанников в развитии, воспитании и обучении детей;</w:t>
      </w:r>
    </w:p>
    <w:p w:rsidR="00545279" w:rsidRPr="00545279" w:rsidRDefault="00545279" w:rsidP="00756F1E">
      <w:pPr>
        <w:numPr>
          <w:ilvl w:val="0"/>
          <w:numId w:val="4"/>
        </w:numPr>
        <w:suppressAutoHyphens/>
        <w:spacing w:line="275" w:lineRule="auto"/>
        <w:contextualSpacing/>
        <w:jc w:val="both"/>
        <w:rPr>
          <w:rFonts w:ascii="Times New Roman" w:eastAsia="Times New Roman" w:hAnsi="Times New Roman" w:cs="Times New Roman"/>
          <w:sz w:val="24"/>
          <w:szCs w:val="20"/>
          <w:lang w:eastAsia="ru-RU"/>
        </w:rPr>
      </w:pPr>
      <w:r w:rsidRPr="00545279">
        <w:rPr>
          <w:rFonts w:ascii="Times New Roman" w:eastAsia="Times New Roman" w:hAnsi="Times New Roman" w:cs="Times New Roman"/>
          <w:sz w:val="24"/>
          <w:szCs w:val="20"/>
          <w:lang w:eastAsia="ru-RU"/>
        </w:rPr>
        <w:t xml:space="preserve"> изучение и пропаганда лучшего семейного опыта.</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С целью построения эффективного взаимодействия  семьи и ДОУ педагогическим коллективом  были созданы  следующие условия:</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i/>
          <w:color w:val="000000"/>
          <w:sz w:val="24"/>
          <w:lang w:eastAsia="ru-RU"/>
        </w:rPr>
        <w:t>Социально-правовые:</w:t>
      </w:r>
      <w:r w:rsidRPr="00545279">
        <w:rPr>
          <w:rFonts w:ascii="Times New Roman" w:eastAsia="Times New Roman" w:hAnsi="Times New Roman" w:cs="Times New Roman"/>
          <w:color w:val="000000"/>
          <w:sz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регламентирующими и определяющими функции, права и обязанности семьи и дошкольного образовательного учреждения;</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i/>
          <w:color w:val="000000"/>
          <w:sz w:val="24"/>
          <w:lang w:eastAsia="ru-RU"/>
        </w:rPr>
        <w:t>Информационно-коммуникативными</w:t>
      </w:r>
      <w:r w:rsidRPr="00545279">
        <w:rPr>
          <w:rFonts w:ascii="Times New Roman" w:eastAsia="Times New Roman" w:hAnsi="Times New Roman" w:cs="Times New Roman"/>
          <w:color w:val="000000"/>
          <w:sz w:val="24"/>
          <w:lang w:eastAsia="ru-RU"/>
        </w:rPr>
        <w:t>: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i/>
          <w:color w:val="000000"/>
          <w:sz w:val="24"/>
          <w:lang w:eastAsia="ru-RU"/>
        </w:rPr>
        <w:t>Перспективно-целевые:</w:t>
      </w:r>
      <w:r w:rsidRPr="00545279">
        <w:rPr>
          <w:rFonts w:ascii="Times New Roman" w:eastAsia="Times New Roman" w:hAnsi="Times New Roman" w:cs="Times New Roman"/>
          <w:color w:val="000000"/>
          <w:sz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i/>
          <w:color w:val="000000"/>
          <w:sz w:val="24"/>
          <w:lang w:eastAsia="ru-RU"/>
        </w:rPr>
        <w:t>Потребностно-стимулирующие:</w:t>
      </w:r>
      <w:r w:rsidRPr="00545279">
        <w:rPr>
          <w:rFonts w:ascii="Times New Roman" w:eastAsia="Times New Roman" w:hAnsi="Times New Roman" w:cs="Times New Roman"/>
          <w:color w:val="000000"/>
          <w:sz w:val="24"/>
          <w:lang w:eastAsia="ru-RU"/>
        </w:rPr>
        <w:t xml:space="preserve"> взаимодействие  семьи и дошкольного образовательного учреждения строится на результатах изучения семьи. </w:t>
      </w:r>
    </w:p>
    <w:p w:rsidR="00545279" w:rsidRPr="00545279" w:rsidRDefault="00545279" w:rsidP="00545279">
      <w:pPr>
        <w:spacing w:after="12" w:line="269" w:lineRule="auto"/>
        <w:ind w:left="23"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  В основу совместной деятельности семьи и дошкольного учреждения заложены следующие </w:t>
      </w:r>
      <w:r w:rsidRPr="00545279">
        <w:rPr>
          <w:rFonts w:ascii="Times New Roman" w:eastAsia="Times New Roman" w:hAnsi="Times New Roman" w:cs="Times New Roman"/>
          <w:i/>
          <w:color w:val="000000"/>
          <w:sz w:val="24"/>
          <w:lang w:eastAsia="ru-RU"/>
        </w:rPr>
        <w:t>принципы:</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единый подход к процессу воспитания ребёнка;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открытость дошкольного учреждения для родителей;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взаимное доверие  во взаимоотношениях педагогов и родителей;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уважение и доброжелательность друг к другу;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дифференцированный подход к каждой семье;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равная ответственность родителей и педагогов. </w:t>
      </w:r>
    </w:p>
    <w:p w:rsidR="00545279" w:rsidRPr="00545279" w:rsidRDefault="00545279" w:rsidP="00545279">
      <w:pPr>
        <w:spacing w:after="20" w:line="259" w:lineRule="auto"/>
        <w:ind w:left="24"/>
        <w:rPr>
          <w:rFonts w:ascii="Times New Roman" w:eastAsia="Times New Roman" w:hAnsi="Times New Roman" w:cs="Times New Roman"/>
          <w:color w:val="000000"/>
          <w:sz w:val="24"/>
          <w:lang w:eastAsia="ru-RU"/>
        </w:rPr>
      </w:pPr>
    </w:p>
    <w:p w:rsidR="00545279" w:rsidRPr="00545279" w:rsidRDefault="00545279" w:rsidP="00545279">
      <w:pPr>
        <w:spacing w:after="25" w:line="259" w:lineRule="auto"/>
        <w:ind w:left="740" w:hanging="10"/>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i/>
          <w:color w:val="000000"/>
          <w:sz w:val="24"/>
          <w:lang w:eastAsia="ru-RU"/>
        </w:rPr>
        <w:lastRenderedPageBreak/>
        <w:t>Система  взаимодействия  с родителями  включает:</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ознакомление родителей с содержанием работы  ДОУ, направленной на физическое, психическое и социальное  развитие ребенка;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участие в составлении планов: спортивных и культурно-массовых мероприятий, работы родительского комитета;  </w:t>
      </w:r>
    </w:p>
    <w:p w:rsidR="00545279" w:rsidRPr="00545279" w:rsidRDefault="00545279" w:rsidP="00756F1E">
      <w:pPr>
        <w:numPr>
          <w:ilvl w:val="0"/>
          <w:numId w:val="5"/>
        </w:numPr>
        <w:suppressAutoHyphens/>
        <w:spacing w:after="5" w:line="267"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целенаправленную </w:t>
      </w:r>
      <w:r w:rsidRPr="00545279">
        <w:rPr>
          <w:rFonts w:ascii="Times New Roman" w:eastAsia="Times New Roman" w:hAnsi="Times New Roman" w:cs="Times New Roman"/>
          <w:color w:val="000000"/>
          <w:sz w:val="24"/>
          <w:lang w:eastAsia="ru-RU"/>
        </w:rPr>
        <w:tab/>
        <w:t xml:space="preserve">работу, </w:t>
      </w:r>
      <w:r w:rsidRPr="00545279">
        <w:rPr>
          <w:rFonts w:ascii="Times New Roman" w:eastAsia="Times New Roman" w:hAnsi="Times New Roman" w:cs="Times New Roman"/>
          <w:color w:val="000000"/>
          <w:sz w:val="24"/>
          <w:lang w:eastAsia="ru-RU"/>
        </w:rPr>
        <w:tab/>
        <w:t xml:space="preserve">пропагандирующую </w:t>
      </w:r>
      <w:r w:rsidRPr="00545279">
        <w:rPr>
          <w:rFonts w:ascii="Times New Roman" w:eastAsia="Times New Roman" w:hAnsi="Times New Roman" w:cs="Times New Roman"/>
          <w:color w:val="000000"/>
          <w:sz w:val="24"/>
          <w:lang w:eastAsia="ru-RU"/>
        </w:rPr>
        <w:tab/>
        <w:t xml:space="preserve">общественное </w:t>
      </w:r>
      <w:r w:rsidRPr="00545279">
        <w:rPr>
          <w:rFonts w:ascii="Times New Roman" w:eastAsia="Times New Roman" w:hAnsi="Times New Roman" w:cs="Times New Roman"/>
          <w:color w:val="000000"/>
          <w:sz w:val="24"/>
          <w:lang w:eastAsia="ru-RU"/>
        </w:rPr>
        <w:tab/>
        <w:t xml:space="preserve">дошкольное </w:t>
      </w:r>
    </w:p>
    <w:p w:rsidR="00545279" w:rsidRPr="00545279" w:rsidRDefault="00545279" w:rsidP="00545279">
      <w:pPr>
        <w:spacing w:after="12" w:line="269" w:lineRule="auto"/>
        <w:ind w:left="23" w:right="104"/>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воспитание в его разных формах; </w:t>
      </w:r>
    </w:p>
    <w:p w:rsidR="00545279" w:rsidRPr="00545279" w:rsidRDefault="00545279" w:rsidP="00756F1E">
      <w:pPr>
        <w:numPr>
          <w:ilvl w:val="0"/>
          <w:numId w:val="5"/>
        </w:numPr>
        <w:suppressAutoHyphens/>
        <w:spacing w:after="12" w:line="269" w:lineRule="auto"/>
        <w:ind w:right="104" w:firstLine="711"/>
        <w:jc w:val="both"/>
        <w:rPr>
          <w:rFonts w:ascii="Times New Roman" w:eastAsia="Times New Roman" w:hAnsi="Times New Roman" w:cs="Times New Roman"/>
          <w:color w:val="000000"/>
          <w:sz w:val="24"/>
          <w:lang w:eastAsia="ru-RU"/>
        </w:rPr>
      </w:pPr>
      <w:r w:rsidRPr="00545279">
        <w:rPr>
          <w:rFonts w:ascii="Times New Roman" w:eastAsia="Times New Roman" w:hAnsi="Times New Roman" w:cs="Times New Roman"/>
          <w:color w:val="000000"/>
          <w:sz w:val="24"/>
          <w:lang w:eastAsia="ru-RU"/>
        </w:rPr>
        <w:t xml:space="preserve">рекомендация конкретных приемов и методов воспитания и развития ребенка в разных видах детской деятельности на семинарах-практикумах, консультациях и открытых занятиях. </w:t>
      </w:r>
    </w:p>
    <w:p w:rsidR="00545279" w:rsidRPr="00545279" w:rsidRDefault="00545279" w:rsidP="00545279">
      <w:pPr>
        <w:spacing w:after="0" w:line="259" w:lineRule="auto"/>
        <w:ind w:left="24"/>
        <w:rPr>
          <w:rFonts w:ascii="Times New Roman" w:eastAsia="Times New Roman" w:hAnsi="Times New Roman" w:cs="Times New Roman"/>
          <w:color w:val="000000"/>
          <w:sz w:val="24"/>
          <w:lang w:eastAsia="ru-RU"/>
        </w:rPr>
      </w:pPr>
    </w:p>
    <w:tbl>
      <w:tblPr>
        <w:tblStyle w:val="TableGrid2"/>
        <w:tblW w:w="10774" w:type="dxa"/>
        <w:tblInd w:w="-1281" w:type="dxa"/>
        <w:tblCellMar>
          <w:top w:w="51" w:type="dxa"/>
          <w:left w:w="106" w:type="dxa"/>
          <w:right w:w="60" w:type="dxa"/>
        </w:tblCellMar>
        <w:tblLook w:val="04A0"/>
      </w:tblPr>
      <w:tblGrid>
        <w:gridCol w:w="3586"/>
        <w:gridCol w:w="4322"/>
        <w:gridCol w:w="2866"/>
      </w:tblGrid>
      <w:tr w:rsidR="00545279" w:rsidRPr="00545279" w:rsidTr="00142BC9">
        <w:trPr>
          <w:trHeight w:val="835"/>
        </w:trPr>
        <w:tc>
          <w:tcPr>
            <w:tcW w:w="358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ind w:left="94" w:right="123" w:hanging="8"/>
              <w:jc w:val="center"/>
              <w:rPr>
                <w:rFonts w:ascii="Times New Roman" w:hAnsi="Times New Roman"/>
                <w:color w:val="000000"/>
                <w:sz w:val="24"/>
                <w:szCs w:val="24"/>
              </w:rPr>
            </w:pPr>
            <w:r w:rsidRPr="00545279">
              <w:rPr>
                <w:rFonts w:ascii="Times New Roman" w:hAnsi="Times New Roman"/>
                <w:b/>
                <w:color w:val="000000"/>
                <w:sz w:val="24"/>
                <w:szCs w:val="24"/>
              </w:rPr>
              <w:t xml:space="preserve">Реальное участие родителей в жизни ДОУ </w:t>
            </w:r>
          </w:p>
        </w:tc>
        <w:tc>
          <w:tcPr>
            <w:tcW w:w="4322"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ind w:right="37"/>
              <w:jc w:val="center"/>
              <w:rPr>
                <w:rFonts w:ascii="Times New Roman" w:hAnsi="Times New Roman"/>
                <w:color w:val="000000"/>
                <w:sz w:val="24"/>
                <w:szCs w:val="24"/>
              </w:rPr>
            </w:pPr>
            <w:r w:rsidRPr="00545279">
              <w:rPr>
                <w:rFonts w:ascii="Times New Roman" w:hAnsi="Times New Roman"/>
                <w:b/>
                <w:color w:val="000000"/>
                <w:sz w:val="24"/>
                <w:szCs w:val="24"/>
              </w:rPr>
              <w:t xml:space="preserve">Формы участия </w:t>
            </w:r>
          </w:p>
        </w:tc>
        <w:tc>
          <w:tcPr>
            <w:tcW w:w="286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jc w:val="center"/>
              <w:rPr>
                <w:rFonts w:ascii="Times New Roman" w:hAnsi="Times New Roman"/>
                <w:color w:val="000000"/>
                <w:sz w:val="24"/>
                <w:szCs w:val="24"/>
              </w:rPr>
            </w:pPr>
            <w:r w:rsidRPr="00545279">
              <w:rPr>
                <w:rFonts w:ascii="Times New Roman" w:hAnsi="Times New Roman"/>
                <w:b/>
                <w:color w:val="000000"/>
                <w:sz w:val="24"/>
                <w:szCs w:val="24"/>
              </w:rPr>
              <w:t>Периодичность сотрудничества</w:t>
            </w:r>
          </w:p>
        </w:tc>
      </w:tr>
      <w:tr w:rsidR="00545279" w:rsidRPr="00545279" w:rsidTr="00142BC9">
        <w:trPr>
          <w:trHeight w:val="81"/>
        </w:trPr>
        <w:tc>
          <w:tcPr>
            <w:tcW w:w="358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41" w:line="275" w:lineRule="auto"/>
              <w:rPr>
                <w:rFonts w:ascii="Times New Roman" w:hAnsi="Times New Roman"/>
                <w:color w:val="000000"/>
                <w:sz w:val="24"/>
                <w:szCs w:val="24"/>
              </w:rPr>
            </w:pPr>
            <w:r w:rsidRPr="00545279">
              <w:rPr>
                <w:rFonts w:ascii="Times New Roman" w:hAnsi="Times New Roman"/>
                <w:color w:val="000000"/>
                <w:sz w:val="24"/>
                <w:szCs w:val="24"/>
              </w:rPr>
              <w:t xml:space="preserve">В проведении мониторинговых </w:t>
            </w:r>
          </w:p>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исследований </w:t>
            </w:r>
          </w:p>
          <w:p w:rsidR="00545279" w:rsidRPr="00545279" w:rsidRDefault="00545279" w:rsidP="00545279">
            <w:pPr>
              <w:spacing w:after="200" w:line="259" w:lineRule="auto"/>
              <w:rPr>
                <w:rFonts w:ascii="Times New Roman" w:hAnsi="Times New Roman"/>
                <w:color w:val="000000"/>
                <w:sz w:val="24"/>
                <w:szCs w:val="24"/>
              </w:rPr>
            </w:pPr>
          </w:p>
        </w:tc>
        <w:tc>
          <w:tcPr>
            <w:tcW w:w="4322" w:type="dxa"/>
            <w:tcBorders>
              <w:top w:val="single" w:sz="4" w:space="0" w:color="000000"/>
              <w:left w:val="single" w:sz="4" w:space="0" w:color="000000"/>
              <w:bottom w:val="single" w:sz="4" w:space="0" w:color="000000"/>
              <w:right w:val="single" w:sz="4" w:space="0" w:color="000000"/>
            </w:tcBorders>
          </w:tcPr>
          <w:p w:rsidR="00545279" w:rsidRPr="00545279" w:rsidRDefault="00545279" w:rsidP="00FB2413">
            <w:pPr>
              <w:spacing w:after="21" w:line="259" w:lineRule="auto"/>
              <w:rPr>
                <w:rFonts w:ascii="Times New Roman" w:hAnsi="Times New Roman"/>
                <w:color w:val="000000"/>
                <w:sz w:val="24"/>
                <w:szCs w:val="24"/>
              </w:rPr>
            </w:pPr>
            <w:r w:rsidRPr="00545279">
              <w:rPr>
                <w:rFonts w:ascii="Times New Roman" w:hAnsi="Times New Roman"/>
                <w:color w:val="000000"/>
                <w:sz w:val="24"/>
                <w:szCs w:val="24"/>
              </w:rPr>
              <w:t xml:space="preserve">-Анкетирование </w:t>
            </w:r>
          </w:p>
          <w:p w:rsidR="00545279" w:rsidRPr="00545279" w:rsidRDefault="00545279" w:rsidP="00756F1E">
            <w:pPr>
              <w:numPr>
                <w:ilvl w:val="0"/>
                <w:numId w:val="6"/>
              </w:numPr>
              <w:suppressAutoHyphens/>
              <w:spacing w:after="12" w:line="259" w:lineRule="auto"/>
              <w:rPr>
                <w:rFonts w:ascii="Times New Roman" w:hAnsi="Times New Roman"/>
                <w:color w:val="000000"/>
                <w:sz w:val="24"/>
                <w:szCs w:val="24"/>
              </w:rPr>
            </w:pPr>
            <w:r w:rsidRPr="00545279">
              <w:rPr>
                <w:rFonts w:ascii="Times New Roman" w:hAnsi="Times New Roman"/>
                <w:color w:val="000000"/>
                <w:sz w:val="24"/>
                <w:szCs w:val="24"/>
              </w:rPr>
              <w:t xml:space="preserve">Качество предоставления услуг </w:t>
            </w:r>
          </w:p>
        </w:tc>
        <w:tc>
          <w:tcPr>
            <w:tcW w:w="2866" w:type="dxa"/>
            <w:tcBorders>
              <w:top w:val="single" w:sz="4" w:space="0" w:color="000000"/>
              <w:left w:val="single" w:sz="4" w:space="0" w:color="000000"/>
              <w:bottom w:val="single" w:sz="4" w:space="0" w:color="000000"/>
              <w:right w:val="single" w:sz="4" w:space="0" w:color="000000"/>
            </w:tcBorders>
          </w:tcPr>
          <w:p w:rsidR="00545279" w:rsidRPr="00545279" w:rsidRDefault="00700F71" w:rsidP="00545279">
            <w:pPr>
              <w:spacing w:after="23" w:line="259" w:lineRule="auto"/>
              <w:rPr>
                <w:rFonts w:ascii="Times New Roman" w:hAnsi="Times New Roman"/>
                <w:color w:val="000000"/>
                <w:sz w:val="24"/>
                <w:szCs w:val="24"/>
              </w:rPr>
            </w:pPr>
            <w:r>
              <w:rPr>
                <w:rFonts w:ascii="Times New Roman" w:hAnsi="Times New Roman"/>
                <w:color w:val="000000"/>
                <w:sz w:val="24"/>
                <w:szCs w:val="24"/>
                <w:lang w:val="en-US"/>
              </w:rPr>
              <w:t xml:space="preserve">2 </w:t>
            </w:r>
            <w:r w:rsidR="00545279" w:rsidRPr="00545279">
              <w:rPr>
                <w:rFonts w:ascii="Times New Roman" w:hAnsi="Times New Roman"/>
                <w:color w:val="000000"/>
                <w:sz w:val="24"/>
                <w:szCs w:val="24"/>
              </w:rPr>
              <w:t xml:space="preserve"> раза в год </w:t>
            </w:r>
          </w:p>
          <w:p w:rsidR="00545279" w:rsidRPr="00545279" w:rsidRDefault="00545279" w:rsidP="00545279">
            <w:pPr>
              <w:spacing w:after="19" w:line="259" w:lineRule="auto"/>
              <w:rPr>
                <w:rFonts w:ascii="Times New Roman" w:hAnsi="Times New Roman"/>
                <w:color w:val="000000"/>
                <w:sz w:val="24"/>
                <w:szCs w:val="24"/>
              </w:rPr>
            </w:pPr>
            <w:r w:rsidRPr="00545279">
              <w:rPr>
                <w:rFonts w:ascii="Times New Roman" w:hAnsi="Times New Roman"/>
                <w:color w:val="000000"/>
                <w:sz w:val="24"/>
                <w:szCs w:val="24"/>
              </w:rPr>
              <w:t xml:space="preserve">Постоянно </w:t>
            </w:r>
          </w:p>
          <w:p w:rsidR="00545279" w:rsidRPr="00545279" w:rsidRDefault="00700F71"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ежегодно</w:t>
            </w:r>
          </w:p>
        </w:tc>
      </w:tr>
      <w:tr w:rsidR="00545279" w:rsidRPr="00545279" w:rsidTr="00142BC9">
        <w:trPr>
          <w:trHeight w:val="1666"/>
        </w:trPr>
        <w:tc>
          <w:tcPr>
            <w:tcW w:w="358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В создании условий </w:t>
            </w:r>
          </w:p>
          <w:p w:rsidR="00545279" w:rsidRPr="00545279" w:rsidRDefault="00545279" w:rsidP="00545279">
            <w:pPr>
              <w:spacing w:after="200" w:line="259" w:lineRule="auto"/>
              <w:rPr>
                <w:rFonts w:ascii="Times New Roman" w:hAnsi="Times New Roman"/>
                <w:color w:val="000000"/>
                <w:sz w:val="24"/>
                <w:szCs w:val="24"/>
              </w:rPr>
            </w:pPr>
          </w:p>
        </w:tc>
        <w:tc>
          <w:tcPr>
            <w:tcW w:w="4322" w:type="dxa"/>
            <w:tcBorders>
              <w:top w:val="single" w:sz="4" w:space="0" w:color="000000"/>
              <w:left w:val="single" w:sz="4" w:space="0" w:color="000000"/>
              <w:bottom w:val="single" w:sz="4" w:space="0" w:color="000000"/>
              <w:right w:val="single" w:sz="4" w:space="0" w:color="000000"/>
            </w:tcBorders>
          </w:tcPr>
          <w:p w:rsidR="00545279" w:rsidRPr="00545279" w:rsidRDefault="00545279" w:rsidP="00FB2413">
            <w:pPr>
              <w:spacing w:line="279" w:lineRule="auto"/>
              <w:ind w:right="873"/>
              <w:rPr>
                <w:rFonts w:ascii="Times New Roman" w:hAnsi="Times New Roman"/>
                <w:color w:val="000000"/>
                <w:sz w:val="24"/>
                <w:szCs w:val="24"/>
              </w:rPr>
            </w:pPr>
            <w:r w:rsidRPr="00545279">
              <w:rPr>
                <w:rFonts w:ascii="Times New Roman" w:hAnsi="Times New Roman"/>
                <w:color w:val="000000"/>
                <w:sz w:val="24"/>
                <w:szCs w:val="24"/>
              </w:rPr>
              <w:t>- Участие в субботниках по благоустройству территории;</w:t>
            </w:r>
          </w:p>
          <w:p w:rsidR="00545279" w:rsidRPr="00545279" w:rsidRDefault="00545279" w:rsidP="00FB2413">
            <w:pPr>
              <w:spacing w:line="279" w:lineRule="auto"/>
              <w:ind w:right="873"/>
              <w:rPr>
                <w:rFonts w:ascii="Times New Roman" w:hAnsi="Times New Roman"/>
                <w:color w:val="000000"/>
                <w:sz w:val="24"/>
                <w:szCs w:val="24"/>
              </w:rPr>
            </w:pPr>
            <w:r w:rsidRPr="00545279">
              <w:rPr>
                <w:rFonts w:ascii="Times New Roman" w:hAnsi="Times New Roman"/>
                <w:color w:val="000000"/>
                <w:sz w:val="24"/>
                <w:szCs w:val="24"/>
              </w:rPr>
              <w:t xml:space="preserve"> -помощь в создании предметноразвивающей среды; </w:t>
            </w: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t xml:space="preserve">-оказание помощи в ремонтных работах; </w:t>
            </w:r>
          </w:p>
        </w:tc>
        <w:tc>
          <w:tcPr>
            <w:tcW w:w="286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2 раза в год </w:t>
            </w:r>
          </w:p>
          <w:p w:rsidR="00545279" w:rsidRPr="00545279" w:rsidRDefault="00545279" w:rsidP="00FB2413">
            <w:pPr>
              <w:spacing w:after="19" w:line="259" w:lineRule="auto"/>
              <w:rPr>
                <w:rFonts w:ascii="Times New Roman" w:hAnsi="Times New Roman"/>
                <w:color w:val="000000"/>
                <w:sz w:val="24"/>
                <w:szCs w:val="24"/>
              </w:rPr>
            </w:pPr>
            <w:r w:rsidRPr="00545279">
              <w:rPr>
                <w:rFonts w:ascii="Times New Roman" w:hAnsi="Times New Roman"/>
                <w:color w:val="000000"/>
                <w:sz w:val="24"/>
                <w:szCs w:val="24"/>
              </w:rPr>
              <w:t xml:space="preserve"> Постоянно </w:t>
            </w:r>
          </w:p>
          <w:p w:rsidR="00545279" w:rsidRPr="00545279" w:rsidRDefault="00545279" w:rsidP="00545279">
            <w:pPr>
              <w:spacing w:after="18"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ежегодно </w:t>
            </w:r>
          </w:p>
        </w:tc>
      </w:tr>
      <w:tr w:rsidR="00545279" w:rsidRPr="00545279" w:rsidTr="00142BC9">
        <w:trPr>
          <w:trHeight w:val="3696"/>
        </w:trPr>
        <w:tc>
          <w:tcPr>
            <w:tcW w:w="358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4322" w:type="dxa"/>
            <w:tcBorders>
              <w:top w:val="single" w:sz="4" w:space="0" w:color="000000"/>
              <w:left w:val="single" w:sz="4" w:space="0" w:color="000000"/>
              <w:bottom w:val="single" w:sz="4" w:space="0" w:color="000000"/>
              <w:right w:val="single" w:sz="4" w:space="0" w:color="000000"/>
            </w:tcBorders>
          </w:tcPr>
          <w:p w:rsidR="00545279" w:rsidRPr="00545279" w:rsidRDefault="00545279" w:rsidP="00FB2413">
            <w:pPr>
              <w:spacing w:line="252" w:lineRule="auto"/>
              <w:ind w:right="47"/>
              <w:rPr>
                <w:rFonts w:ascii="Times New Roman" w:hAnsi="Times New Roman"/>
                <w:color w:val="000000"/>
                <w:sz w:val="24"/>
                <w:szCs w:val="24"/>
              </w:rPr>
            </w:pPr>
            <w:r w:rsidRPr="00545279">
              <w:rPr>
                <w:rFonts w:ascii="Times New Roman" w:hAnsi="Times New Roman"/>
                <w:color w:val="000000"/>
                <w:sz w:val="24"/>
                <w:szCs w:val="24"/>
              </w:rPr>
              <w:t>-наглядная информация: стенды, папки передвижки, семейные и групповые фотоальбомы, фоторепортажи «Моя семья», «Как мы отдыхаем»;</w:t>
            </w:r>
          </w:p>
          <w:p w:rsidR="00545279" w:rsidRPr="00545279" w:rsidRDefault="00545279" w:rsidP="00FB2413">
            <w:pPr>
              <w:spacing w:line="252" w:lineRule="auto"/>
              <w:ind w:right="47"/>
              <w:rPr>
                <w:rFonts w:ascii="Times New Roman" w:hAnsi="Times New Roman"/>
                <w:color w:val="000000"/>
                <w:sz w:val="24"/>
                <w:szCs w:val="24"/>
              </w:rPr>
            </w:pPr>
            <w:r w:rsidRPr="00545279">
              <w:rPr>
                <w:rFonts w:ascii="Times New Roman" w:hAnsi="Times New Roman"/>
                <w:color w:val="000000"/>
                <w:sz w:val="24"/>
                <w:szCs w:val="24"/>
              </w:rPr>
              <w:t>- фоторамки;</w:t>
            </w: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t xml:space="preserve">-памятки; </w:t>
            </w:r>
          </w:p>
          <w:p w:rsidR="00545279" w:rsidRPr="00545279" w:rsidRDefault="00545279" w:rsidP="00FB2413">
            <w:pPr>
              <w:spacing w:line="278" w:lineRule="auto"/>
              <w:ind w:right="340"/>
              <w:rPr>
                <w:rFonts w:ascii="Times New Roman" w:hAnsi="Times New Roman"/>
                <w:color w:val="000000"/>
                <w:sz w:val="24"/>
                <w:szCs w:val="24"/>
              </w:rPr>
            </w:pPr>
            <w:r w:rsidRPr="00545279">
              <w:rPr>
                <w:rFonts w:ascii="Times New Roman" w:hAnsi="Times New Roman"/>
                <w:color w:val="000000"/>
                <w:sz w:val="24"/>
                <w:szCs w:val="24"/>
              </w:rPr>
              <w:t xml:space="preserve">-создание странички на сайте ДОУ; </w:t>
            </w:r>
          </w:p>
          <w:p w:rsidR="00545279" w:rsidRPr="00545279" w:rsidRDefault="00545279" w:rsidP="00FB2413">
            <w:pPr>
              <w:spacing w:line="278" w:lineRule="auto"/>
              <w:ind w:right="340"/>
              <w:rPr>
                <w:rFonts w:ascii="Times New Roman" w:hAnsi="Times New Roman"/>
                <w:color w:val="000000"/>
                <w:sz w:val="24"/>
                <w:szCs w:val="24"/>
              </w:rPr>
            </w:pPr>
            <w:r w:rsidRPr="00545279">
              <w:rPr>
                <w:rFonts w:ascii="Times New Roman" w:hAnsi="Times New Roman"/>
                <w:color w:val="000000"/>
                <w:sz w:val="24"/>
                <w:szCs w:val="24"/>
              </w:rPr>
              <w:t>-консультации, семинары, семинары-практикумы;</w:t>
            </w:r>
          </w:p>
          <w:p w:rsidR="00FB2413" w:rsidRDefault="00545279" w:rsidP="00FB2413">
            <w:pPr>
              <w:spacing w:line="280" w:lineRule="auto"/>
              <w:rPr>
                <w:rFonts w:ascii="Times New Roman" w:hAnsi="Times New Roman"/>
                <w:color w:val="000000"/>
                <w:sz w:val="24"/>
                <w:szCs w:val="24"/>
              </w:rPr>
            </w:pPr>
            <w:r w:rsidRPr="00545279">
              <w:rPr>
                <w:rFonts w:ascii="Times New Roman" w:hAnsi="Times New Roman"/>
                <w:color w:val="000000"/>
                <w:sz w:val="24"/>
                <w:szCs w:val="24"/>
              </w:rPr>
              <w:t xml:space="preserve">- распространение опыта семейного воспитания; </w:t>
            </w:r>
          </w:p>
          <w:p w:rsidR="00545279" w:rsidRPr="00545279" w:rsidRDefault="00545279" w:rsidP="00FB2413">
            <w:pPr>
              <w:spacing w:line="280" w:lineRule="auto"/>
              <w:rPr>
                <w:rFonts w:ascii="Times New Roman" w:hAnsi="Times New Roman"/>
                <w:color w:val="000000"/>
                <w:sz w:val="24"/>
                <w:szCs w:val="24"/>
              </w:rPr>
            </w:pPr>
            <w:r w:rsidRPr="00545279">
              <w:rPr>
                <w:rFonts w:ascii="Times New Roman" w:hAnsi="Times New Roman"/>
                <w:color w:val="000000"/>
                <w:sz w:val="24"/>
                <w:szCs w:val="24"/>
              </w:rPr>
              <w:t xml:space="preserve">родительские собрания; </w:t>
            </w:r>
          </w:p>
        </w:tc>
        <w:tc>
          <w:tcPr>
            <w:tcW w:w="286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По тематике недель </w:t>
            </w:r>
          </w:p>
          <w:p w:rsidR="00545279" w:rsidRPr="00545279" w:rsidRDefault="00545279" w:rsidP="00545279">
            <w:pPr>
              <w:spacing w:after="200" w:line="259" w:lineRule="auto"/>
              <w:rPr>
                <w:rFonts w:ascii="Times New Roman" w:hAnsi="Times New Roman"/>
                <w:color w:val="000000"/>
                <w:sz w:val="24"/>
                <w:szCs w:val="24"/>
              </w:rPr>
            </w:pPr>
          </w:p>
          <w:p w:rsidR="00545279" w:rsidRPr="00545279" w:rsidRDefault="00545279" w:rsidP="00545279">
            <w:pPr>
              <w:spacing w:after="24"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Обновление постоянно </w:t>
            </w:r>
          </w:p>
          <w:p w:rsidR="00545279" w:rsidRPr="00545279" w:rsidRDefault="00545279" w:rsidP="00545279">
            <w:pPr>
              <w:spacing w:after="200"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p>
          <w:p w:rsidR="00545279" w:rsidRPr="00545279" w:rsidRDefault="00545279" w:rsidP="00FB2413">
            <w:pPr>
              <w:spacing w:after="19" w:line="259" w:lineRule="auto"/>
              <w:rPr>
                <w:rFonts w:ascii="Times New Roman" w:hAnsi="Times New Roman"/>
                <w:color w:val="000000"/>
                <w:sz w:val="24"/>
                <w:szCs w:val="24"/>
              </w:rPr>
            </w:pPr>
            <w:r w:rsidRPr="00545279">
              <w:rPr>
                <w:rFonts w:ascii="Times New Roman" w:hAnsi="Times New Roman"/>
                <w:color w:val="000000"/>
                <w:sz w:val="24"/>
                <w:szCs w:val="24"/>
              </w:rPr>
              <w:t xml:space="preserve"> По годовому плану </w:t>
            </w:r>
          </w:p>
        </w:tc>
      </w:tr>
      <w:tr w:rsidR="00545279" w:rsidRPr="00545279" w:rsidTr="00142BC9">
        <w:trPr>
          <w:trHeight w:val="507"/>
        </w:trPr>
        <w:tc>
          <w:tcPr>
            <w:tcW w:w="3586" w:type="dxa"/>
            <w:tcBorders>
              <w:top w:val="single" w:sz="4" w:space="0" w:color="000000"/>
              <w:left w:val="single" w:sz="4" w:space="0" w:color="000000"/>
              <w:bottom w:val="single" w:sz="4" w:space="0" w:color="000000"/>
              <w:right w:val="single" w:sz="4" w:space="0" w:color="000000"/>
            </w:tcBorders>
          </w:tcPr>
          <w:p w:rsidR="00545279" w:rsidRPr="00545279" w:rsidRDefault="00545279" w:rsidP="00545279">
            <w:pPr>
              <w:spacing w:after="200" w:line="259" w:lineRule="auto"/>
              <w:ind w:right="86"/>
              <w:rPr>
                <w:rFonts w:ascii="Times New Roman" w:hAnsi="Times New Roman"/>
                <w:color w:val="000000"/>
                <w:sz w:val="24"/>
                <w:szCs w:val="24"/>
              </w:rPr>
            </w:pPr>
            <w:r w:rsidRPr="00545279">
              <w:rPr>
                <w:rFonts w:ascii="Times New Roman" w:hAnsi="Times New Roman"/>
                <w:color w:val="000000"/>
                <w:sz w:val="24"/>
                <w:szCs w:val="24"/>
              </w:rPr>
              <w:t xml:space="preserve">В образовательном процессе ДОУ, направленном на установление сотрудничества и партнерских отношений с </w:t>
            </w:r>
            <w:r w:rsidRPr="00545279">
              <w:rPr>
                <w:rFonts w:ascii="Times New Roman" w:hAnsi="Times New Roman"/>
                <w:color w:val="000000"/>
                <w:sz w:val="24"/>
                <w:szCs w:val="24"/>
              </w:rPr>
              <w:lastRenderedPageBreak/>
              <w:t xml:space="preserve">целью вовлечения родителей в единое образовательное пространство </w:t>
            </w:r>
          </w:p>
        </w:tc>
        <w:tc>
          <w:tcPr>
            <w:tcW w:w="4322" w:type="dxa"/>
            <w:tcBorders>
              <w:top w:val="single" w:sz="4" w:space="0" w:color="000000"/>
              <w:left w:val="single" w:sz="4" w:space="0" w:color="000000"/>
              <w:bottom w:val="single" w:sz="4" w:space="0" w:color="000000"/>
              <w:right w:val="single" w:sz="4" w:space="0" w:color="000000"/>
            </w:tcBorders>
          </w:tcPr>
          <w:p w:rsidR="00545279" w:rsidRPr="00545279" w:rsidRDefault="00545279" w:rsidP="00FB2413">
            <w:pPr>
              <w:suppressAutoHyphens/>
              <w:spacing w:line="259" w:lineRule="auto"/>
              <w:rPr>
                <w:rFonts w:ascii="Times New Roman" w:hAnsi="Times New Roman"/>
                <w:color w:val="000000"/>
                <w:sz w:val="24"/>
                <w:szCs w:val="24"/>
              </w:rPr>
            </w:pPr>
            <w:r w:rsidRPr="00545279">
              <w:rPr>
                <w:rFonts w:ascii="Times New Roman" w:hAnsi="Times New Roman"/>
                <w:color w:val="000000"/>
                <w:sz w:val="24"/>
                <w:szCs w:val="24"/>
              </w:rPr>
              <w:lastRenderedPageBreak/>
              <w:t xml:space="preserve">Дни здоровья. </w:t>
            </w:r>
          </w:p>
          <w:p w:rsidR="00FB2413" w:rsidRDefault="00FB2413" w:rsidP="00FB2413">
            <w:pPr>
              <w:spacing w:line="259" w:lineRule="auto"/>
              <w:rPr>
                <w:rFonts w:ascii="Times New Roman" w:hAnsi="Times New Roman"/>
                <w:color w:val="000000"/>
                <w:sz w:val="24"/>
                <w:szCs w:val="24"/>
              </w:rPr>
            </w:pP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t xml:space="preserve">Выставки совместного творчества. </w:t>
            </w:r>
          </w:p>
          <w:p w:rsidR="00FB2413" w:rsidRDefault="00FB2413" w:rsidP="00FB2413">
            <w:pPr>
              <w:spacing w:line="259" w:lineRule="auto"/>
              <w:rPr>
                <w:rFonts w:ascii="Times New Roman" w:hAnsi="Times New Roman"/>
                <w:color w:val="000000"/>
                <w:sz w:val="24"/>
                <w:szCs w:val="24"/>
              </w:rPr>
            </w:pP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lastRenderedPageBreak/>
              <w:t xml:space="preserve">Совместные праздники, развлечения. </w:t>
            </w: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t xml:space="preserve"> Участие в творческих выставках, смотрах-конкурсах </w:t>
            </w:r>
          </w:p>
          <w:p w:rsidR="00545279" w:rsidRPr="00545279" w:rsidRDefault="00545279" w:rsidP="00FB2413">
            <w:pPr>
              <w:spacing w:line="259" w:lineRule="auto"/>
              <w:rPr>
                <w:rFonts w:ascii="Times New Roman" w:hAnsi="Times New Roman"/>
                <w:color w:val="000000"/>
                <w:sz w:val="24"/>
                <w:szCs w:val="24"/>
              </w:rPr>
            </w:pPr>
            <w:r w:rsidRPr="00545279">
              <w:rPr>
                <w:rFonts w:ascii="Times New Roman" w:hAnsi="Times New Roman"/>
                <w:color w:val="000000"/>
                <w:sz w:val="24"/>
                <w:szCs w:val="24"/>
              </w:rPr>
              <w:t xml:space="preserve"> Мероприятия с родителями в рамках проектной деятельности. </w:t>
            </w:r>
          </w:p>
          <w:p w:rsidR="00545279" w:rsidRPr="00545279" w:rsidRDefault="00545279" w:rsidP="00FB2413">
            <w:pPr>
              <w:spacing w:line="259" w:lineRule="auto"/>
              <w:rPr>
                <w:rFonts w:ascii="Times New Roman" w:hAnsi="Times New Roman"/>
                <w:color w:val="000000"/>
                <w:sz w:val="24"/>
                <w:szCs w:val="24"/>
              </w:rPr>
            </w:pPr>
          </w:p>
        </w:tc>
        <w:tc>
          <w:tcPr>
            <w:tcW w:w="2866" w:type="dxa"/>
            <w:tcBorders>
              <w:top w:val="single" w:sz="4" w:space="0" w:color="000000"/>
              <w:left w:val="single" w:sz="4" w:space="0" w:color="000000"/>
              <w:bottom w:val="single" w:sz="4" w:space="0" w:color="000000"/>
              <w:right w:val="single" w:sz="4" w:space="0" w:color="000000"/>
            </w:tcBorders>
          </w:tcPr>
          <w:p w:rsidR="00FB2413" w:rsidRDefault="00545279" w:rsidP="00FB2413">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lastRenderedPageBreak/>
              <w:t xml:space="preserve">1 раз в квартал </w:t>
            </w:r>
          </w:p>
          <w:p w:rsidR="00545279" w:rsidRPr="00545279" w:rsidRDefault="00545279" w:rsidP="00FB2413">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2-3 раза в год </w:t>
            </w:r>
          </w:p>
          <w:p w:rsidR="00545279" w:rsidRPr="00545279" w:rsidRDefault="00545279" w:rsidP="00545279">
            <w:pPr>
              <w:spacing w:after="18" w:line="259" w:lineRule="auto"/>
              <w:rPr>
                <w:rFonts w:ascii="Times New Roman" w:hAnsi="Times New Roman"/>
                <w:color w:val="000000"/>
                <w:sz w:val="24"/>
                <w:szCs w:val="24"/>
              </w:rPr>
            </w:pPr>
          </w:p>
          <w:p w:rsidR="00545279" w:rsidRPr="00545279" w:rsidRDefault="00545279" w:rsidP="00545279">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lastRenderedPageBreak/>
              <w:t xml:space="preserve">По плану </w:t>
            </w:r>
          </w:p>
          <w:p w:rsidR="00545279" w:rsidRPr="00545279" w:rsidRDefault="00545279" w:rsidP="00FB2413">
            <w:pPr>
              <w:spacing w:after="19" w:line="259" w:lineRule="auto"/>
              <w:rPr>
                <w:rFonts w:ascii="Times New Roman" w:hAnsi="Times New Roman"/>
                <w:color w:val="000000"/>
                <w:sz w:val="24"/>
                <w:szCs w:val="24"/>
              </w:rPr>
            </w:pPr>
            <w:r w:rsidRPr="00545279">
              <w:rPr>
                <w:rFonts w:ascii="Times New Roman" w:hAnsi="Times New Roman"/>
                <w:color w:val="000000"/>
                <w:sz w:val="24"/>
                <w:szCs w:val="24"/>
              </w:rPr>
              <w:t xml:space="preserve"> 1 раз в квартал </w:t>
            </w:r>
          </w:p>
          <w:p w:rsidR="00545279" w:rsidRPr="00545279" w:rsidRDefault="00545279" w:rsidP="00FB2413">
            <w:pPr>
              <w:spacing w:after="200" w:line="259" w:lineRule="auto"/>
              <w:rPr>
                <w:rFonts w:ascii="Times New Roman" w:hAnsi="Times New Roman"/>
                <w:color w:val="000000"/>
                <w:sz w:val="24"/>
                <w:szCs w:val="24"/>
              </w:rPr>
            </w:pPr>
            <w:r w:rsidRPr="00545279">
              <w:rPr>
                <w:rFonts w:ascii="Times New Roman" w:hAnsi="Times New Roman"/>
                <w:color w:val="000000"/>
                <w:sz w:val="24"/>
                <w:szCs w:val="24"/>
              </w:rPr>
              <w:t xml:space="preserve"> 2-3 раза в год </w:t>
            </w:r>
          </w:p>
        </w:tc>
      </w:tr>
    </w:tbl>
    <w:p w:rsidR="00545279" w:rsidRPr="00545279" w:rsidRDefault="00545279" w:rsidP="00545279">
      <w:pPr>
        <w:spacing w:after="30" w:line="259" w:lineRule="auto"/>
        <w:ind w:left="24"/>
        <w:rPr>
          <w:rFonts w:ascii="Times New Roman" w:eastAsia="Times New Roman" w:hAnsi="Times New Roman" w:cs="Times New Roman"/>
          <w:color w:val="000000"/>
          <w:sz w:val="24"/>
          <w:szCs w:val="24"/>
          <w:lang w:eastAsia="ru-RU"/>
        </w:rPr>
      </w:pPr>
    </w:p>
    <w:p w:rsidR="00545279" w:rsidRPr="00545279" w:rsidRDefault="00545279" w:rsidP="00545279">
      <w:pPr>
        <w:suppressAutoHyphens/>
        <w:spacing w:after="0" w:line="240" w:lineRule="auto"/>
        <w:rPr>
          <w:rFonts w:ascii="Times New Roman" w:eastAsia="Times New Roman" w:hAnsi="Times New Roman" w:cs="Times New Roman"/>
          <w:sz w:val="24"/>
          <w:szCs w:val="20"/>
          <w:lang w:eastAsia="ru-RU"/>
        </w:rPr>
      </w:pPr>
    </w:p>
    <w:p w:rsidR="00545279" w:rsidRPr="00545279" w:rsidRDefault="00545279" w:rsidP="00183F77">
      <w:pPr>
        <w:autoSpaceDE w:val="0"/>
        <w:autoSpaceDN w:val="0"/>
        <w:adjustRightInd w:val="0"/>
        <w:spacing w:after="0" w:line="240" w:lineRule="auto"/>
        <w:jc w:val="center"/>
        <w:rPr>
          <w:rFonts w:ascii="Times New Roman" w:hAnsi="Times New Roman" w:cs="Times New Roman"/>
          <w:b/>
          <w:bCs/>
          <w:sz w:val="24"/>
          <w:szCs w:val="24"/>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lang w:val="en-US"/>
        </w:rPr>
        <w:t>III</w:t>
      </w:r>
      <w:r w:rsidRPr="00ED20BE">
        <w:rPr>
          <w:rFonts w:ascii="Times New Roman" w:hAnsi="Times New Roman" w:cs="Times New Roman"/>
          <w:b/>
          <w:bCs/>
          <w:sz w:val="24"/>
          <w:szCs w:val="24"/>
        </w:rPr>
        <w:t>. Организационный раздел</w:t>
      </w: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3.1.Режим дня</w:t>
      </w:r>
    </w:p>
    <w:p w:rsidR="00F9405A" w:rsidRDefault="00183F77" w:rsidP="00DB118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w:t>
      </w:r>
    </w:p>
    <w:p w:rsidR="00183F77" w:rsidRPr="00B128B2"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700F71" w:rsidRPr="00B128B2" w:rsidRDefault="00700F71" w:rsidP="00183F77">
      <w:pPr>
        <w:autoSpaceDE w:val="0"/>
        <w:autoSpaceDN w:val="0"/>
        <w:adjustRightInd w:val="0"/>
        <w:spacing w:after="0" w:line="240" w:lineRule="auto"/>
        <w:jc w:val="both"/>
        <w:rPr>
          <w:rFonts w:ascii="Times New Roman" w:hAnsi="Times New Roman" w:cs="Times New Roman"/>
          <w:sz w:val="24"/>
          <w:szCs w:val="24"/>
        </w:rPr>
      </w:pPr>
    </w:p>
    <w:p w:rsidR="00FC59E7" w:rsidRPr="00A55C7B" w:rsidRDefault="00FC59E7" w:rsidP="00FC59E7">
      <w:pPr>
        <w:shd w:val="clear" w:color="auto" w:fill="FFFFFF"/>
        <w:spacing w:before="69" w:after="69" w:line="240" w:lineRule="auto"/>
        <w:ind w:right="97"/>
        <w:jc w:val="center"/>
        <w:textAlignment w:val="top"/>
        <w:rPr>
          <w:rFonts w:ascii="Times New Roman" w:eastAsia="Times New Roman" w:hAnsi="Times New Roman" w:cs="Times New Roman"/>
          <w:b/>
          <w:bCs/>
          <w:sz w:val="32"/>
          <w:szCs w:val="32"/>
          <w:lang w:eastAsia="ru-RU"/>
        </w:rPr>
      </w:pPr>
    </w:p>
    <w:p w:rsidR="00FC59E7" w:rsidRPr="00FC59E7" w:rsidRDefault="00FC59E7" w:rsidP="00FC59E7">
      <w:pPr>
        <w:shd w:val="clear" w:color="auto" w:fill="FFFFFF"/>
        <w:spacing w:before="69" w:after="69" w:line="240" w:lineRule="auto"/>
        <w:ind w:right="97"/>
        <w:jc w:val="center"/>
        <w:textAlignment w:val="top"/>
        <w:rPr>
          <w:rFonts w:ascii="Times New Roman" w:eastAsia="Times New Roman" w:hAnsi="Times New Roman" w:cs="Times New Roman"/>
          <w:sz w:val="24"/>
          <w:szCs w:val="24"/>
          <w:lang w:eastAsia="ru-RU"/>
        </w:rPr>
      </w:pPr>
      <w:r w:rsidRPr="00FC59E7">
        <w:rPr>
          <w:rFonts w:ascii="Times New Roman" w:eastAsia="Times New Roman" w:hAnsi="Times New Roman" w:cs="Times New Roman"/>
          <w:b/>
          <w:bCs/>
          <w:sz w:val="24"/>
          <w:szCs w:val="24"/>
          <w:lang w:eastAsia="ru-RU"/>
        </w:rPr>
        <w:t>Режим дня на холодный период</w:t>
      </w:r>
    </w:p>
    <w:tbl>
      <w:tblPr>
        <w:tblStyle w:val="11"/>
        <w:tblW w:w="5482" w:type="pct"/>
        <w:tblInd w:w="-856" w:type="dxa"/>
        <w:tblLook w:val="04A0"/>
      </w:tblPr>
      <w:tblGrid>
        <w:gridCol w:w="5755"/>
        <w:gridCol w:w="1627"/>
        <w:gridCol w:w="1624"/>
        <w:gridCol w:w="1488"/>
      </w:tblGrid>
      <w:tr w:rsidR="00FC59E7" w:rsidRPr="00FC59E7" w:rsidTr="00142BC9">
        <w:tc>
          <w:tcPr>
            <w:tcW w:w="2742" w:type="pct"/>
            <w:vMerge w:val="restart"/>
          </w:tcPr>
          <w:p w:rsidR="00FC59E7" w:rsidRPr="00FC59E7" w:rsidRDefault="00FC59E7" w:rsidP="000746AD">
            <w:pPr>
              <w:spacing w:before="69" w:after="69"/>
              <w:ind w:right="97"/>
              <w:jc w:val="center"/>
              <w:textAlignment w:val="top"/>
              <w:rPr>
                <w:color w:val="000000"/>
                <w:sz w:val="24"/>
                <w:szCs w:val="24"/>
                <w:lang w:eastAsia="ru-RU"/>
              </w:rPr>
            </w:pPr>
            <w:r w:rsidRPr="00FC59E7">
              <w:rPr>
                <w:color w:val="000000"/>
                <w:sz w:val="24"/>
                <w:szCs w:val="24"/>
                <w:lang w:eastAsia="ru-RU"/>
              </w:rPr>
              <w:t>деятельность</w:t>
            </w:r>
          </w:p>
        </w:tc>
        <w:tc>
          <w:tcPr>
            <w:tcW w:w="2258" w:type="pct"/>
            <w:gridSpan w:val="3"/>
          </w:tcPr>
          <w:p w:rsidR="00FC59E7" w:rsidRPr="00FC59E7" w:rsidRDefault="004E3FFD" w:rsidP="000746AD">
            <w:pPr>
              <w:spacing w:before="69" w:after="69"/>
              <w:ind w:right="97"/>
              <w:jc w:val="center"/>
              <w:textAlignment w:val="top"/>
              <w:rPr>
                <w:color w:val="000000"/>
                <w:sz w:val="24"/>
                <w:szCs w:val="24"/>
                <w:lang w:eastAsia="ru-RU"/>
              </w:rPr>
            </w:pPr>
            <w:r w:rsidRPr="00FC59E7">
              <w:rPr>
                <w:color w:val="000000"/>
                <w:sz w:val="24"/>
                <w:szCs w:val="24"/>
                <w:lang w:eastAsia="ru-RU"/>
              </w:rPr>
              <w:t>В</w:t>
            </w:r>
            <w:r w:rsidR="00FC59E7" w:rsidRPr="00FC59E7">
              <w:rPr>
                <w:color w:val="000000"/>
                <w:sz w:val="24"/>
                <w:szCs w:val="24"/>
                <w:lang w:eastAsia="ru-RU"/>
              </w:rPr>
              <w:t>ремя</w:t>
            </w:r>
          </w:p>
        </w:tc>
      </w:tr>
      <w:tr w:rsidR="00FC59E7" w:rsidRPr="00FC59E7" w:rsidTr="00142BC9">
        <w:tc>
          <w:tcPr>
            <w:tcW w:w="2742" w:type="pct"/>
            <w:vMerge/>
          </w:tcPr>
          <w:p w:rsidR="00FC59E7" w:rsidRPr="00FC59E7" w:rsidRDefault="00FC59E7" w:rsidP="000746AD">
            <w:pPr>
              <w:spacing w:before="69" w:after="69"/>
              <w:ind w:right="97"/>
              <w:jc w:val="center"/>
              <w:textAlignment w:val="top"/>
              <w:rPr>
                <w:color w:val="000000"/>
                <w:sz w:val="24"/>
                <w:szCs w:val="24"/>
                <w:lang w:eastAsia="ru-RU"/>
              </w:rPr>
            </w:pPr>
          </w:p>
        </w:tc>
        <w:tc>
          <w:tcPr>
            <w:tcW w:w="775" w:type="pct"/>
            <w:tcBorders>
              <w:right w:val="single" w:sz="4" w:space="0" w:color="auto"/>
            </w:tcBorders>
          </w:tcPr>
          <w:p w:rsidR="00FC59E7" w:rsidRPr="00FC59E7" w:rsidRDefault="00FC59E7" w:rsidP="000746AD">
            <w:pPr>
              <w:spacing w:before="69" w:after="69"/>
              <w:ind w:right="97"/>
              <w:jc w:val="center"/>
              <w:textAlignment w:val="top"/>
              <w:rPr>
                <w:color w:val="000000"/>
                <w:sz w:val="24"/>
                <w:szCs w:val="24"/>
                <w:lang w:eastAsia="ru-RU"/>
              </w:rPr>
            </w:pPr>
            <w:r w:rsidRPr="00FC59E7">
              <w:rPr>
                <w:color w:val="000000"/>
                <w:sz w:val="24"/>
                <w:szCs w:val="24"/>
                <w:lang w:eastAsia="ru-RU"/>
              </w:rPr>
              <w:t>1.5-2года</w:t>
            </w:r>
          </w:p>
        </w:tc>
        <w:tc>
          <w:tcPr>
            <w:tcW w:w="774" w:type="pct"/>
            <w:tcBorders>
              <w:left w:val="single" w:sz="4" w:space="0" w:color="auto"/>
              <w:right w:val="single" w:sz="4" w:space="0" w:color="auto"/>
            </w:tcBorders>
          </w:tcPr>
          <w:p w:rsidR="00FC59E7" w:rsidRPr="00FC59E7" w:rsidRDefault="00FC59E7" w:rsidP="000746AD">
            <w:pPr>
              <w:spacing w:before="69" w:after="69"/>
              <w:ind w:right="97"/>
              <w:jc w:val="center"/>
              <w:textAlignment w:val="top"/>
              <w:rPr>
                <w:color w:val="000000"/>
                <w:sz w:val="24"/>
                <w:szCs w:val="24"/>
                <w:lang w:eastAsia="ru-RU"/>
              </w:rPr>
            </w:pPr>
            <w:r w:rsidRPr="00FC59E7">
              <w:rPr>
                <w:color w:val="000000"/>
                <w:sz w:val="24"/>
                <w:szCs w:val="24"/>
                <w:lang w:eastAsia="ru-RU"/>
              </w:rPr>
              <w:t>2-3 года</w:t>
            </w:r>
          </w:p>
        </w:tc>
        <w:tc>
          <w:tcPr>
            <w:tcW w:w="709" w:type="pct"/>
            <w:tcBorders>
              <w:left w:val="single" w:sz="4" w:space="0" w:color="auto"/>
            </w:tcBorders>
          </w:tcPr>
          <w:p w:rsidR="00FC59E7" w:rsidRPr="00FC59E7" w:rsidRDefault="00FC59E7" w:rsidP="000746AD">
            <w:pPr>
              <w:spacing w:before="69" w:after="69"/>
              <w:ind w:right="97"/>
              <w:jc w:val="center"/>
              <w:textAlignment w:val="top"/>
              <w:rPr>
                <w:color w:val="000000"/>
                <w:sz w:val="24"/>
                <w:szCs w:val="24"/>
                <w:lang w:eastAsia="ru-RU"/>
              </w:rPr>
            </w:pPr>
            <w:r w:rsidRPr="00FC59E7">
              <w:rPr>
                <w:color w:val="000000"/>
                <w:sz w:val="24"/>
                <w:szCs w:val="24"/>
                <w:lang w:eastAsia="ru-RU"/>
              </w:rPr>
              <w:t>3-4 года</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Приём, осмотр, игры</w:t>
            </w:r>
          </w:p>
        </w:tc>
        <w:tc>
          <w:tcPr>
            <w:tcW w:w="2258" w:type="pct"/>
            <w:gridSpan w:val="3"/>
          </w:tcPr>
          <w:p w:rsidR="00FC59E7" w:rsidRPr="00700F71" w:rsidRDefault="00700F71" w:rsidP="000746AD">
            <w:pPr>
              <w:spacing w:before="69" w:after="69"/>
              <w:ind w:right="97"/>
              <w:jc w:val="center"/>
              <w:textAlignment w:val="top"/>
              <w:rPr>
                <w:color w:val="000000"/>
                <w:sz w:val="24"/>
                <w:szCs w:val="24"/>
                <w:lang w:val="en-US" w:eastAsia="ru-RU"/>
              </w:rPr>
            </w:pPr>
            <w:r>
              <w:rPr>
                <w:color w:val="000000"/>
                <w:sz w:val="24"/>
                <w:szCs w:val="24"/>
                <w:lang w:eastAsia="ru-RU"/>
              </w:rPr>
              <w:t>7.</w:t>
            </w:r>
            <w:r>
              <w:rPr>
                <w:color w:val="000000"/>
                <w:sz w:val="24"/>
                <w:szCs w:val="24"/>
                <w:lang w:val="en-US" w:eastAsia="ru-RU"/>
              </w:rPr>
              <w:t>3</w:t>
            </w:r>
            <w:r w:rsidR="00FC59E7" w:rsidRPr="00FC59E7">
              <w:rPr>
                <w:color w:val="000000"/>
                <w:sz w:val="24"/>
                <w:szCs w:val="24"/>
                <w:lang w:eastAsia="ru-RU"/>
              </w:rPr>
              <w:t>0 - 8.</w:t>
            </w:r>
            <w:r>
              <w:rPr>
                <w:color w:val="000000"/>
                <w:sz w:val="24"/>
                <w:szCs w:val="24"/>
                <w:lang w:val="en-US" w:eastAsia="ru-RU"/>
              </w:rPr>
              <w:t>30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Утренняя гимнастика</w:t>
            </w:r>
          </w:p>
        </w:tc>
        <w:tc>
          <w:tcPr>
            <w:tcW w:w="2258" w:type="pct"/>
            <w:gridSpan w:val="3"/>
            <w:tcBorders>
              <w:bottom w:val="single" w:sz="4" w:space="0" w:color="auto"/>
            </w:tcBorders>
          </w:tcPr>
          <w:p w:rsidR="00FC59E7" w:rsidRPr="00FC59E7" w:rsidRDefault="00700F71" w:rsidP="000746AD">
            <w:pPr>
              <w:spacing w:before="69" w:after="69"/>
              <w:ind w:right="97"/>
              <w:jc w:val="center"/>
              <w:textAlignment w:val="top"/>
              <w:rPr>
                <w:color w:val="000000"/>
                <w:sz w:val="24"/>
                <w:szCs w:val="24"/>
                <w:lang w:eastAsia="ru-RU"/>
              </w:rPr>
            </w:pPr>
            <w:r>
              <w:rPr>
                <w:color w:val="000000"/>
                <w:sz w:val="24"/>
                <w:szCs w:val="24"/>
                <w:lang w:eastAsia="ru-RU"/>
              </w:rPr>
              <w:t>8.</w:t>
            </w:r>
            <w:r>
              <w:rPr>
                <w:color w:val="000000"/>
                <w:sz w:val="24"/>
                <w:szCs w:val="24"/>
                <w:lang w:val="en-US" w:eastAsia="ru-RU"/>
              </w:rPr>
              <w:t>30</w:t>
            </w:r>
            <w:r>
              <w:rPr>
                <w:color w:val="000000"/>
                <w:sz w:val="24"/>
                <w:szCs w:val="24"/>
                <w:lang w:eastAsia="ru-RU"/>
              </w:rPr>
              <w:t xml:space="preserve"> - 8.</w:t>
            </w:r>
            <w:r>
              <w:rPr>
                <w:color w:val="000000"/>
                <w:sz w:val="24"/>
                <w:szCs w:val="24"/>
                <w:lang w:val="en-US" w:eastAsia="ru-RU"/>
              </w:rPr>
              <w:t>4</w:t>
            </w:r>
            <w:r w:rsidR="00FC59E7" w:rsidRPr="00FC59E7">
              <w:rPr>
                <w:color w:val="000000"/>
                <w:sz w:val="24"/>
                <w:szCs w:val="24"/>
                <w:lang w:eastAsia="ru-RU"/>
              </w:rPr>
              <w:t>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Подготовка к завтраку, завтрак</w:t>
            </w:r>
          </w:p>
        </w:tc>
        <w:tc>
          <w:tcPr>
            <w:tcW w:w="2258" w:type="pct"/>
            <w:gridSpan w:val="3"/>
            <w:tcBorders>
              <w:top w:val="single" w:sz="4" w:space="0" w:color="auto"/>
            </w:tcBorders>
          </w:tcPr>
          <w:p w:rsidR="00FC59E7" w:rsidRPr="00700F71" w:rsidRDefault="00700F71" w:rsidP="00700F71">
            <w:pPr>
              <w:spacing w:before="69" w:after="69"/>
              <w:ind w:right="97"/>
              <w:jc w:val="center"/>
              <w:textAlignment w:val="top"/>
              <w:rPr>
                <w:color w:val="000000"/>
                <w:sz w:val="24"/>
                <w:szCs w:val="24"/>
                <w:lang w:val="en-US" w:eastAsia="ru-RU"/>
              </w:rPr>
            </w:pPr>
            <w:r>
              <w:rPr>
                <w:color w:val="000000"/>
                <w:sz w:val="24"/>
                <w:szCs w:val="24"/>
                <w:lang w:eastAsia="ru-RU"/>
              </w:rPr>
              <w:t>8.</w:t>
            </w:r>
            <w:r>
              <w:rPr>
                <w:color w:val="000000"/>
                <w:sz w:val="24"/>
                <w:szCs w:val="24"/>
                <w:lang w:val="en-US" w:eastAsia="ru-RU"/>
              </w:rPr>
              <w:t>3</w:t>
            </w:r>
            <w:r>
              <w:rPr>
                <w:color w:val="000000"/>
                <w:sz w:val="24"/>
                <w:szCs w:val="24"/>
                <w:lang w:eastAsia="ru-RU"/>
              </w:rPr>
              <w:t xml:space="preserve">0 – </w:t>
            </w:r>
            <w:r>
              <w:rPr>
                <w:color w:val="000000"/>
                <w:sz w:val="24"/>
                <w:szCs w:val="24"/>
                <w:lang w:val="en-US" w:eastAsia="ru-RU"/>
              </w:rPr>
              <w:t>9</w:t>
            </w:r>
            <w:r w:rsidR="00FC59E7" w:rsidRPr="00FC59E7">
              <w:rPr>
                <w:color w:val="000000"/>
                <w:sz w:val="24"/>
                <w:szCs w:val="24"/>
                <w:lang w:eastAsia="ru-RU"/>
              </w:rPr>
              <w:t>.</w:t>
            </w:r>
            <w:r>
              <w:rPr>
                <w:color w:val="000000"/>
                <w:sz w:val="24"/>
                <w:szCs w:val="24"/>
                <w:lang w:val="en-US" w:eastAsia="ru-RU"/>
              </w:rPr>
              <w:t>00</w:t>
            </w:r>
          </w:p>
        </w:tc>
      </w:tr>
      <w:tr w:rsidR="00F3634D" w:rsidRPr="00FC59E7" w:rsidTr="00F3634D">
        <w:tc>
          <w:tcPr>
            <w:tcW w:w="2742" w:type="pct"/>
          </w:tcPr>
          <w:p w:rsidR="00F3634D" w:rsidRPr="00FC59E7" w:rsidRDefault="00F3634D" w:rsidP="000746AD">
            <w:pPr>
              <w:spacing w:before="69" w:after="69"/>
              <w:ind w:right="97"/>
              <w:textAlignment w:val="top"/>
              <w:rPr>
                <w:color w:val="000000"/>
                <w:sz w:val="24"/>
                <w:szCs w:val="24"/>
                <w:lang w:eastAsia="ru-RU"/>
              </w:rPr>
            </w:pPr>
            <w:r w:rsidRPr="00FC59E7">
              <w:rPr>
                <w:color w:val="000000"/>
                <w:sz w:val="24"/>
                <w:szCs w:val="24"/>
                <w:lang w:eastAsia="ru-RU"/>
              </w:rPr>
              <w:t>Игры, подготовка к образовательной деятельности</w:t>
            </w:r>
          </w:p>
        </w:tc>
        <w:tc>
          <w:tcPr>
            <w:tcW w:w="2258" w:type="pct"/>
            <w:gridSpan w:val="3"/>
          </w:tcPr>
          <w:p w:rsidR="00F3634D" w:rsidRPr="00FC59E7" w:rsidRDefault="00F3634D" w:rsidP="00F3634D">
            <w:pPr>
              <w:spacing w:before="69" w:after="69"/>
              <w:ind w:right="97"/>
              <w:jc w:val="center"/>
              <w:textAlignment w:val="top"/>
              <w:rPr>
                <w:color w:val="000000"/>
                <w:sz w:val="24"/>
                <w:szCs w:val="24"/>
                <w:lang w:eastAsia="ru-RU"/>
              </w:rPr>
            </w:pPr>
            <w:r>
              <w:rPr>
                <w:color w:val="000000"/>
                <w:sz w:val="24"/>
                <w:szCs w:val="24"/>
                <w:lang w:eastAsia="ru-RU"/>
              </w:rPr>
              <w:t>9.00 – 9.15</w:t>
            </w:r>
          </w:p>
        </w:tc>
      </w:tr>
      <w:tr w:rsidR="00F3634D" w:rsidRPr="00FC59E7" w:rsidTr="00F3634D">
        <w:tc>
          <w:tcPr>
            <w:tcW w:w="2742" w:type="pct"/>
          </w:tcPr>
          <w:p w:rsidR="00F3634D" w:rsidRPr="00FC59E7" w:rsidRDefault="00F3634D" w:rsidP="000746AD">
            <w:pPr>
              <w:spacing w:before="69" w:after="69"/>
              <w:ind w:right="97"/>
              <w:textAlignment w:val="top"/>
              <w:rPr>
                <w:color w:val="000000"/>
                <w:sz w:val="24"/>
                <w:szCs w:val="24"/>
                <w:lang w:eastAsia="ru-RU"/>
              </w:rPr>
            </w:pPr>
            <w:r w:rsidRPr="00FC59E7">
              <w:rPr>
                <w:color w:val="000000"/>
                <w:sz w:val="24"/>
                <w:szCs w:val="24"/>
                <w:lang w:eastAsia="ru-RU"/>
              </w:rPr>
              <w:t>Организованная образовательная деятельность</w:t>
            </w:r>
          </w:p>
        </w:tc>
        <w:tc>
          <w:tcPr>
            <w:tcW w:w="2258" w:type="pct"/>
            <w:gridSpan w:val="3"/>
          </w:tcPr>
          <w:p w:rsidR="00F3634D"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9.15-10.10      9.25 – 10.15</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Второй завтрак</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10-15 -10.20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Подготовка к прогулке</w:t>
            </w:r>
            <w:r w:rsidR="00F3634D">
              <w:rPr>
                <w:color w:val="000000"/>
                <w:sz w:val="24"/>
                <w:szCs w:val="24"/>
                <w:lang w:eastAsia="ru-RU"/>
              </w:rPr>
              <w:t xml:space="preserve">. </w:t>
            </w:r>
            <w:r w:rsidR="00F3634D" w:rsidRPr="00FC59E7">
              <w:rPr>
                <w:color w:val="000000"/>
                <w:sz w:val="24"/>
                <w:szCs w:val="24"/>
                <w:lang w:eastAsia="ru-RU"/>
              </w:rPr>
              <w:t>Прогулка</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10.20 – 12.00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Возвращение с прогулки</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12.00 – 12.10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Подготовка к обеду</w:t>
            </w:r>
            <w:r w:rsidR="00F3634D">
              <w:rPr>
                <w:color w:val="000000"/>
                <w:sz w:val="24"/>
                <w:szCs w:val="24"/>
                <w:lang w:eastAsia="ru-RU"/>
              </w:rPr>
              <w:t xml:space="preserve">. </w:t>
            </w:r>
            <w:r w:rsidR="00F3634D" w:rsidRPr="00FC59E7">
              <w:rPr>
                <w:color w:val="000000"/>
                <w:sz w:val="24"/>
                <w:szCs w:val="24"/>
                <w:lang w:eastAsia="ru-RU"/>
              </w:rPr>
              <w:t xml:space="preserve"> Обед</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12.10– 12.25</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Подготовка ко сну. Сон</w:t>
            </w:r>
            <w:r w:rsidR="00F3634D">
              <w:rPr>
                <w:color w:val="000000"/>
                <w:sz w:val="24"/>
                <w:szCs w:val="24"/>
                <w:lang w:eastAsia="ru-RU"/>
              </w:rPr>
              <w:t xml:space="preserve"> дневной</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12.25 – 15.0</w:t>
            </w:r>
            <w:r w:rsidR="00FC59E7" w:rsidRPr="00FC59E7">
              <w:rPr>
                <w:color w:val="000000"/>
                <w:sz w:val="24"/>
                <w:szCs w:val="24"/>
                <w:lang w:eastAsia="ru-RU"/>
              </w:rPr>
              <w:t>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Постепенный подъём, воздушные. Водные процедуры подготовка к полднику</w:t>
            </w:r>
          </w:p>
        </w:tc>
        <w:tc>
          <w:tcPr>
            <w:tcW w:w="2258" w:type="pct"/>
            <w:gridSpan w:val="3"/>
          </w:tcPr>
          <w:p w:rsidR="00FC59E7" w:rsidRPr="00FC59E7" w:rsidRDefault="00F3634D" w:rsidP="000746AD">
            <w:pPr>
              <w:spacing w:before="69" w:after="69"/>
              <w:ind w:right="97"/>
              <w:jc w:val="center"/>
              <w:textAlignment w:val="top"/>
              <w:rPr>
                <w:color w:val="000000"/>
                <w:sz w:val="24"/>
                <w:szCs w:val="24"/>
                <w:lang w:eastAsia="ru-RU"/>
              </w:rPr>
            </w:pPr>
            <w:r>
              <w:rPr>
                <w:color w:val="000000"/>
                <w:sz w:val="24"/>
                <w:szCs w:val="24"/>
                <w:lang w:eastAsia="ru-RU"/>
              </w:rPr>
              <w:t>15.00 – 15.</w:t>
            </w:r>
            <w:r w:rsidR="00611145">
              <w:rPr>
                <w:color w:val="000000"/>
                <w:sz w:val="24"/>
                <w:szCs w:val="24"/>
                <w:lang w:eastAsia="ru-RU"/>
              </w:rPr>
              <w:t>4</w:t>
            </w:r>
            <w:r w:rsidR="00FC59E7" w:rsidRPr="00FC59E7">
              <w:rPr>
                <w:color w:val="000000"/>
                <w:sz w:val="24"/>
                <w:szCs w:val="24"/>
                <w:lang w:eastAsia="ru-RU"/>
              </w:rPr>
              <w:t>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 xml:space="preserve">Полдник </w:t>
            </w:r>
          </w:p>
        </w:tc>
        <w:tc>
          <w:tcPr>
            <w:tcW w:w="2258" w:type="pct"/>
            <w:gridSpan w:val="3"/>
          </w:tcPr>
          <w:p w:rsidR="00FC59E7" w:rsidRPr="00FC59E7" w:rsidRDefault="00611145" w:rsidP="000746AD">
            <w:pPr>
              <w:spacing w:before="69" w:after="69"/>
              <w:ind w:right="97"/>
              <w:jc w:val="center"/>
              <w:textAlignment w:val="top"/>
              <w:rPr>
                <w:color w:val="000000"/>
                <w:sz w:val="24"/>
                <w:szCs w:val="24"/>
                <w:lang w:eastAsia="ru-RU"/>
              </w:rPr>
            </w:pPr>
            <w:r>
              <w:rPr>
                <w:color w:val="000000"/>
                <w:sz w:val="24"/>
                <w:szCs w:val="24"/>
                <w:lang w:eastAsia="ru-RU"/>
              </w:rPr>
              <w:t>15.40 – 15.5</w:t>
            </w:r>
            <w:r w:rsidR="00FC59E7" w:rsidRPr="00FC59E7">
              <w:rPr>
                <w:color w:val="000000"/>
                <w:sz w:val="24"/>
                <w:szCs w:val="24"/>
                <w:lang w:eastAsia="ru-RU"/>
              </w:rPr>
              <w:t>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Игры, самостоятельная деятельность</w:t>
            </w:r>
          </w:p>
        </w:tc>
        <w:tc>
          <w:tcPr>
            <w:tcW w:w="2258" w:type="pct"/>
            <w:gridSpan w:val="3"/>
          </w:tcPr>
          <w:p w:rsidR="00FC59E7" w:rsidRPr="00FC59E7" w:rsidRDefault="00611145" w:rsidP="000746AD">
            <w:pPr>
              <w:spacing w:before="69" w:after="69"/>
              <w:ind w:right="97"/>
              <w:jc w:val="center"/>
              <w:textAlignment w:val="top"/>
              <w:rPr>
                <w:color w:val="000000"/>
                <w:sz w:val="24"/>
                <w:szCs w:val="24"/>
                <w:lang w:eastAsia="ru-RU"/>
              </w:rPr>
            </w:pPr>
            <w:r>
              <w:rPr>
                <w:color w:val="000000"/>
                <w:sz w:val="24"/>
                <w:szCs w:val="24"/>
                <w:lang w:eastAsia="ru-RU"/>
              </w:rPr>
              <w:t>15.50 – 16.00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Подготовка к прогулке. Прогулка</w:t>
            </w:r>
          </w:p>
        </w:tc>
        <w:tc>
          <w:tcPr>
            <w:tcW w:w="2258" w:type="pct"/>
            <w:gridSpan w:val="3"/>
          </w:tcPr>
          <w:p w:rsidR="00FC59E7" w:rsidRPr="00FC59E7" w:rsidRDefault="00611145" w:rsidP="000746AD">
            <w:pPr>
              <w:spacing w:before="69" w:after="69"/>
              <w:ind w:right="97"/>
              <w:jc w:val="center"/>
              <w:textAlignment w:val="top"/>
              <w:rPr>
                <w:color w:val="000000"/>
                <w:sz w:val="24"/>
                <w:szCs w:val="24"/>
                <w:lang w:eastAsia="ru-RU"/>
              </w:rPr>
            </w:pPr>
            <w:r>
              <w:rPr>
                <w:color w:val="000000"/>
                <w:sz w:val="24"/>
                <w:szCs w:val="24"/>
                <w:lang w:eastAsia="ru-RU"/>
              </w:rPr>
              <w:t>16.0</w:t>
            </w:r>
            <w:r w:rsidR="005A1CFA">
              <w:rPr>
                <w:color w:val="000000"/>
                <w:sz w:val="24"/>
                <w:szCs w:val="24"/>
                <w:lang w:eastAsia="ru-RU"/>
              </w:rPr>
              <w:t>0</w:t>
            </w:r>
            <w:r w:rsidR="00FC59E7" w:rsidRPr="00FC59E7">
              <w:rPr>
                <w:color w:val="000000"/>
                <w:sz w:val="24"/>
                <w:szCs w:val="24"/>
                <w:lang w:eastAsia="ru-RU"/>
              </w:rPr>
              <w:t xml:space="preserve"> – 17.30</w:t>
            </w:r>
          </w:p>
        </w:tc>
      </w:tr>
      <w:tr w:rsidR="00FC59E7" w:rsidRPr="00FC59E7" w:rsidTr="00142BC9">
        <w:tc>
          <w:tcPr>
            <w:tcW w:w="2742" w:type="pct"/>
          </w:tcPr>
          <w:p w:rsidR="00FC59E7" w:rsidRPr="00FC59E7" w:rsidRDefault="00FC59E7" w:rsidP="000746AD">
            <w:pPr>
              <w:spacing w:before="69" w:after="69"/>
              <w:ind w:right="97"/>
              <w:textAlignment w:val="top"/>
              <w:rPr>
                <w:color w:val="000000"/>
                <w:sz w:val="24"/>
                <w:szCs w:val="24"/>
                <w:lang w:eastAsia="ru-RU"/>
              </w:rPr>
            </w:pPr>
            <w:r w:rsidRPr="00FC59E7">
              <w:rPr>
                <w:color w:val="000000"/>
                <w:sz w:val="24"/>
                <w:szCs w:val="24"/>
                <w:lang w:eastAsia="ru-RU"/>
              </w:rPr>
              <w:t>Уход домой</w:t>
            </w:r>
          </w:p>
        </w:tc>
        <w:tc>
          <w:tcPr>
            <w:tcW w:w="2258" w:type="pct"/>
            <w:gridSpan w:val="3"/>
          </w:tcPr>
          <w:p w:rsidR="00FC59E7" w:rsidRPr="00FC59E7" w:rsidRDefault="00FC59E7" w:rsidP="000746AD">
            <w:pPr>
              <w:spacing w:before="69" w:after="69"/>
              <w:ind w:right="97"/>
              <w:jc w:val="center"/>
              <w:textAlignment w:val="top"/>
              <w:rPr>
                <w:color w:val="000000"/>
                <w:sz w:val="24"/>
                <w:szCs w:val="24"/>
                <w:lang w:eastAsia="ru-RU"/>
              </w:rPr>
            </w:pPr>
            <w:r w:rsidRPr="00FC59E7">
              <w:rPr>
                <w:color w:val="000000"/>
                <w:sz w:val="24"/>
                <w:szCs w:val="24"/>
                <w:lang w:eastAsia="ru-RU"/>
              </w:rPr>
              <w:t>17.30</w:t>
            </w:r>
          </w:p>
        </w:tc>
      </w:tr>
    </w:tbl>
    <w:p w:rsidR="00FC59E7" w:rsidRDefault="00FC59E7" w:rsidP="00FC59E7">
      <w:pPr>
        <w:shd w:val="clear" w:color="auto" w:fill="FFFFFF"/>
        <w:spacing w:before="69" w:after="69" w:line="240" w:lineRule="auto"/>
        <w:ind w:right="97"/>
        <w:textAlignment w:val="top"/>
        <w:rPr>
          <w:rFonts w:ascii="Times New Roman" w:eastAsia="Times New Roman" w:hAnsi="Times New Roman" w:cs="Times New Roman"/>
          <w:bCs/>
          <w:sz w:val="24"/>
          <w:szCs w:val="24"/>
          <w:lang w:eastAsia="ru-RU"/>
        </w:rPr>
      </w:pPr>
    </w:p>
    <w:p w:rsidR="00183F77"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Режим дня на летний период года</w:t>
      </w:r>
    </w:p>
    <w:p w:rsidR="00704F9A" w:rsidRDefault="00704F9A" w:rsidP="00183F77">
      <w:pPr>
        <w:autoSpaceDE w:val="0"/>
        <w:autoSpaceDN w:val="0"/>
        <w:adjustRightInd w:val="0"/>
        <w:spacing w:after="0" w:line="240" w:lineRule="auto"/>
        <w:jc w:val="both"/>
        <w:rPr>
          <w:rFonts w:ascii="Times New Roman" w:hAnsi="Times New Roman" w:cs="Times New Roman"/>
          <w:b/>
          <w:bCs/>
          <w:sz w:val="24"/>
          <w:szCs w:val="24"/>
        </w:rPr>
      </w:pPr>
    </w:p>
    <w:p w:rsidR="00704F9A" w:rsidRPr="00704F9A" w:rsidRDefault="00704F9A" w:rsidP="00704F9A">
      <w:pPr>
        <w:shd w:val="clear" w:color="auto" w:fill="FFFFFF"/>
        <w:tabs>
          <w:tab w:val="center" w:pos="4629"/>
          <w:tab w:val="right" w:pos="9258"/>
        </w:tabs>
        <w:spacing w:after="0" w:line="0" w:lineRule="atLeast"/>
        <w:jc w:val="both"/>
        <w:textAlignment w:val="top"/>
        <w:rPr>
          <w:rFonts w:ascii="Times New Roman" w:eastAsia="Times New Roman" w:hAnsi="Times New Roman" w:cs="Times New Roman"/>
          <w:bCs/>
          <w:sz w:val="24"/>
          <w:szCs w:val="24"/>
          <w:lang w:eastAsia="ru-RU"/>
        </w:rPr>
      </w:pPr>
      <w:r w:rsidRPr="00704F9A">
        <w:rPr>
          <w:rFonts w:ascii="Times New Roman" w:eastAsia="Times New Roman" w:hAnsi="Times New Roman" w:cs="Times New Roman"/>
          <w:bCs/>
          <w:sz w:val="24"/>
          <w:szCs w:val="24"/>
          <w:lang w:eastAsia="ru-RU"/>
        </w:rPr>
        <w:lastRenderedPageBreak/>
        <w:t>Режим дня на теплый период</w:t>
      </w:r>
      <w:r w:rsidRPr="00704F9A">
        <w:rPr>
          <w:rFonts w:ascii="Times New Roman" w:eastAsia="Times New Roman" w:hAnsi="Times New Roman" w:cs="Times New Roman"/>
          <w:bCs/>
          <w:sz w:val="24"/>
          <w:szCs w:val="24"/>
          <w:lang w:eastAsia="ru-RU"/>
        </w:rPr>
        <w:tab/>
      </w:r>
    </w:p>
    <w:p w:rsidR="00704F9A" w:rsidRPr="00704F9A" w:rsidRDefault="00704F9A" w:rsidP="00704F9A">
      <w:pPr>
        <w:shd w:val="clear" w:color="auto" w:fill="FFFFFF"/>
        <w:tabs>
          <w:tab w:val="center" w:pos="4629"/>
          <w:tab w:val="right" w:pos="9258"/>
        </w:tabs>
        <w:spacing w:after="0" w:line="0" w:lineRule="atLeast"/>
        <w:jc w:val="both"/>
        <w:textAlignment w:val="top"/>
        <w:rPr>
          <w:rFonts w:ascii="Times New Roman" w:eastAsia="Times New Roman" w:hAnsi="Times New Roman" w:cs="Times New Roman"/>
          <w:bCs/>
          <w:sz w:val="24"/>
          <w:szCs w:val="24"/>
          <w:lang w:eastAsia="ru-RU"/>
        </w:rPr>
      </w:pPr>
      <w:r w:rsidRPr="00704F9A">
        <w:rPr>
          <w:rFonts w:ascii="Times New Roman" w:eastAsia="Times New Roman" w:hAnsi="Times New Roman" w:cs="Times New Roman"/>
          <w:bCs/>
          <w:sz w:val="24"/>
          <w:szCs w:val="24"/>
          <w:lang w:eastAsia="ru-RU"/>
        </w:rPr>
        <w:t>МАДОУ детский сад «Рябинушка»</w:t>
      </w:r>
    </w:p>
    <w:p w:rsidR="00704F9A" w:rsidRPr="00704F9A" w:rsidRDefault="00704F9A" w:rsidP="00704F9A">
      <w:pPr>
        <w:shd w:val="clear" w:color="auto" w:fill="FFFFFF"/>
        <w:spacing w:after="0" w:line="0" w:lineRule="atLeast"/>
        <w:jc w:val="both"/>
        <w:textAlignment w:val="top"/>
        <w:rPr>
          <w:rFonts w:ascii="Times New Roman" w:eastAsia="Times New Roman" w:hAnsi="Times New Roman" w:cs="Times New Roman"/>
          <w:sz w:val="24"/>
          <w:szCs w:val="24"/>
          <w:lang w:eastAsia="ru-RU"/>
        </w:rPr>
      </w:pPr>
    </w:p>
    <w:tbl>
      <w:tblPr>
        <w:tblStyle w:val="11"/>
        <w:tblW w:w="5303" w:type="pct"/>
        <w:tblInd w:w="-601" w:type="dxa"/>
        <w:tblLook w:val="04A0"/>
      </w:tblPr>
      <w:tblGrid>
        <w:gridCol w:w="5415"/>
        <w:gridCol w:w="1626"/>
        <w:gridCol w:w="1624"/>
        <w:gridCol w:w="1486"/>
      </w:tblGrid>
      <w:tr w:rsidR="00704F9A" w:rsidRPr="00704F9A" w:rsidTr="00356854">
        <w:tc>
          <w:tcPr>
            <w:tcW w:w="2667" w:type="pct"/>
            <w:vMerge w:val="restart"/>
          </w:tcPr>
          <w:p w:rsidR="00704F9A" w:rsidRPr="00704F9A" w:rsidRDefault="00142BC9" w:rsidP="00704F9A">
            <w:pPr>
              <w:spacing w:line="0" w:lineRule="atLeast"/>
              <w:jc w:val="both"/>
              <w:textAlignment w:val="top"/>
              <w:rPr>
                <w:color w:val="000000"/>
                <w:sz w:val="24"/>
                <w:szCs w:val="24"/>
                <w:lang w:eastAsia="ru-RU"/>
              </w:rPr>
            </w:pPr>
            <w:r w:rsidRPr="00704F9A">
              <w:rPr>
                <w:color w:val="000000"/>
                <w:sz w:val="24"/>
                <w:szCs w:val="24"/>
                <w:lang w:eastAsia="ru-RU"/>
              </w:rPr>
              <w:t>Д</w:t>
            </w:r>
            <w:r w:rsidR="00704F9A" w:rsidRPr="00704F9A">
              <w:rPr>
                <w:color w:val="000000"/>
                <w:sz w:val="24"/>
                <w:szCs w:val="24"/>
                <w:lang w:eastAsia="ru-RU"/>
              </w:rPr>
              <w:t>еятельность</w:t>
            </w:r>
          </w:p>
        </w:tc>
        <w:tc>
          <w:tcPr>
            <w:tcW w:w="2333" w:type="pct"/>
            <w:gridSpan w:val="3"/>
          </w:tcPr>
          <w:p w:rsidR="00704F9A" w:rsidRPr="00704F9A" w:rsidRDefault="004E3FFD" w:rsidP="00704F9A">
            <w:pPr>
              <w:spacing w:line="0" w:lineRule="atLeast"/>
              <w:jc w:val="both"/>
              <w:textAlignment w:val="top"/>
              <w:rPr>
                <w:color w:val="000000"/>
                <w:sz w:val="24"/>
                <w:szCs w:val="24"/>
                <w:lang w:eastAsia="ru-RU"/>
              </w:rPr>
            </w:pPr>
            <w:r w:rsidRPr="00704F9A">
              <w:rPr>
                <w:color w:val="000000"/>
                <w:sz w:val="24"/>
                <w:szCs w:val="24"/>
                <w:lang w:eastAsia="ru-RU"/>
              </w:rPr>
              <w:t>В</w:t>
            </w:r>
            <w:r w:rsidR="00704F9A" w:rsidRPr="00704F9A">
              <w:rPr>
                <w:color w:val="000000"/>
                <w:sz w:val="24"/>
                <w:szCs w:val="24"/>
                <w:lang w:eastAsia="ru-RU"/>
              </w:rPr>
              <w:t>ремя</w:t>
            </w:r>
          </w:p>
        </w:tc>
      </w:tr>
      <w:tr w:rsidR="00704F9A" w:rsidRPr="00704F9A" w:rsidTr="00356854">
        <w:tc>
          <w:tcPr>
            <w:tcW w:w="2667" w:type="pct"/>
            <w:vMerge/>
          </w:tcPr>
          <w:p w:rsidR="00704F9A" w:rsidRPr="00704F9A" w:rsidRDefault="00704F9A" w:rsidP="00704F9A">
            <w:pPr>
              <w:spacing w:line="0" w:lineRule="atLeast"/>
              <w:jc w:val="both"/>
              <w:textAlignment w:val="top"/>
              <w:rPr>
                <w:color w:val="000000"/>
                <w:sz w:val="24"/>
                <w:szCs w:val="24"/>
                <w:lang w:eastAsia="ru-RU"/>
              </w:rPr>
            </w:pPr>
          </w:p>
        </w:tc>
        <w:tc>
          <w:tcPr>
            <w:tcW w:w="801" w:type="pct"/>
            <w:tcBorders>
              <w:right w:val="single" w:sz="4" w:space="0" w:color="auto"/>
            </w:tcBorders>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1.5-2года</w:t>
            </w:r>
          </w:p>
        </w:tc>
        <w:tc>
          <w:tcPr>
            <w:tcW w:w="800" w:type="pct"/>
            <w:tcBorders>
              <w:left w:val="single" w:sz="4" w:space="0" w:color="auto"/>
              <w:right w:val="single" w:sz="4" w:space="0" w:color="auto"/>
            </w:tcBorders>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2-3 года</w:t>
            </w:r>
          </w:p>
        </w:tc>
        <w:tc>
          <w:tcPr>
            <w:tcW w:w="732" w:type="pct"/>
            <w:tcBorders>
              <w:left w:val="single" w:sz="4" w:space="0" w:color="auto"/>
            </w:tcBorders>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3-4 года</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Приём</w:t>
            </w:r>
            <w:r w:rsidR="005A1CFA">
              <w:rPr>
                <w:color w:val="000000"/>
                <w:sz w:val="24"/>
                <w:szCs w:val="24"/>
                <w:lang w:eastAsia="ru-RU"/>
              </w:rPr>
              <w:t xml:space="preserve"> детей на улице</w:t>
            </w:r>
            <w:r w:rsidRPr="00704F9A">
              <w:rPr>
                <w:color w:val="000000"/>
                <w:sz w:val="24"/>
                <w:szCs w:val="24"/>
                <w:lang w:eastAsia="ru-RU"/>
              </w:rPr>
              <w:t>, осмотр, игры</w:t>
            </w:r>
            <w:r w:rsidR="005A1CFA">
              <w:rPr>
                <w:color w:val="000000"/>
                <w:sz w:val="24"/>
                <w:szCs w:val="24"/>
                <w:lang w:eastAsia="ru-RU"/>
              </w:rPr>
              <w:t>, труд и т.д.</w:t>
            </w:r>
          </w:p>
        </w:tc>
        <w:tc>
          <w:tcPr>
            <w:tcW w:w="2333" w:type="pct"/>
            <w:gridSpan w:val="3"/>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7.30 - 8.30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Утренняя гимнастика</w:t>
            </w:r>
            <w:r w:rsidR="005A1CFA">
              <w:rPr>
                <w:color w:val="000000"/>
                <w:sz w:val="24"/>
                <w:szCs w:val="24"/>
                <w:lang w:eastAsia="ru-RU"/>
              </w:rPr>
              <w:t xml:space="preserve"> на свежем воздухе</w:t>
            </w:r>
          </w:p>
        </w:tc>
        <w:tc>
          <w:tcPr>
            <w:tcW w:w="2333" w:type="pct"/>
            <w:gridSpan w:val="3"/>
            <w:tcBorders>
              <w:bottom w:val="single" w:sz="4" w:space="0" w:color="auto"/>
            </w:tcBorders>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8.30 - 8.4</w:t>
            </w:r>
            <w:r w:rsidR="00704F9A" w:rsidRPr="00704F9A">
              <w:rPr>
                <w:color w:val="000000"/>
                <w:sz w:val="24"/>
                <w:szCs w:val="24"/>
                <w:lang w:eastAsia="ru-RU"/>
              </w:rPr>
              <w:t>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 завтраку, завтрак</w:t>
            </w:r>
          </w:p>
        </w:tc>
        <w:tc>
          <w:tcPr>
            <w:tcW w:w="2333" w:type="pct"/>
            <w:gridSpan w:val="3"/>
            <w:tcBorders>
              <w:top w:val="single" w:sz="4" w:space="0" w:color="auto"/>
            </w:tcBorders>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8.40 – 9.05</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Игры, самостоятельная деятельность</w:t>
            </w:r>
          </w:p>
        </w:tc>
        <w:tc>
          <w:tcPr>
            <w:tcW w:w="2333" w:type="pct"/>
            <w:gridSpan w:val="3"/>
            <w:tcBorders>
              <w:top w:val="single" w:sz="4" w:space="0" w:color="auto"/>
            </w:tcBorders>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9.05 – 9.20/ 9.20 – 10.00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 прогулке, прогулка</w:t>
            </w:r>
          </w:p>
        </w:tc>
        <w:tc>
          <w:tcPr>
            <w:tcW w:w="2333" w:type="pct"/>
            <w:gridSpan w:val="3"/>
            <w:tcBorders>
              <w:top w:val="single" w:sz="4" w:space="0" w:color="auto"/>
            </w:tcBorders>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10.00  – 10.20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ко второму завтраку</w:t>
            </w:r>
            <w:r w:rsidR="005A1CFA">
              <w:rPr>
                <w:color w:val="000000"/>
                <w:sz w:val="24"/>
                <w:szCs w:val="24"/>
                <w:lang w:eastAsia="ru-RU"/>
              </w:rPr>
              <w:t xml:space="preserve">. </w:t>
            </w:r>
            <w:r w:rsidR="005A1CFA" w:rsidRPr="00704F9A">
              <w:rPr>
                <w:color w:val="000000"/>
                <w:sz w:val="24"/>
                <w:szCs w:val="24"/>
                <w:lang w:eastAsia="ru-RU"/>
              </w:rPr>
              <w:t xml:space="preserve"> Второй завтрак</w:t>
            </w:r>
          </w:p>
        </w:tc>
        <w:tc>
          <w:tcPr>
            <w:tcW w:w="2333" w:type="pct"/>
            <w:gridSpan w:val="3"/>
            <w:tcBorders>
              <w:top w:val="single" w:sz="4" w:space="0" w:color="auto"/>
            </w:tcBorders>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10.20 – 10.30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 прогулке</w:t>
            </w:r>
            <w:r w:rsidR="005A1CFA">
              <w:rPr>
                <w:color w:val="000000"/>
                <w:sz w:val="24"/>
                <w:szCs w:val="24"/>
                <w:lang w:eastAsia="ru-RU"/>
              </w:rPr>
              <w:t xml:space="preserve">. </w:t>
            </w:r>
            <w:r w:rsidR="005A1CFA" w:rsidRPr="00704F9A">
              <w:rPr>
                <w:color w:val="000000"/>
                <w:sz w:val="24"/>
                <w:szCs w:val="24"/>
                <w:lang w:eastAsia="ru-RU"/>
              </w:rPr>
              <w:t xml:space="preserve"> Прогулка</w:t>
            </w:r>
          </w:p>
        </w:tc>
        <w:tc>
          <w:tcPr>
            <w:tcW w:w="2333" w:type="pct"/>
            <w:gridSpan w:val="3"/>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10.30 – 12.00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Возвращение с прогулки</w:t>
            </w:r>
          </w:p>
        </w:tc>
        <w:tc>
          <w:tcPr>
            <w:tcW w:w="2333" w:type="pct"/>
            <w:gridSpan w:val="3"/>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12.00 – 12.1</w:t>
            </w:r>
            <w:r w:rsidR="005A1CFA">
              <w:rPr>
                <w:color w:val="000000"/>
                <w:sz w:val="24"/>
                <w:szCs w:val="24"/>
                <w:lang w:eastAsia="ru-RU"/>
              </w:rPr>
              <w:t>5</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 обеду</w:t>
            </w:r>
            <w:r w:rsidR="005A1CFA">
              <w:rPr>
                <w:color w:val="000000"/>
                <w:sz w:val="24"/>
                <w:szCs w:val="24"/>
                <w:lang w:eastAsia="ru-RU"/>
              </w:rPr>
              <w:t xml:space="preserve">. </w:t>
            </w:r>
            <w:r w:rsidR="005A1CFA" w:rsidRPr="00704F9A">
              <w:rPr>
                <w:color w:val="000000"/>
                <w:sz w:val="24"/>
                <w:szCs w:val="24"/>
                <w:lang w:eastAsia="ru-RU"/>
              </w:rPr>
              <w:t xml:space="preserve"> Обед</w:t>
            </w:r>
          </w:p>
        </w:tc>
        <w:tc>
          <w:tcPr>
            <w:tcW w:w="2333" w:type="pct"/>
            <w:gridSpan w:val="3"/>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12.15 – 12.45</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ко сну. Сон</w:t>
            </w:r>
            <w:r w:rsidR="005A1CFA">
              <w:rPr>
                <w:color w:val="000000"/>
                <w:sz w:val="24"/>
                <w:szCs w:val="24"/>
                <w:lang w:eastAsia="ru-RU"/>
              </w:rPr>
              <w:t xml:space="preserve"> дневной</w:t>
            </w:r>
          </w:p>
        </w:tc>
        <w:tc>
          <w:tcPr>
            <w:tcW w:w="2333" w:type="pct"/>
            <w:gridSpan w:val="3"/>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12.45 – 15.00</w:t>
            </w:r>
          </w:p>
        </w:tc>
      </w:tr>
      <w:tr w:rsidR="00704F9A" w:rsidRPr="00704F9A" w:rsidTr="005A1CFA">
        <w:trPr>
          <w:trHeight w:val="675"/>
        </w:trPr>
        <w:tc>
          <w:tcPr>
            <w:tcW w:w="2667" w:type="pct"/>
          </w:tcPr>
          <w:p w:rsidR="00704F9A" w:rsidRPr="00704F9A" w:rsidRDefault="00704F9A" w:rsidP="005A1CFA">
            <w:pPr>
              <w:spacing w:line="0" w:lineRule="atLeast"/>
              <w:jc w:val="both"/>
              <w:textAlignment w:val="top"/>
              <w:rPr>
                <w:color w:val="000000"/>
                <w:sz w:val="24"/>
                <w:szCs w:val="24"/>
                <w:lang w:eastAsia="ru-RU"/>
              </w:rPr>
            </w:pPr>
            <w:r w:rsidRPr="00704F9A">
              <w:rPr>
                <w:color w:val="000000"/>
                <w:sz w:val="24"/>
                <w:szCs w:val="24"/>
                <w:lang w:eastAsia="ru-RU"/>
              </w:rPr>
              <w:t>Постепенный подъ</w:t>
            </w:r>
            <w:r w:rsidR="005A1CFA">
              <w:rPr>
                <w:color w:val="000000"/>
                <w:sz w:val="24"/>
                <w:szCs w:val="24"/>
                <w:lang w:eastAsia="ru-RU"/>
              </w:rPr>
              <w:t>ём, воздушные, водные процедуры.</w:t>
            </w:r>
            <w:r w:rsidRPr="00704F9A">
              <w:rPr>
                <w:color w:val="000000"/>
                <w:sz w:val="24"/>
                <w:szCs w:val="24"/>
                <w:lang w:eastAsia="ru-RU"/>
              </w:rPr>
              <w:t xml:space="preserve"> </w:t>
            </w:r>
          </w:p>
        </w:tc>
        <w:tc>
          <w:tcPr>
            <w:tcW w:w="2333" w:type="pct"/>
            <w:gridSpan w:val="3"/>
          </w:tcPr>
          <w:p w:rsidR="00704F9A" w:rsidRDefault="005A1CFA" w:rsidP="00704F9A">
            <w:pPr>
              <w:spacing w:line="0" w:lineRule="atLeast"/>
              <w:jc w:val="both"/>
              <w:textAlignment w:val="top"/>
              <w:rPr>
                <w:color w:val="000000"/>
                <w:sz w:val="24"/>
                <w:szCs w:val="24"/>
                <w:lang w:eastAsia="ru-RU"/>
              </w:rPr>
            </w:pPr>
            <w:r>
              <w:rPr>
                <w:color w:val="000000"/>
                <w:sz w:val="24"/>
                <w:szCs w:val="24"/>
                <w:lang w:eastAsia="ru-RU"/>
              </w:rPr>
              <w:t>15.00 – 15.25</w:t>
            </w:r>
          </w:p>
          <w:p w:rsidR="005A1CFA" w:rsidRDefault="005A1CFA" w:rsidP="00704F9A">
            <w:pPr>
              <w:spacing w:line="0" w:lineRule="atLeast"/>
              <w:jc w:val="both"/>
              <w:textAlignment w:val="top"/>
              <w:rPr>
                <w:color w:val="000000"/>
                <w:sz w:val="24"/>
                <w:szCs w:val="24"/>
                <w:lang w:eastAsia="ru-RU"/>
              </w:rPr>
            </w:pPr>
          </w:p>
          <w:p w:rsidR="005A1CFA" w:rsidRPr="00704F9A" w:rsidRDefault="005A1CFA" w:rsidP="00704F9A">
            <w:pPr>
              <w:spacing w:line="0" w:lineRule="atLeast"/>
              <w:jc w:val="both"/>
              <w:textAlignment w:val="top"/>
              <w:rPr>
                <w:color w:val="000000"/>
                <w:sz w:val="24"/>
                <w:szCs w:val="24"/>
                <w:lang w:eastAsia="ru-RU"/>
              </w:rPr>
            </w:pPr>
          </w:p>
        </w:tc>
      </w:tr>
      <w:tr w:rsidR="005A1CFA" w:rsidRPr="00704F9A" w:rsidTr="00356854">
        <w:trPr>
          <w:trHeight w:val="435"/>
        </w:trPr>
        <w:tc>
          <w:tcPr>
            <w:tcW w:w="2667" w:type="pct"/>
          </w:tcPr>
          <w:p w:rsidR="005A1CFA" w:rsidRPr="00704F9A" w:rsidRDefault="005A1CFA" w:rsidP="005A1CFA">
            <w:pPr>
              <w:spacing w:line="0" w:lineRule="atLeast"/>
              <w:jc w:val="both"/>
              <w:textAlignment w:val="top"/>
              <w:rPr>
                <w:color w:val="000000"/>
                <w:sz w:val="24"/>
                <w:szCs w:val="24"/>
                <w:lang w:eastAsia="ru-RU"/>
              </w:rPr>
            </w:pPr>
            <w:r>
              <w:rPr>
                <w:color w:val="000000"/>
                <w:sz w:val="24"/>
                <w:szCs w:val="24"/>
                <w:lang w:eastAsia="ru-RU"/>
              </w:rPr>
              <w:t>Игры, самостоятельная деятельность</w:t>
            </w:r>
          </w:p>
        </w:tc>
        <w:tc>
          <w:tcPr>
            <w:tcW w:w="2333" w:type="pct"/>
            <w:gridSpan w:val="3"/>
          </w:tcPr>
          <w:p w:rsidR="005A1CFA" w:rsidRDefault="005A1CFA" w:rsidP="00704F9A">
            <w:pPr>
              <w:spacing w:line="0" w:lineRule="atLeast"/>
              <w:jc w:val="both"/>
              <w:textAlignment w:val="top"/>
              <w:rPr>
                <w:color w:val="000000"/>
                <w:sz w:val="24"/>
                <w:szCs w:val="24"/>
                <w:lang w:eastAsia="ru-RU"/>
              </w:rPr>
            </w:pPr>
            <w:r>
              <w:rPr>
                <w:color w:val="000000"/>
                <w:sz w:val="24"/>
                <w:szCs w:val="24"/>
                <w:lang w:eastAsia="ru-RU"/>
              </w:rPr>
              <w:t xml:space="preserve">15.25 </w:t>
            </w:r>
            <w:r w:rsidR="005C7D30">
              <w:rPr>
                <w:color w:val="000000"/>
                <w:sz w:val="24"/>
                <w:szCs w:val="24"/>
                <w:lang w:eastAsia="ru-RU"/>
              </w:rPr>
              <w:t>–</w:t>
            </w:r>
            <w:r>
              <w:rPr>
                <w:color w:val="000000"/>
                <w:sz w:val="24"/>
                <w:szCs w:val="24"/>
                <w:lang w:eastAsia="ru-RU"/>
              </w:rPr>
              <w:t xml:space="preserve"> </w:t>
            </w:r>
            <w:r w:rsidR="005C7D30">
              <w:rPr>
                <w:color w:val="000000"/>
                <w:sz w:val="24"/>
                <w:szCs w:val="24"/>
                <w:lang w:eastAsia="ru-RU"/>
              </w:rPr>
              <w:t>16.00</w:t>
            </w:r>
          </w:p>
        </w:tc>
      </w:tr>
      <w:tr w:rsidR="00704F9A" w:rsidRPr="00704F9A" w:rsidTr="00356854">
        <w:tc>
          <w:tcPr>
            <w:tcW w:w="2667" w:type="pct"/>
          </w:tcPr>
          <w:p w:rsidR="00704F9A" w:rsidRPr="00704F9A" w:rsidRDefault="005A1CFA" w:rsidP="00704F9A">
            <w:pPr>
              <w:spacing w:line="0" w:lineRule="atLeast"/>
              <w:jc w:val="both"/>
              <w:textAlignment w:val="top"/>
              <w:rPr>
                <w:color w:val="000000"/>
                <w:sz w:val="24"/>
                <w:szCs w:val="24"/>
                <w:lang w:eastAsia="ru-RU"/>
              </w:rPr>
            </w:pPr>
            <w:r>
              <w:rPr>
                <w:color w:val="000000"/>
                <w:sz w:val="24"/>
                <w:szCs w:val="24"/>
                <w:lang w:eastAsia="ru-RU"/>
              </w:rPr>
              <w:t>П</w:t>
            </w:r>
            <w:r w:rsidRPr="00704F9A">
              <w:rPr>
                <w:color w:val="000000"/>
                <w:sz w:val="24"/>
                <w:szCs w:val="24"/>
                <w:lang w:eastAsia="ru-RU"/>
              </w:rPr>
              <w:t xml:space="preserve">одготовка к полднику </w:t>
            </w:r>
            <w:r w:rsidR="00704F9A" w:rsidRPr="00704F9A">
              <w:rPr>
                <w:color w:val="000000"/>
                <w:sz w:val="24"/>
                <w:szCs w:val="24"/>
                <w:lang w:eastAsia="ru-RU"/>
              </w:rPr>
              <w:t xml:space="preserve">Полдник </w:t>
            </w:r>
          </w:p>
        </w:tc>
        <w:tc>
          <w:tcPr>
            <w:tcW w:w="2333" w:type="pct"/>
            <w:gridSpan w:val="3"/>
          </w:tcPr>
          <w:p w:rsidR="00704F9A" w:rsidRPr="00704F9A" w:rsidRDefault="005C7D30" w:rsidP="00704F9A">
            <w:pPr>
              <w:spacing w:line="0" w:lineRule="atLeast"/>
              <w:jc w:val="both"/>
              <w:textAlignment w:val="top"/>
              <w:rPr>
                <w:color w:val="000000"/>
                <w:sz w:val="24"/>
                <w:szCs w:val="24"/>
                <w:lang w:eastAsia="ru-RU"/>
              </w:rPr>
            </w:pPr>
            <w:r>
              <w:rPr>
                <w:color w:val="000000"/>
                <w:sz w:val="24"/>
                <w:szCs w:val="24"/>
                <w:lang w:eastAsia="ru-RU"/>
              </w:rPr>
              <w:t>16.00 – 16.15</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Подготовка к прогулке. Прогулка</w:t>
            </w:r>
          </w:p>
        </w:tc>
        <w:tc>
          <w:tcPr>
            <w:tcW w:w="2333" w:type="pct"/>
            <w:gridSpan w:val="3"/>
          </w:tcPr>
          <w:p w:rsidR="00704F9A" w:rsidRPr="00704F9A" w:rsidRDefault="005C7D30" w:rsidP="00704F9A">
            <w:pPr>
              <w:spacing w:line="0" w:lineRule="atLeast"/>
              <w:jc w:val="both"/>
              <w:textAlignment w:val="top"/>
              <w:rPr>
                <w:color w:val="000000"/>
                <w:sz w:val="24"/>
                <w:szCs w:val="24"/>
                <w:lang w:eastAsia="ru-RU"/>
              </w:rPr>
            </w:pPr>
            <w:r>
              <w:rPr>
                <w:color w:val="000000"/>
                <w:sz w:val="24"/>
                <w:szCs w:val="24"/>
                <w:lang w:eastAsia="ru-RU"/>
              </w:rPr>
              <w:t>16.15</w:t>
            </w:r>
            <w:r w:rsidR="00704F9A" w:rsidRPr="00704F9A">
              <w:rPr>
                <w:color w:val="000000"/>
                <w:sz w:val="24"/>
                <w:szCs w:val="24"/>
                <w:lang w:eastAsia="ru-RU"/>
              </w:rPr>
              <w:t xml:space="preserve"> – 17.30</w:t>
            </w:r>
          </w:p>
        </w:tc>
      </w:tr>
      <w:tr w:rsidR="00704F9A" w:rsidRPr="00704F9A" w:rsidTr="00356854">
        <w:tc>
          <w:tcPr>
            <w:tcW w:w="2667" w:type="pct"/>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Уход домой</w:t>
            </w:r>
          </w:p>
        </w:tc>
        <w:tc>
          <w:tcPr>
            <w:tcW w:w="2333" w:type="pct"/>
            <w:gridSpan w:val="3"/>
          </w:tcPr>
          <w:p w:rsidR="00704F9A" w:rsidRPr="00704F9A" w:rsidRDefault="00704F9A" w:rsidP="00704F9A">
            <w:pPr>
              <w:spacing w:line="0" w:lineRule="atLeast"/>
              <w:jc w:val="both"/>
              <w:textAlignment w:val="top"/>
              <w:rPr>
                <w:color w:val="000000"/>
                <w:sz w:val="24"/>
                <w:szCs w:val="24"/>
                <w:lang w:eastAsia="ru-RU"/>
              </w:rPr>
            </w:pPr>
            <w:r w:rsidRPr="00704F9A">
              <w:rPr>
                <w:color w:val="000000"/>
                <w:sz w:val="24"/>
                <w:szCs w:val="24"/>
                <w:lang w:eastAsia="ru-RU"/>
              </w:rPr>
              <w:t>17.30</w:t>
            </w:r>
          </w:p>
        </w:tc>
      </w:tr>
    </w:tbl>
    <w:p w:rsidR="00704F9A" w:rsidRPr="003F7D36" w:rsidRDefault="00704F9A" w:rsidP="00704F9A">
      <w:pPr>
        <w:autoSpaceDE w:val="0"/>
        <w:autoSpaceDN w:val="0"/>
        <w:adjustRightInd w:val="0"/>
        <w:spacing w:after="0" w:line="240" w:lineRule="auto"/>
        <w:jc w:val="both"/>
        <w:rPr>
          <w:rFonts w:ascii="Times New Roman" w:eastAsia="Calibri" w:hAnsi="Times New Roman" w:cs="Times New Roman"/>
          <w:sz w:val="32"/>
          <w:szCs w:val="32"/>
        </w:rPr>
      </w:pPr>
    </w:p>
    <w:p w:rsidR="00183F77" w:rsidRDefault="00183F77" w:rsidP="00183F77">
      <w:pPr>
        <w:autoSpaceDE w:val="0"/>
        <w:autoSpaceDN w:val="0"/>
        <w:adjustRightInd w:val="0"/>
        <w:spacing w:after="0" w:line="240" w:lineRule="auto"/>
        <w:jc w:val="center"/>
        <w:rPr>
          <w:rFonts w:ascii="Times New Roman" w:hAnsi="Times New Roman" w:cs="Times New Roman"/>
          <w:b/>
          <w:bCs/>
          <w:sz w:val="24"/>
          <w:szCs w:val="24"/>
        </w:rPr>
      </w:pPr>
    </w:p>
    <w:p w:rsidR="00183F77" w:rsidRPr="006D7586"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3.2 </w:t>
      </w:r>
      <w:r w:rsidRPr="00ED20BE">
        <w:rPr>
          <w:rFonts w:ascii="Times New Roman" w:hAnsi="Times New Roman" w:cs="Times New Roman"/>
          <w:b/>
          <w:bCs/>
          <w:sz w:val="24"/>
          <w:szCs w:val="24"/>
        </w:rPr>
        <w:t xml:space="preserve">Расписание </w:t>
      </w:r>
      <w:r w:rsidR="00AF6802">
        <w:rPr>
          <w:rFonts w:ascii="Times New Roman" w:hAnsi="Times New Roman" w:cs="Times New Roman"/>
          <w:b/>
          <w:bCs/>
          <w:sz w:val="24"/>
          <w:szCs w:val="24"/>
        </w:rPr>
        <w:t>организова</w:t>
      </w:r>
      <w:r w:rsidR="00DB1187">
        <w:rPr>
          <w:rFonts w:ascii="Times New Roman" w:hAnsi="Times New Roman" w:cs="Times New Roman"/>
          <w:b/>
          <w:bCs/>
          <w:sz w:val="24"/>
          <w:szCs w:val="24"/>
        </w:rPr>
        <w:t>нной</w:t>
      </w:r>
      <w:r w:rsidRPr="00ED20BE">
        <w:rPr>
          <w:rFonts w:ascii="Times New Roman" w:hAnsi="Times New Roman" w:cs="Times New Roman"/>
          <w:b/>
          <w:bCs/>
          <w:sz w:val="24"/>
          <w:szCs w:val="24"/>
        </w:rPr>
        <w:t xml:space="preserve"> образовательной деятельности</w:t>
      </w:r>
    </w:p>
    <w:tbl>
      <w:tblPr>
        <w:tblW w:w="5322"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9957"/>
      </w:tblGrid>
      <w:tr w:rsidR="00183F77" w:rsidRPr="00ED20BE" w:rsidTr="00B85A8B">
        <w:trPr>
          <w:trHeight w:val="75"/>
          <w:tblCellSpacing w:w="0" w:type="dxa"/>
          <w:jc w:val="center"/>
        </w:trPr>
        <w:tc>
          <w:tcPr>
            <w:tcW w:w="5000" w:type="pct"/>
            <w:tcBorders>
              <w:top w:val="nil"/>
              <w:left w:val="nil"/>
              <w:bottom w:val="outset" w:sz="6" w:space="0" w:color="auto"/>
              <w:right w:val="nil"/>
            </w:tcBorders>
            <w:shd w:val="clear" w:color="auto" w:fill="FFFFFF"/>
            <w:hideMark/>
          </w:tcPr>
          <w:p w:rsidR="00183F77" w:rsidRPr="00ED20BE" w:rsidRDefault="00183F77" w:rsidP="00B85A8B">
            <w:pPr>
              <w:rPr>
                <w:rFonts w:ascii="Times New Roman" w:eastAsia="Times New Roman" w:hAnsi="Times New Roman" w:cs="Times New Roman"/>
                <w:color w:val="000000"/>
                <w:sz w:val="24"/>
                <w:szCs w:val="24"/>
                <w:lang w:eastAsia="ru-RU"/>
              </w:rPr>
            </w:pPr>
          </w:p>
        </w:tc>
      </w:tr>
    </w:tbl>
    <w:p w:rsidR="00FC59E7" w:rsidRPr="00FC59E7" w:rsidRDefault="00FC59E7" w:rsidP="00FC59E7">
      <w:pPr>
        <w:autoSpaceDE w:val="0"/>
        <w:autoSpaceDN w:val="0"/>
        <w:adjustRightInd w:val="0"/>
        <w:spacing w:after="0" w:line="240" w:lineRule="auto"/>
        <w:jc w:val="center"/>
        <w:rPr>
          <w:rFonts w:ascii="Times New Roman" w:eastAsia="Calibri" w:hAnsi="Times New Roman" w:cs="Times New Roman"/>
          <w:b/>
          <w:bCs/>
          <w:sz w:val="24"/>
          <w:szCs w:val="24"/>
        </w:rPr>
      </w:pPr>
      <w:r w:rsidRPr="00FC59E7">
        <w:rPr>
          <w:rFonts w:ascii="Times New Roman" w:eastAsia="Calibri" w:hAnsi="Times New Roman" w:cs="Times New Roman"/>
          <w:b/>
          <w:bCs/>
          <w:sz w:val="24"/>
          <w:szCs w:val="24"/>
        </w:rPr>
        <w:t>Расписание организационной образовательной деятельности</w:t>
      </w:r>
    </w:p>
    <w:tbl>
      <w:tblPr>
        <w:tblW w:w="5489"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760"/>
        <w:gridCol w:w="2407"/>
        <w:gridCol w:w="762"/>
        <w:gridCol w:w="2405"/>
        <w:gridCol w:w="887"/>
        <w:gridCol w:w="2153"/>
        <w:gridCol w:w="896"/>
      </w:tblGrid>
      <w:tr w:rsidR="00FC59E7" w:rsidRPr="00FC59E7" w:rsidTr="000746AD">
        <w:trPr>
          <w:trHeight w:val="75"/>
          <w:tblCellSpacing w:w="0" w:type="dxa"/>
          <w:jc w:val="center"/>
        </w:trPr>
        <w:tc>
          <w:tcPr>
            <w:tcW w:w="5000" w:type="pct"/>
            <w:gridSpan w:val="7"/>
            <w:tcBorders>
              <w:top w:val="nil"/>
              <w:left w:val="nil"/>
              <w:bottom w:val="outset" w:sz="6" w:space="0" w:color="auto"/>
              <w:right w:val="nil"/>
            </w:tcBorders>
            <w:shd w:val="clear" w:color="auto" w:fill="FFFFFF"/>
            <w:hideMark/>
          </w:tcPr>
          <w:p w:rsidR="00FC59E7" w:rsidRPr="00FC59E7" w:rsidRDefault="00FC59E7" w:rsidP="000746AD">
            <w:pPr>
              <w:rPr>
                <w:rFonts w:ascii="Times New Roman" w:eastAsia="Times New Roman" w:hAnsi="Times New Roman" w:cs="Times New Roman"/>
                <w:color w:val="000000"/>
                <w:sz w:val="24"/>
                <w:szCs w:val="24"/>
                <w:lang w:eastAsia="ru-RU"/>
              </w:rPr>
            </w:pPr>
          </w:p>
        </w:tc>
      </w:tr>
      <w:tr w:rsidR="00FC59E7" w:rsidRPr="00FC59E7" w:rsidTr="000746AD">
        <w:trPr>
          <w:trHeight w:val="263"/>
          <w:tblCellSpacing w:w="0" w:type="dxa"/>
          <w:jc w:val="center"/>
        </w:trPr>
        <w:tc>
          <w:tcPr>
            <w:tcW w:w="370" w:type="pct"/>
            <w:vMerge w:val="restart"/>
            <w:tcBorders>
              <w:top w:val="outset" w:sz="6" w:space="0" w:color="auto"/>
              <w:left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Дни недели</w:t>
            </w:r>
          </w:p>
        </w:tc>
        <w:tc>
          <w:tcPr>
            <w:tcW w:w="4630" w:type="pct"/>
            <w:gridSpan w:val="6"/>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ООД</w:t>
            </w:r>
          </w:p>
        </w:tc>
      </w:tr>
      <w:tr w:rsidR="00FC59E7" w:rsidRPr="00FC59E7" w:rsidTr="000746AD">
        <w:trPr>
          <w:trHeight w:val="166"/>
          <w:tblCellSpacing w:w="0" w:type="dxa"/>
          <w:jc w:val="center"/>
        </w:trPr>
        <w:tc>
          <w:tcPr>
            <w:tcW w:w="370" w:type="pct"/>
            <w:vMerge/>
            <w:tcBorders>
              <w:left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154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Первая группа раннего возраста</w:t>
            </w:r>
          </w:p>
        </w:tc>
        <w:tc>
          <w:tcPr>
            <w:tcW w:w="1603" w:type="pct"/>
            <w:gridSpan w:val="2"/>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Вторая группа раннего возраста</w:t>
            </w:r>
          </w:p>
        </w:tc>
        <w:tc>
          <w:tcPr>
            <w:tcW w:w="1484" w:type="pct"/>
            <w:gridSpan w:val="2"/>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jc w:val="both"/>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Младшая группа</w:t>
            </w:r>
          </w:p>
        </w:tc>
      </w:tr>
      <w:tr w:rsidR="00FC59E7" w:rsidRPr="00FC59E7" w:rsidTr="000746AD">
        <w:trPr>
          <w:trHeight w:val="235"/>
          <w:tblCellSpacing w:w="0" w:type="dxa"/>
          <w:jc w:val="center"/>
        </w:trPr>
        <w:tc>
          <w:tcPr>
            <w:tcW w:w="370" w:type="pct"/>
            <w:vMerge/>
            <w:tcBorders>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1.5-2г</w:t>
            </w: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время</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2-3г</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время</w:t>
            </w: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3-4г</w:t>
            </w: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время</w:t>
            </w:r>
          </w:p>
        </w:tc>
      </w:tr>
      <w:tr w:rsidR="00FC59E7" w:rsidRPr="00FC59E7" w:rsidTr="000746AD">
        <w:trPr>
          <w:trHeight w:val="971"/>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Понедельник</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Развитиедвижений</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Расширение ориентировки в окр. мире и развитие речи</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8.40-8.50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9.05-9.11</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Познават.развитие</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Ребенок и окружающий мир</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8.50-9.00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9.20-9.30</w:t>
            </w: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Познават.развитие</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Ребенок и окружающий мир</w:t>
            </w: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8.50-9.05</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9.20-9.35</w:t>
            </w:r>
          </w:p>
        </w:tc>
      </w:tr>
      <w:tr w:rsidR="00FC59E7" w:rsidRPr="00FC59E7" w:rsidTr="000746AD">
        <w:trPr>
          <w:trHeight w:val="764"/>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Вторник</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 xml:space="preserve">Развитие движений </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Действияс дидактическим материалом</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8.40-8.50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9.15-9.21</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Развитие речи, ознакомление с худ. литературой</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8.50-9.00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9.25-9.35</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Познават.развитие</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(ФЭМП)</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9.00-9.15</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9.25-9.40</w:t>
            </w:r>
          </w:p>
        </w:tc>
      </w:tr>
      <w:tr w:rsidR="00FC59E7" w:rsidRPr="00FC59E7" w:rsidTr="000746AD">
        <w:trPr>
          <w:trHeight w:val="1040"/>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Сре</w:t>
            </w:r>
          </w:p>
          <w:p w:rsidR="00FC59E7" w:rsidRPr="00FC59E7" w:rsidRDefault="006F0029"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Д</w:t>
            </w:r>
            <w:r w:rsidR="00FC59E7" w:rsidRPr="00FC59E7">
              <w:rPr>
                <w:rFonts w:ascii="Times New Roman" w:eastAsia="Times New Roman" w:hAnsi="Times New Roman" w:cs="Times New Roman"/>
                <w:color w:val="000000"/>
                <w:sz w:val="24"/>
                <w:szCs w:val="24"/>
                <w:lang w:eastAsia="ru-RU"/>
              </w:rPr>
              <w:t>а</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Расширение ориентировки в окр. мире и развитие речи</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Действия с дидактическим материалом</w:t>
            </w: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8.40-8.46</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9.05-9.11</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Развитие речи, ознакомление с худ. литературой</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8.50-9.00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9.15-9.25</w:t>
            </w: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Развитие речи, ознакомление с худ. литературой</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Физкультура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8.50-9.05</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9.15-9.30</w:t>
            </w:r>
          </w:p>
        </w:tc>
      </w:tr>
      <w:tr w:rsidR="00FC59E7" w:rsidRPr="00FC59E7" w:rsidTr="000746AD">
        <w:trPr>
          <w:trHeight w:val="971"/>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lastRenderedPageBreak/>
              <w:t>Чет</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верг</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Расширение ориентировки в окр. мире и развитие речи</w:t>
            </w: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8.40-8.50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9.00-9.06</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 xml:space="preserve">Рисование </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8.40-8.50</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9.10-9.20</w:t>
            </w: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Рисование</w:t>
            </w: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8.40-8.55</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9.10-9.25</w:t>
            </w:r>
          </w:p>
        </w:tc>
      </w:tr>
      <w:tr w:rsidR="00FC59E7" w:rsidRPr="00FC59E7" w:rsidTr="000746AD">
        <w:trPr>
          <w:trHeight w:val="410"/>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Пят</w:t>
            </w: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ница</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 xml:space="preserve"> Игра-занятия со строительным материалом</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8.40-8.46</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9.10-9.20</w:t>
            </w: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Лепка.</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8.50-9.00</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9.10-9.20</w:t>
            </w: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Лепка/аппликация</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Музыка</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8.50-9.05</w:t>
            </w: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9.10-9.25</w:t>
            </w:r>
          </w:p>
        </w:tc>
      </w:tr>
      <w:tr w:rsidR="00FC59E7" w:rsidRPr="00FC59E7" w:rsidTr="000746AD">
        <w:trPr>
          <w:trHeight w:val="400"/>
          <w:tblCellSpacing w:w="0" w:type="dxa"/>
          <w:jc w:val="center"/>
        </w:trPr>
        <w:tc>
          <w:tcPr>
            <w:tcW w:w="370"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 xml:space="preserve">Итого </w:t>
            </w:r>
          </w:p>
        </w:tc>
        <w:tc>
          <w:tcPr>
            <w:tcW w:w="1172" w:type="pct"/>
            <w:tcBorders>
              <w:top w:val="outset" w:sz="6" w:space="0" w:color="auto"/>
              <w:left w:val="outset" w:sz="6" w:space="0" w:color="auto"/>
              <w:bottom w:val="outset" w:sz="6" w:space="0" w:color="auto"/>
              <w:right w:val="outset" w:sz="6" w:space="0" w:color="auto"/>
            </w:tcBorders>
            <w:shd w:val="clear" w:color="auto" w:fill="FFFFFF"/>
            <w:hideMark/>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10/1час 16мин.</w:t>
            </w:r>
          </w:p>
        </w:tc>
        <w:tc>
          <w:tcPr>
            <w:tcW w:w="3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left="97" w:right="97"/>
              <w:jc w:val="both"/>
              <w:textAlignment w:val="top"/>
              <w:rPr>
                <w:rFonts w:ascii="Times New Roman" w:eastAsia="Times New Roman" w:hAnsi="Times New Roman" w:cs="Times New Roman"/>
                <w:color w:val="000000"/>
                <w:sz w:val="24"/>
                <w:szCs w:val="24"/>
                <w:lang w:eastAsia="ru-RU"/>
              </w:rPr>
            </w:pPr>
          </w:p>
        </w:tc>
        <w:tc>
          <w:tcPr>
            <w:tcW w:w="1171"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10/ 1час40 минут</w:t>
            </w:r>
          </w:p>
        </w:tc>
        <w:tc>
          <w:tcPr>
            <w:tcW w:w="432"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tc>
        <w:tc>
          <w:tcPr>
            <w:tcW w:w="1048"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r w:rsidRPr="00FC59E7">
              <w:rPr>
                <w:rFonts w:ascii="Times New Roman" w:eastAsia="Times New Roman" w:hAnsi="Times New Roman" w:cs="Times New Roman"/>
                <w:color w:val="000000"/>
                <w:sz w:val="24"/>
                <w:szCs w:val="24"/>
                <w:lang w:eastAsia="ru-RU"/>
              </w:rPr>
              <w:t>10/ 2 часа 30минут</w:t>
            </w:r>
          </w:p>
        </w:tc>
        <w:tc>
          <w:tcPr>
            <w:tcW w:w="436" w:type="pct"/>
            <w:tcBorders>
              <w:top w:val="outset" w:sz="6" w:space="0" w:color="auto"/>
              <w:left w:val="outset" w:sz="6" w:space="0" w:color="auto"/>
              <w:bottom w:val="outset" w:sz="6" w:space="0" w:color="auto"/>
              <w:right w:val="outset" w:sz="6" w:space="0" w:color="auto"/>
            </w:tcBorders>
            <w:shd w:val="clear" w:color="auto" w:fill="FFFFFF"/>
          </w:tcPr>
          <w:p w:rsidR="00FC59E7" w:rsidRPr="00FC59E7" w:rsidRDefault="00FC59E7" w:rsidP="000746AD">
            <w:pPr>
              <w:spacing w:after="0" w:line="0" w:lineRule="atLeast"/>
              <w:ind w:right="97"/>
              <w:jc w:val="both"/>
              <w:textAlignment w:val="top"/>
              <w:rPr>
                <w:rFonts w:ascii="Times New Roman" w:eastAsia="Times New Roman" w:hAnsi="Times New Roman" w:cs="Times New Roman"/>
                <w:color w:val="000000"/>
                <w:sz w:val="24"/>
                <w:szCs w:val="24"/>
                <w:lang w:eastAsia="ru-RU"/>
              </w:rPr>
            </w:pPr>
          </w:p>
        </w:tc>
      </w:tr>
    </w:tbl>
    <w:p w:rsidR="00FC59E7" w:rsidRDefault="00FC59E7" w:rsidP="00FC59E7"/>
    <w:p w:rsidR="00183F77" w:rsidRPr="00ED20BE" w:rsidRDefault="00183F77" w:rsidP="00183F77">
      <w:pPr>
        <w:shd w:val="clear" w:color="auto" w:fill="FFFFFF"/>
        <w:spacing w:before="69" w:after="69" w:line="240" w:lineRule="auto"/>
        <w:ind w:right="97"/>
        <w:jc w:val="center"/>
        <w:textAlignment w:val="top"/>
        <w:rPr>
          <w:rFonts w:ascii="Times New Roman" w:eastAsia="Times New Roman" w:hAnsi="Times New Roman" w:cs="Times New Roman"/>
          <w:sz w:val="24"/>
          <w:szCs w:val="24"/>
          <w:lang w:eastAsia="ru-RU"/>
        </w:rPr>
      </w:pP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3.2 </w:t>
      </w:r>
      <w:r w:rsidRPr="00ED20BE">
        <w:rPr>
          <w:rFonts w:ascii="Times New Roman" w:hAnsi="Times New Roman" w:cs="Times New Roman"/>
          <w:b/>
          <w:bCs/>
          <w:sz w:val="24"/>
          <w:szCs w:val="24"/>
        </w:rPr>
        <w:t xml:space="preserve">Расписание </w:t>
      </w:r>
      <w:r w:rsidR="00AF6802">
        <w:rPr>
          <w:rFonts w:ascii="Times New Roman" w:hAnsi="Times New Roman" w:cs="Times New Roman"/>
          <w:b/>
          <w:bCs/>
          <w:sz w:val="24"/>
          <w:szCs w:val="24"/>
        </w:rPr>
        <w:t>организова</w:t>
      </w:r>
      <w:r w:rsidRPr="00ED20BE">
        <w:rPr>
          <w:rFonts w:ascii="Times New Roman" w:hAnsi="Times New Roman" w:cs="Times New Roman"/>
          <w:b/>
          <w:bCs/>
          <w:sz w:val="24"/>
          <w:szCs w:val="24"/>
        </w:rPr>
        <w:t>нной образовательной деятельности</w:t>
      </w: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на летний период года</w:t>
      </w:r>
    </w:p>
    <w:tbl>
      <w:tblPr>
        <w:tblW w:w="9781" w:type="dxa"/>
        <w:tblInd w:w="-459" w:type="dxa"/>
        <w:tblLayout w:type="fixed"/>
        <w:tblLook w:val="0000"/>
      </w:tblPr>
      <w:tblGrid>
        <w:gridCol w:w="2551"/>
        <w:gridCol w:w="7230"/>
      </w:tblGrid>
      <w:tr w:rsidR="00183F77" w:rsidRPr="00ED20BE" w:rsidTr="00B85A8B">
        <w:trPr>
          <w:trHeight w:val="556"/>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День недели</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Наименование </w:t>
            </w:r>
            <w:r w:rsidRPr="00ED20BE">
              <w:rPr>
                <w:rFonts w:ascii="Times New Roman" w:hAnsi="Times New Roman" w:cs="Times New Roman"/>
                <w:sz w:val="24"/>
                <w:szCs w:val="24"/>
              </w:rPr>
              <w:t>О</w:t>
            </w:r>
            <w:r w:rsidR="009C77E6">
              <w:rPr>
                <w:rFonts w:ascii="Times New Roman" w:hAnsi="Times New Roman" w:cs="Times New Roman"/>
                <w:sz w:val="24"/>
                <w:szCs w:val="24"/>
              </w:rPr>
              <w:t>О</w:t>
            </w:r>
            <w:r w:rsidRPr="00ED20BE">
              <w:rPr>
                <w:rFonts w:ascii="Times New Roman" w:hAnsi="Times New Roman" w:cs="Times New Roman"/>
                <w:sz w:val="24"/>
                <w:szCs w:val="24"/>
              </w:rPr>
              <w:t>Д</w:t>
            </w:r>
          </w:p>
        </w:tc>
      </w:tr>
      <w:tr w:rsidR="00183F77" w:rsidRPr="00ED20BE" w:rsidTr="00B85A8B">
        <w:trPr>
          <w:trHeight w:val="889"/>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Понедельник</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830 – 8.40 –  образовательная область «Физическое развитие» - физическая культура</w:t>
            </w:r>
          </w:p>
        </w:tc>
      </w:tr>
      <w:tr w:rsidR="00183F77" w:rsidRPr="00ED20BE" w:rsidTr="00B85A8B">
        <w:trPr>
          <w:trHeight w:val="844"/>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Вторник</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8.30 – 8.40 -  образовательная область «Физическое развитие» - физическая культура</w:t>
            </w:r>
          </w:p>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p>
        </w:tc>
      </w:tr>
      <w:tr w:rsidR="00183F77" w:rsidRPr="00ED20BE" w:rsidTr="00B85A8B">
        <w:trPr>
          <w:trHeight w:val="843"/>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Среда</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8.30 – 8.40  -   образовательная область «Физическое развитие» - физическая культура</w:t>
            </w:r>
          </w:p>
          <w:p w:rsidR="00183F77" w:rsidRPr="00ED20BE" w:rsidRDefault="00183F77" w:rsidP="00B85A8B">
            <w:pPr>
              <w:tabs>
                <w:tab w:val="left" w:pos="1420"/>
              </w:tabs>
              <w:autoSpaceDE w:val="0"/>
              <w:autoSpaceDN w:val="0"/>
              <w:adjustRightInd w:val="0"/>
              <w:spacing w:after="0" w:line="240" w:lineRule="auto"/>
              <w:rPr>
                <w:rFonts w:ascii="Times New Roman" w:hAnsi="Times New Roman" w:cs="Times New Roman"/>
                <w:sz w:val="24"/>
                <w:szCs w:val="24"/>
              </w:rPr>
            </w:pPr>
          </w:p>
        </w:tc>
      </w:tr>
      <w:tr w:rsidR="00183F77" w:rsidRPr="00ED20BE" w:rsidTr="00B85A8B">
        <w:trPr>
          <w:trHeight w:val="731"/>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Четверг</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8.30 – 8.450–   образовательная область «Художественно – эстетическое развитие» - Музыка</w:t>
            </w:r>
          </w:p>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p>
        </w:tc>
      </w:tr>
      <w:tr w:rsidR="00183F77" w:rsidRPr="00ED20BE" w:rsidTr="00B85A8B">
        <w:trPr>
          <w:trHeight w:val="761"/>
        </w:trPr>
        <w:tc>
          <w:tcPr>
            <w:tcW w:w="2551"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sz w:val="24"/>
                <w:szCs w:val="24"/>
              </w:rPr>
              <w:t>Пятница</w:t>
            </w:r>
          </w:p>
        </w:tc>
        <w:tc>
          <w:tcPr>
            <w:tcW w:w="7230" w:type="dxa"/>
            <w:tcBorders>
              <w:top w:val="single" w:sz="4" w:space="0" w:color="00000A"/>
              <w:left w:val="single" w:sz="4" w:space="0" w:color="00000A"/>
              <w:bottom w:val="single" w:sz="4" w:space="0" w:color="00000A"/>
              <w:right w:val="single" w:sz="4" w:space="0" w:color="00000A"/>
            </w:tcBorders>
            <w:shd w:val="clear" w:color="000000" w:fill="FFFFFF"/>
          </w:tcPr>
          <w:p w:rsidR="00183F77" w:rsidRPr="00ED20BE" w:rsidRDefault="00183F77" w:rsidP="00B85A8B">
            <w:pPr>
              <w:tabs>
                <w:tab w:val="left" w:pos="14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8.30 – 8.40  -   образовательная область «Художественно – эстетическое развитие» - Музыка</w:t>
            </w:r>
          </w:p>
          <w:p w:rsidR="00183F77" w:rsidRPr="00ED20BE" w:rsidRDefault="00183F77" w:rsidP="00B85A8B">
            <w:pPr>
              <w:tabs>
                <w:tab w:val="left" w:pos="1420"/>
              </w:tabs>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sz w:val="24"/>
                <w:szCs w:val="24"/>
              </w:rPr>
              <w:t>образовательная область «Физическое развитие» - физическая культура</w:t>
            </w:r>
          </w:p>
        </w:tc>
      </w:tr>
    </w:tbl>
    <w:p w:rsidR="00183F77" w:rsidRPr="00ED20BE" w:rsidRDefault="00183F77" w:rsidP="00183F77">
      <w:pPr>
        <w:tabs>
          <w:tab w:val="left" w:pos="1515"/>
        </w:tabs>
        <w:autoSpaceDE w:val="0"/>
        <w:autoSpaceDN w:val="0"/>
        <w:adjustRightInd w:val="0"/>
        <w:spacing w:after="0" w:line="240" w:lineRule="auto"/>
        <w:rPr>
          <w:rFonts w:ascii="Times New Roman" w:hAnsi="Times New Roman" w:cs="Times New Roman"/>
          <w:sz w:val="24"/>
          <w:szCs w:val="24"/>
        </w:rPr>
      </w:pPr>
    </w:p>
    <w:p w:rsidR="00183F77"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3.3. Учебный план в </w:t>
      </w:r>
      <w:r w:rsidR="00AF6802">
        <w:rPr>
          <w:rFonts w:ascii="Times New Roman" w:hAnsi="Times New Roman" w:cs="Times New Roman"/>
          <w:b/>
          <w:bCs/>
          <w:sz w:val="24"/>
          <w:szCs w:val="24"/>
        </w:rPr>
        <w:t>О</w:t>
      </w:r>
      <w:r w:rsidRPr="00ED20BE">
        <w:rPr>
          <w:rFonts w:ascii="Times New Roman" w:hAnsi="Times New Roman" w:cs="Times New Roman"/>
          <w:b/>
          <w:bCs/>
          <w:sz w:val="24"/>
          <w:szCs w:val="24"/>
        </w:rPr>
        <w:t>ОД</w:t>
      </w: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p>
    <w:p w:rsidR="00183F77" w:rsidRPr="00ED20BE" w:rsidRDefault="00183F77" w:rsidP="00183F77">
      <w:pPr>
        <w:autoSpaceDE w:val="0"/>
        <w:autoSpaceDN w:val="0"/>
        <w:adjustRightInd w:val="0"/>
        <w:spacing w:after="0" w:line="240" w:lineRule="auto"/>
        <w:rPr>
          <w:rFonts w:ascii="Times New Roman" w:hAnsi="Times New Roman" w:cs="Times New Roman"/>
          <w:b/>
          <w:sz w:val="24"/>
          <w:szCs w:val="24"/>
        </w:rPr>
      </w:pPr>
      <w:r w:rsidRPr="00ED20BE">
        <w:rPr>
          <w:rFonts w:ascii="Times New Roman" w:hAnsi="Times New Roman" w:cs="Times New Roman"/>
          <w:b/>
          <w:sz w:val="24"/>
          <w:szCs w:val="24"/>
        </w:rPr>
        <w:t>1,5 – 2года</w:t>
      </w:r>
    </w:p>
    <w:tbl>
      <w:tblPr>
        <w:tblW w:w="10490" w:type="dxa"/>
        <w:tblInd w:w="-459" w:type="dxa"/>
        <w:tblLayout w:type="fixed"/>
        <w:tblLook w:val="0000"/>
      </w:tblPr>
      <w:tblGrid>
        <w:gridCol w:w="5273"/>
        <w:gridCol w:w="1390"/>
        <w:gridCol w:w="1559"/>
        <w:gridCol w:w="2268"/>
      </w:tblGrid>
      <w:tr w:rsidR="00183F77" w:rsidRPr="00ED20BE" w:rsidTr="00B85A8B">
        <w:trPr>
          <w:trHeight w:val="293"/>
        </w:trPr>
        <w:tc>
          <w:tcPr>
            <w:tcW w:w="5273"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p>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Образовательная область</w:t>
            </w:r>
          </w:p>
        </w:tc>
        <w:tc>
          <w:tcPr>
            <w:tcW w:w="1390"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неделю</w:t>
            </w:r>
          </w:p>
        </w:tc>
        <w:tc>
          <w:tcPr>
            <w:tcW w:w="1559"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год</w:t>
            </w:r>
          </w:p>
        </w:tc>
        <w:tc>
          <w:tcPr>
            <w:tcW w:w="2268"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Продолжительность</w:t>
            </w:r>
          </w:p>
        </w:tc>
      </w:tr>
      <w:tr w:rsidR="00183F77" w:rsidRPr="00ED20BE" w:rsidTr="00B85A8B">
        <w:tblPrEx>
          <w:tblCellMar>
            <w:left w:w="0" w:type="dxa"/>
            <w:right w:w="0" w:type="dxa"/>
          </w:tblCellMar>
        </w:tblPrEx>
        <w:trPr>
          <w:trHeight w:val="703"/>
        </w:trPr>
        <w:tc>
          <w:tcPr>
            <w:tcW w:w="5273"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390"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559"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2268"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r>
      <w:tr w:rsidR="00183F77" w:rsidRPr="00ED20BE" w:rsidTr="00B85A8B">
        <w:trPr>
          <w:trHeight w:val="135"/>
        </w:trPr>
        <w:tc>
          <w:tcPr>
            <w:tcW w:w="10490"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b/>
                <w:sz w:val="24"/>
                <w:szCs w:val="24"/>
                <w:lang w:val="en-US"/>
              </w:rPr>
            </w:pPr>
            <w:r w:rsidRPr="00ED20BE">
              <w:rPr>
                <w:rFonts w:ascii="Times New Roman" w:hAnsi="Times New Roman" w:cs="Times New Roman"/>
                <w:b/>
                <w:sz w:val="24"/>
                <w:szCs w:val="24"/>
                <w:lang w:val="en-US"/>
              </w:rPr>
              <w:t>Физическое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Развитие движений</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2</w:t>
            </w:r>
          </w:p>
        </w:tc>
        <w:tc>
          <w:tcPr>
            <w:tcW w:w="2268"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10490"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b/>
                <w:sz w:val="24"/>
                <w:szCs w:val="24"/>
                <w:lang w:val="en-US"/>
              </w:rPr>
            </w:pPr>
            <w:r w:rsidRPr="00ED20BE">
              <w:rPr>
                <w:rFonts w:ascii="Times New Roman" w:hAnsi="Times New Roman" w:cs="Times New Roman"/>
                <w:b/>
                <w:bCs/>
                <w:sz w:val="24"/>
                <w:szCs w:val="24"/>
              </w:rPr>
              <w:t>Речевое развитие</w:t>
            </w:r>
          </w:p>
        </w:tc>
      </w:tr>
      <w:tr w:rsidR="00183F77" w:rsidRPr="00ED20BE" w:rsidTr="00B85A8B">
        <w:trPr>
          <w:trHeight w:val="249"/>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lastRenderedPageBreak/>
              <w:t>Развитие речи</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2</w:t>
            </w:r>
          </w:p>
        </w:tc>
        <w:tc>
          <w:tcPr>
            <w:tcW w:w="2268"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rPr>
              <w:t>6</w:t>
            </w:r>
          </w:p>
        </w:tc>
      </w:tr>
      <w:tr w:rsidR="00183F77" w:rsidRPr="00ED20BE" w:rsidTr="00B85A8B">
        <w:trPr>
          <w:trHeight w:val="1"/>
        </w:trPr>
        <w:tc>
          <w:tcPr>
            <w:tcW w:w="10490"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Познавательное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iCs/>
                <w:sz w:val="24"/>
                <w:szCs w:val="24"/>
              </w:rPr>
              <w:t xml:space="preserve">Расширение ориентировки в окружающем </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2268"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rPr>
              <w:t>6</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iCs/>
                <w:sz w:val="24"/>
                <w:szCs w:val="24"/>
              </w:rPr>
              <w:t xml:space="preserve">Игра – занятие со строительным материалом  </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2268"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rPr>
              <w:t>6</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iCs/>
                <w:sz w:val="24"/>
                <w:szCs w:val="24"/>
              </w:rPr>
              <w:t>Действия с дидактическим материалом</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6</w:t>
            </w:r>
          </w:p>
        </w:tc>
        <w:tc>
          <w:tcPr>
            <w:tcW w:w="2268"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rPr>
              <w:t>6</w:t>
            </w:r>
          </w:p>
        </w:tc>
      </w:tr>
      <w:tr w:rsidR="00183F77" w:rsidRPr="00ED20BE" w:rsidTr="00B85A8B">
        <w:trPr>
          <w:trHeight w:val="1"/>
        </w:trPr>
        <w:tc>
          <w:tcPr>
            <w:tcW w:w="10490"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Художественно – эстетическое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Музыкальная деятельность</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6</w:t>
            </w: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 xml:space="preserve">ИТОГО </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r w:rsidRPr="00ED20BE">
              <w:rPr>
                <w:rFonts w:ascii="Times New Roman" w:hAnsi="Times New Roman" w:cs="Times New Roman"/>
                <w:b/>
                <w:bCs/>
                <w:sz w:val="24"/>
                <w:szCs w:val="24"/>
                <w:lang w:val="en-US"/>
              </w:rPr>
              <w:t>0</w:t>
            </w:r>
          </w:p>
        </w:tc>
        <w:tc>
          <w:tcPr>
            <w:tcW w:w="226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r w:rsidRPr="00ED20BE">
              <w:rPr>
                <w:rFonts w:ascii="Times New Roman" w:hAnsi="Times New Roman" w:cs="Times New Roman"/>
                <w:b/>
                <w:bCs/>
                <w:sz w:val="24"/>
                <w:szCs w:val="24"/>
              </w:rPr>
              <w:t>час 16мин</w:t>
            </w:r>
          </w:p>
        </w:tc>
      </w:tr>
    </w:tbl>
    <w:p w:rsidR="00183F77" w:rsidRPr="00F76E2C" w:rsidRDefault="00183F77" w:rsidP="00183F77">
      <w:pPr>
        <w:autoSpaceDE w:val="0"/>
        <w:autoSpaceDN w:val="0"/>
        <w:adjustRightInd w:val="0"/>
        <w:spacing w:after="0" w:line="240" w:lineRule="auto"/>
        <w:rPr>
          <w:rFonts w:ascii="Times New Roman" w:hAnsi="Times New Roman" w:cs="Times New Roman"/>
          <w:sz w:val="24"/>
          <w:szCs w:val="24"/>
        </w:rPr>
      </w:pPr>
    </w:p>
    <w:p w:rsidR="00183F77" w:rsidRPr="00ED20BE" w:rsidRDefault="00183F77" w:rsidP="00183F77">
      <w:pPr>
        <w:autoSpaceDE w:val="0"/>
        <w:autoSpaceDN w:val="0"/>
        <w:adjustRightInd w:val="0"/>
        <w:spacing w:after="0" w:line="240" w:lineRule="auto"/>
        <w:rPr>
          <w:rFonts w:ascii="Times New Roman" w:hAnsi="Times New Roman" w:cs="Times New Roman"/>
          <w:b/>
          <w:sz w:val="24"/>
          <w:szCs w:val="24"/>
        </w:rPr>
      </w:pPr>
      <w:r w:rsidRPr="00ED20BE">
        <w:rPr>
          <w:rFonts w:ascii="Times New Roman" w:hAnsi="Times New Roman" w:cs="Times New Roman"/>
          <w:b/>
          <w:sz w:val="24"/>
          <w:szCs w:val="24"/>
        </w:rPr>
        <w:t>2-3года</w:t>
      </w:r>
    </w:p>
    <w:tbl>
      <w:tblPr>
        <w:tblW w:w="9781" w:type="dxa"/>
        <w:tblInd w:w="-459" w:type="dxa"/>
        <w:tblLayout w:type="fixed"/>
        <w:tblLook w:val="0000"/>
      </w:tblPr>
      <w:tblGrid>
        <w:gridCol w:w="5273"/>
        <w:gridCol w:w="1390"/>
        <w:gridCol w:w="1559"/>
        <w:gridCol w:w="1559"/>
      </w:tblGrid>
      <w:tr w:rsidR="00183F77" w:rsidRPr="00ED20BE" w:rsidTr="00B85A8B">
        <w:trPr>
          <w:trHeight w:val="293"/>
        </w:trPr>
        <w:tc>
          <w:tcPr>
            <w:tcW w:w="5273"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p>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Образовательная область</w:t>
            </w:r>
          </w:p>
        </w:tc>
        <w:tc>
          <w:tcPr>
            <w:tcW w:w="1390"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неделю</w:t>
            </w:r>
          </w:p>
        </w:tc>
        <w:tc>
          <w:tcPr>
            <w:tcW w:w="1559"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год</w:t>
            </w:r>
          </w:p>
        </w:tc>
        <w:tc>
          <w:tcPr>
            <w:tcW w:w="1559"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Продолжительность</w:t>
            </w:r>
          </w:p>
        </w:tc>
      </w:tr>
      <w:tr w:rsidR="00183F77" w:rsidRPr="00ED20BE" w:rsidTr="00B85A8B">
        <w:tblPrEx>
          <w:tblCellMar>
            <w:left w:w="0" w:type="dxa"/>
            <w:right w:w="0" w:type="dxa"/>
          </w:tblCellMar>
        </w:tblPrEx>
        <w:trPr>
          <w:trHeight w:val="703"/>
        </w:trPr>
        <w:tc>
          <w:tcPr>
            <w:tcW w:w="5273"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390"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559"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559"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r>
      <w:tr w:rsidR="00183F77" w:rsidRPr="00ED20BE" w:rsidTr="00B85A8B">
        <w:trPr>
          <w:trHeight w:val="135"/>
        </w:trPr>
        <w:tc>
          <w:tcPr>
            <w:tcW w:w="9781"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Физическое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Физическая культура</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rPr>
            </w:pPr>
            <w:r w:rsidRPr="00ED20BE">
              <w:rPr>
                <w:rFonts w:ascii="Times New Roman" w:hAnsi="Times New Roman" w:cs="Times New Roman"/>
                <w:b/>
                <w:bCs/>
                <w:sz w:val="24"/>
                <w:szCs w:val="24"/>
              </w:rPr>
              <w:t>3</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1</w:t>
            </w:r>
            <w:r w:rsidR="009C77E6">
              <w:rPr>
                <w:rFonts w:ascii="Times New Roman" w:hAnsi="Times New Roman" w:cs="Times New Roman"/>
                <w:b/>
                <w:bCs/>
                <w:sz w:val="24"/>
                <w:szCs w:val="24"/>
              </w:rPr>
              <w:t>08</w:t>
            </w:r>
          </w:p>
        </w:tc>
        <w:tc>
          <w:tcPr>
            <w:tcW w:w="1559"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9781"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Речевое развитие</w:t>
            </w:r>
          </w:p>
        </w:tc>
      </w:tr>
      <w:tr w:rsidR="00183F77" w:rsidRPr="00ED20BE" w:rsidTr="00B85A8B">
        <w:trPr>
          <w:trHeight w:val="375"/>
        </w:trPr>
        <w:tc>
          <w:tcPr>
            <w:tcW w:w="5273"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bCs/>
                <w:iCs/>
                <w:sz w:val="24"/>
                <w:szCs w:val="24"/>
              </w:rPr>
            </w:pPr>
            <w:r w:rsidRPr="00ED20BE">
              <w:rPr>
                <w:rFonts w:ascii="Times New Roman" w:hAnsi="Times New Roman" w:cs="Times New Roman"/>
                <w:bCs/>
                <w:iCs/>
                <w:sz w:val="24"/>
                <w:szCs w:val="24"/>
              </w:rPr>
              <w:t>Развитие речи</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1390"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559" w:type="dxa"/>
            <w:tcBorders>
              <w:top w:val="single" w:sz="4" w:space="0" w:color="000001"/>
              <w:left w:val="single" w:sz="4" w:space="0" w:color="000001"/>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62"/>
        </w:trPr>
        <w:tc>
          <w:tcPr>
            <w:tcW w:w="5273"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Приобщение к художественной литературе</w:t>
            </w:r>
          </w:p>
        </w:tc>
        <w:tc>
          <w:tcPr>
            <w:tcW w:w="139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559" w:type="dxa"/>
            <w:tcBorders>
              <w:top w:val="single" w:sz="4" w:space="0" w:color="00000A"/>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9781"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Познавательное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iCs/>
                <w:sz w:val="24"/>
                <w:szCs w:val="24"/>
              </w:rPr>
              <w:t xml:space="preserve">Ребенок и окружающий мир </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sz w:val="24"/>
                <w:szCs w:val="24"/>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sz w:val="24"/>
                <w:szCs w:val="24"/>
              </w:rPr>
              <w:t>3</w:t>
            </w:r>
            <w:r w:rsidR="009C77E6">
              <w:rPr>
                <w:rFonts w:ascii="Times New Roman" w:hAnsi="Times New Roman" w:cs="Times New Roman"/>
                <w:sz w:val="24"/>
                <w:szCs w:val="24"/>
              </w:rPr>
              <w:t>6</w:t>
            </w:r>
          </w:p>
        </w:tc>
        <w:tc>
          <w:tcPr>
            <w:tcW w:w="1559"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9781"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Художественно – эстетическое развитие</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Рисование</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559"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Лепка</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Музыкальная деятельность</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r>
      <w:tr w:rsidR="00183F77" w:rsidRPr="00ED20BE" w:rsidTr="00B85A8B">
        <w:trPr>
          <w:trHeight w:val="1"/>
        </w:trPr>
        <w:tc>
          <w:tcPr>
            <w:tcW w:w="5273"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 xml:space="preserve">ИТОГО </w:t>
            </w:r>
          </w:p>
        </w:tc>
        <w:tc>
          <w:tcPr>
            <w:tcW w:w="139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r w:rsidRPr="00ED20BE">
              <w:rPr>
                <w:rFonts w:ascii="Times New Roman" w:hAnsi="Times New Roman" w:cs="Times New Roman"/>
                <w:b/>
                <w:bCs/>
                <w:sz w:val="24"/>
                <w:szCs w:val="24"/>
                <w:lang w:val="en-US"/>
              </w:rPr>
              <w:t>0</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r w:rsidRPr="00ED20BE">
              <w:rPr>
                <w:rFonts w:ascii="Times New Roman" w:hAnsi="Times New Roman" w:cs="Times New Roman"/>
                <w:b/>
                <w:bCs/>
                <w:sz w:val="24"/>
                <w:szCs w:val="24"/>
              </w:rPr>
              <w:t xml:space="preserve">час 40 минут </w:t>
            </w:r>
          </w:p>
        </w:tc>
      </w:tr>
    </w:tbl>
    <w:p w:rsidR="00183F77" w:rsidRPr="00ED20BE" w:rsidRDefault="00183F77" w:rsidP="00183F77">
      <w:pPr>
        <w:shd w:val="clear" w:color="auto" w:fill="FFFFFF"/>
        <w:spacing w:before="69" w:after="69" w:line="240" w:lineRule="auto"/>
        <w:ind w:right="97"/>
        <w:textAlignment w:val="top"/>
        <w:rPr>
          <w:rFonts w:ascii="Times New Roman" w:eastAsia="Times New Roman" w:hAnsi="Times New Roman" w:cs="Times New Roman"/>
          <w:b/>
          <w:color w:val="000000"/>
          <w:sz w:val="24"/>
          <w:szCs w:val="24"/>
          <w:lang w:eastAsia="ru-RU"/>
        </w:rPr>
      </w:pPr>
      <w:r w:rsidRPr="00ED20BE">
        <w:rPr>
          <w:rFonts w:ascii="Times New Roman" w:eastAsia="Times New Roman" w:hAnsi="Times New Roman" w:cs="Times New Roman"/>
          <w:b/>
          <w:color w:val="000000"/>
          <w:sz w:val="24"/>
          <w:szCs w:val="24"/>
          <w:lang w:eastAsia="ru-RU"/>
        </w:rPr>
        <w:t xml:space="preserve"> 3 -4 года</w:t>
      </w:r>
    </w:p>
    <w:tbl>
      <w:tblPr>
        <w:tblW w:w="9952" w:type="dxa"/>
        <w:tblInd w:w="-459" w:type="dxa"/>
        <w:tblLayout w:type="fixed"/>
        <w:tblLook w:val="0000"/>
      </w:tblPr>
      <w:tblGrid>
        <w:gridCol w:w="5245"/>
        <w:gridCol w:w="1418"/>
        <w:gridCol w:w="1559"/>
        <w:gridCol w:w="1730"/>
      </w:tblGrid>
      <w:tr w:rsidR="00183F77" w:rsidRPr="00ED20BE" w:rsidTr="00142BC9">
        <w:trPr>
          <w:trHeight w:val="276"/>
        </w:trPr>
        <w:tc>
          <w:tcPr>
            <w:tcW w:w="5245"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rPr>
            </w:pPr>
          </w:p>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Образовательная область</w:t>
            </w:r>
          </w:p>
        </w:tc>
        <w:tc>
          <w:tcPr>
            <w:tcW w:w="1418"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неделю</w:t>
            </w:r>
          </w:p>
        </w:tc>
        <w:tc>
          <w:tcPr>
            <w:tcW w:w="1559"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Кол-во  в год</w:t>
            </w:r>
          </w:p>
        </w:tc>
        <w:tc>
          <w:tcPr>
            <w:tcW w:w="1730" w:type="dxa"/>
            <w:vMerge w:val="restart"/>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rPr>
              <w:t>Продолжительность</w:t>
            </w:r>
          </w:p>
        </w:tc>
      </w:tr>
      <w:tr w:rsidR="00183F77" w:rsidRPr="00ED20BE" w:rsidTr="00142BC9">
        <w:tblPrEx>
          <w:tblCellMar>
            <w:left w:w="0" w:type="dxa"/>
            <w:right w:w="0" w:type="dxa"/>
          </w:tblCellMar>
        </w:tblPrEx>
        <w:trPr>
          <w:trHeight w:val="703"/>
        </w:trPr>
        <w:tc>
          <w:tcPr>
            <w:tcW w:w="5245"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418"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559"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c>
          <w:tcPr>
            <w:tcW w:w="1730" w:type="dxa"/>
            <w:vMerge/>
            <w:tcBorders>
              <w:top w:val="single" w:sz="4" w:space="0" w:color="00000A"/>
              <w:left w:val="single" w:sz="4" w:space="0" w:color="00000A"/>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rPr>
                <w:rFonts w:ascii="Times New Roman" w:hAnsi="Times New Roman" w:cs="Times New Roman"/>
                <w:sz w:val="24"/>
                <w:szCs w:val="24"/>
                <w:lang w:val="en-US"/>
              </w:rPr>
            </w:pPr>
          </w:p>
        </w:tc>
      </w:tr>
      <w:tr w:rsidR="00183F77" w:rsidRPr="00ED20BE" w:rsidTr="00142BC9">
        <w:trPr>
          <w:trHeight w:val="135"/>
        </w:trPr>
        <w:tc>
          <w:tcPr>
            <w:tcW w:w="9952"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Физическое развитие</w:t>
            </w:r>
          </w:p>
        </w:tc>
      </w:tr>
      <w:tr w:rsidR="00183F77" w:rsidRPr="00ED20BE" w:rsidTr="00142BC9">
        <w:trPr>
          <w:trHeight w:val="1"/>
        </w:trPr>
        <w:tc>
          <w:tcPr>
            <w:tcW w:w="5245"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Физическая культура</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sz w:val="24"/>
                <w:szCs w:val="24"/>
                <w:lang w:val="en-US"/>
              </w:rPr>
              <w:t>3</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1</w:t>
            </w:r>
            <w:r w:rsidR="009C77E6">
              <w:rPr>
                <w:rFonts w:ascii="Times New Roman" w:hAnsi="Times New Roman" w:cs="Times New Roman"/>
                <w:b/>
                <w:bCs/>
                <w:sz w:val="24"/>
                <w:szCs w:val="24"/>
              </w:rPr>
              <w:t>08</w:t>
            </w:r>
          </w:p>
        </w:tc>
        <w:tc>
          <w:tcPr>
            <w:tcW w:w="1730"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9952"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Речевое развитие</w:t>
            </w:r>
          </w:p>
        </w:tc>
      </w:tr>
      <w:tr w:rsidR="00183F77" w:rsidRPr="00ED20BE" w:rsidTr="00142BC9">
        <w:trPr>
          <w:trHeight w:val="375"/>
        </w:trPr>
        <w:tc>
          <w:tcPr>
            <w:tcW w:w="5245"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bCs/>
                <w:iCs/>
                <w:sz w:val="24"/>
                <w:szCs w:val="24"/>
              </w:rPr>
            </w:pPr>
            <w:r w:rsidRPr="00ED20BE">
              <w:rPr>
                <w:rFonts w:ascii="Times New Roman" w:hAnsi="Times New Roman" w:cs="Times New Roman"/>
                <w:bCs/>
                <w:iCs/>
                <w:sz w:val="24"/>
                <w:szCs w:val="24"/>
              </w:rPr>
              <w:t>Развитие речи</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1418"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0,5</w:t>
            </w:r>
          </w:p>
        </w:tc>
        <w:tc>
          <w:tcPr>
            <w:tcW w:w="155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18</w:t>
            </w:r>
          </w:p>
        </w:tc>
        <w:tc>
          <w:tcPr>
            <w:tcW w:w="1730" w:type="dxa"/>
            <w:tcBorders>
              <w:top w:val="single" w:sz="4" w:space="0" w:color="000001"/>
              <w:left w:val="single" w:sz="4" w:space="0" w:color="000001"/>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62"/>
        </w:trPr>
        <w:tc>
          <w:tcPr>
            <w:tcW w:w="5245"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Cs/>
                <w:iCs/>
                <w:sz w:val="24"/>
                <w:szCs w:val="24"/>
              </w:rPr>
              <w:t>Приобщение к художественной литературе</w:t>
            </w:r>
          </w:p>
        </w:tc>
        <w:tc>
          <w:tcPr>
            <w:tcW w:w="1418"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0,5</w:t>
            </w:r>
          </w:p>
        </w:tc>
        <w:tc>
          <w:tcPr>
            <w:tcW w:w="155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18</w:t>
            </w:r>
          </w:p>
        </w:tc>
        <w:tc>
          <w:tcPr>
            <w:tcW w:w="1730" w:type="dxa"/>
            <w:tcBorders>
              <w:top w:val="single" w:sz="4" w:space="0" w:color="00000A"/>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9952"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Познавательное  развитие</w:t>
            </w:r>
          </w:p>
        </w:tc>
      </w:tr>
      <w:tr w:rsidR="00183F77" w:rsidRPr="00ED20BE" w:rsidTr="00142BC9">
        <w:trPr>
          <w:trHeight w:val="390"/>
        </w:trPr>
        <w:tc>
          <w:tcPr>
            <w:tcW w:w="5245"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iCs/>
                <w:sz w:val="24"/>
                <w:szCs w:val="24"/>
              </w:rPr>
            </w:pPr>
            <w:r w:rsidRPr="00ED20BE">
              <w:rPr>
                <w:rFonts w:ascii="Times New Roman" w:hAnsi="Times New Roman" w:cs="Times New Roman"/>
                <w:iCs/>
                <w:sz w:val="24"/>
                <w:szCs w:val="24"/>
              </w:rPr>
              <w:t xml:space="preserve">Ребенок и окружающий мир </w:t>
            </w:r>
          </w:p>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p>
        </w:tc>
        <w:tc>
          <w:tcPr>
            <w:tcW w:w="1418"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A"/>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730" w:type="dxa"/>
            <w:tcBorders>
              <w:top w:val="single" w:sz="4" w:space="0" w:color="000001"/>
              <w:left w:val="single" w:sz="4" w:space="0" w:color="000001"/>
              <w:bottom w:val="single" w:sz="4" w:space="0" w:color="00000A"/>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50"/>
        </w:trPr>
        <w:tc>
          <w:tcPr>
            <w:tcW w:w="5245"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iCs/>
                <w:sz w:val="24"/>
                <w:szCs w:val="24"/>
              </w:rPr>
              <w:t>Формирование элементарных математических представлений</w:t>
            </w:r>
          </w:p>
        </w:tc>
        <w:tc>
          <w:tcPr>
            <w:tcW w:w="1418"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730" w:type="dxa"/>
            <w:tcBorders>
              <w:top w:val="single" w:sz="4" w:space="0" w:color="00000A"/>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9952" w:type="dxa"/>
            <w:gridSpan w:val="4"/>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Художественно – эстетическое развитие</w:t>
            </w:r>
          </w:p>
        </w:tc>
      </w:tr>
      <w:tr w:rsidR="00183F77" w:rsidRPr="00ED20BE" w:rsidTr="00142BC9">
        <w:trPr>
          <w:trHeight w:val="1"/>
        </w:trPr>
        <w:tc>
          <w:tcPr>
            <w:tcW w:w="5245"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iCs/>
                <w:sz w:val="24"/>
                <w:szCs w:val="24"/>
              </w:rPr>
              <w:t>Рисование</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p>
        </w:tc>
        <w:tc>
          <w:tcPr>
            <w:tcW w:w="1730" w:type="dxa"/>
            <w:tcBorders>
              <w:top w:val="single" w:sz="4" w:space="0" w:color="000001"/>
              <w:left w:val="single" w:sz="4" w:space="0" w:color="000001"/>
              <w:bottom w:val="single" w:sz="4" w:space="0" w:color="000001"/>
              <w:right w:val="single" w:sz="4" w:space="0" w:color="00000A"/>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5245"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iCs/>
                <w:sz w:val="24"/>
                <w:szCs w:val="24"/>
              </w:rPr>
              <w:t>Лепка</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0,5</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18</w:t>
            </w:r>
          </w:p>
        </w:tc>
        <w:tc>
          <w:tcPr>
            <w:tcW w:w="173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210"/>
        </w:trPr>
        <w:tc>
          <w:tcPr>
            <w:tcW w:w="5245"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iCs/>
                <w:sz w:val="24"/>
                <w:szCs w:val="24"/>
              </w:rPr>
              <w:t>Аппликация</w:t>
            </w:r>
          </w:p>
        </w:tc>
        <w:tc>
          <w:tcPr>
            <w:tcW w:w="1418"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0,5</w:t>
            </w:r>
          </w:p>
        </w:tc>
        <w:tc>
          <w:tcPr>
            <w:tcW w:w="1559"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18</w:t>
            </w:r>
          </w:p>
        </w:tc>
        <w:tc>
          <w:tcPr>
            <w:tcW w:w="1730" w:type="dxa"/>
            <w:tcBorders>
              <w:top w:val="single" w:sz="4" w:space="0" w:color="00000A"/>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5245"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rPr>
                <w:rFonts w:ascii="Times New Roman" w:hAnsi="Times New Roman" w:cs="Times New Roman"/>
                <w:sz w:val="24"/>
                <w:szCs w:val="24"/>
                <w:lang w:val="en-US"/>
              </w:rPr>
            </w:pPr>
            <w:r w:rsidRPr="00ED20BE">
              <w:rPr>
                <w:rFonts w:ascii="Times New Roman" w:hAnsi="Times New Roman" w:cs="Times New Roman"/>
                <w:b/>
                <w:bCs/>
                <w:iCs/>
                <w:sz w:val="24"/>
                <w:szCs w:val="24"/>
              </w:rPr>
              <w:t>Музыкальная деятельность</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2</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9C77E6" w:rsidRDefault="00183F77" w:rsidP="00B85A8B">
            <w:pPr>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lang w:val="en-US"/>
              </w:rPr>
              <w:t>7</w:t>
            </w:r>
            <w:r w:rsidR="009C77E6">
              <w:rPr>
                <w:rFonts w:ascii="Times New Roman" w:hAnsi="Times New Roman" w:cs="Times New Roman"/>
                <w:b/>
                <w:bCs/>
                <w:sz w:val="24"/>
                <w:szCs w:val="24"/>
              </w:rPr>
              <w:t>2</w:t>
            </w:r>
          </w:p>
        </w:tc>
        <w:tc>
          <w:tcPr>
            <w:tcW w:w="173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15</w:t>
            </w:r>
          </w:p>
        </w:tc>
      </w:tr>
      <w:tr w:rsidR="00183F77" w:rsidRPr="00ED20BE" w:rsidTr="00142BC9">
        <w:trPr>
          <w:trHeight w:val="1"/>
        </w:trPr>
        <w:tc>
          <w:tcPr>
            <w:tcW w:w="5245"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rPr>
              <w:t xml:space="preserve">ИТОГО </w:t>
            </w:r>
          </w:p>
        </w:tc>
        <w:tc>
          <w:tcPr>
            <w:tcW w:w="1418"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10</w:t>
            </w:r>
          </w:p>
        </w:tc>
        <w:tc>
          <w:tcPr>
            <w:tcW w:w="1559"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3</w:t>
            </w:r>
            <w:r w:rsidR="009C77E6">
              <w:rPr>
                <w:rFonts w:ascii="Times New Roman" w:hAnsi="Times New Roman" w:cs="Times New Roman"/>
                <w:b/>
                <w:bCs/>
                <w:sz w:val="24"/>
                <w:szCs w:val="24"/>
              </w:rPr>
              <w:t>6</w:t>
            </w:r>
            <w:r w:rsidRPr="00ED20BE">
              <w:rPr>
                <w:rFonts w:ascii="Times New Roman" w:hAnsi="Times New Roman" w:cs="Times New Roman"/>
                <w:b/>
                <w:bCs/>
                <w:sz w:val="24"/>
                <w:szCs w:val="24"/>
                <w:lang w:val="en-US"/>
              </w:rPr>
              <w:t>0</w:t>
            </w:r>
          </w:p>
        </w:tc>
        <w:tc>
          <w:tcPr>
            <w:tcW w:w="1730" w:type="dxa"/>
            <w:tcBorders>
              <w:top w:val="single" w:sz="4" w:space="0" w:color="000001"/>
              <w:left w:val="single" w:sz="4" w:space="0" w:color="000001"/>
              <w:bottom w:val="single" w:sz="4" w:space="0" w:color="000001"/>
              <w:right w:val="single" w:sz="4" w:space="0" w:color="000001"/>
            </w:tcBorders>
            <w:shd w:val="clear" w:color="000000" w:fill="FFFFFF"/>
          </w:tcPr>
          <w:p w:rsidR="00183F77" w:rsidRPr="00ED20BE" w:rsidRDefault="00183F77" w:rsidP="00B85A8B">
            <w:pPr>
              <w:autoSpaceDE w:val="0"/>
              <w:autoSpaceDN w:val="0"/>
              <w:adjustRightInd w:val="0"/>
              <w:spacing w:after="0" w:line="240" w:lineRule="auto"/>
              <w:jc w:val="center"/>
              <w:rPr>
                <w:rFonts w:ascii="Times New Roman" w:hAnsi="Times New Roman" w:cs="Times New Roman"/>
                <w:sz w:val="24"/>
                <w:szCs w:val="24"/>
                <w:lang w:val="en-US"/>
              </w:rPr>
            </w:pPr>
            <w:r w:rsidRPr="00ED20BE">
              <w:rPr>
                <w:rFonts w:ascii="Times New Roman" w:hAnsi="Times New Roman" w:cs="Times New Roman"/>
                <w:b/>
                <w:bCs/>
                <w:sz w:val="24"/>
                <w:szCs w:val="24"/>
                <w:lang w:val="en-US"/>
              </w:rPr>
              <w:t xml:space="preserve">2 </w:t>
            </w:r>
            <w:r w:rsidRPr="00ED20BE">
              <w:rPr>
                <w:rFonts w:ascii="Times New Roman" w:hAnsi="Times New Roman" w:cs="Times New Roman"/>
                <w:b/>
                <w:bCs/>
                <w:sz w:val="24"/>
                <w:szCs w:val="24"/>
              </w:rPr>
              <w:t>часа 30 минут</w:t>
            </w:r>
          </w:p>
        </w:tc>
      </w:tr>
    </w:tbl>
    <w:p w:rsidR="00183F77" w:rsidRPr="00ED20BE" w:rsidRDefault="00183F77" w:rsidP="00183F77">
      <w:pPr>
        <w:tabs>
          <w:tab w:val="left" w:pos="1515"/>
        </w:tabs>
        <w:autoSpaceDE w:val="0"/>
        <w:autoSpaceDN w:val="0"/>
        <w:adjustRightInd w:val="0"/>
        <w:spacing w:after="0" w:line="240" w:lineRule="auto"/>
        <w:rPr>
          <w:rFonts w:ascii="Times New Roman" w:hAnsi="Times New Roman" w:cs="Times New Roman"/>
          <w:sz w:val="24"/>
          <w:szCs w:val="24"/>
          <w:lang w:val="en-US"/>
        </w:rPr>
      </w:pPr>
    </w:p>
    <w:p w:rsidR="00183F77" w:rsidRPr="00ED20BE" w:rsidRDefault="00183F77" w:rsidP="00183F77">
      <w:pPr>
        <w:tabs>
          <w:tab w:val="left" w:pos="2985"/>
        </w:tabs>
        <w:autoSpaceDE w:val="0"/>
        <w:autoSpaceDN w:val="0"/>
        <w:adjustRightInd w:val="0"/>
        <w:spacing w:after="0" w:line="240" w:lineRule="auto"/>
        <w:rPr>
          <w:rFonts w:ascii="Times New Roman" w:hAnsi="Times New Roman" w:cs="Times New Roman"/>
          <w:sz w:val="24"/>
          <w:szCs w:val="24"/>
        </w:rPr>
      </w:pPr>
    </w:p>
    <w:p w:rsidR="00183F77" w:rsidRPr="00ED20BE" w:rsidRDefault="00183F77" w:rsidP="00183F77">
      <w:pPr>
        <w:tabs>
          <w:tab w:val="left" w:pos="2985"/>
        </w:tabs>
        <w:autoSpaceDE w:val="0"/>
        <w:autoSpaceDN w:val="0"/>
        <w:adjustRightInd w:val="0"/>
        <w:spacing w:after="0" w:line="240" w:lineRule="auto"/>
        <w:jc w:val="center"/>
        <w:rPr>
          <w:rFonts w:ascii="Times New Roman" w:hAnsi="Times New Roman" w:cs="Times New Roman"/>
          <w:sz w:val="24"/>
          <w:szCs w:val="24"/>
        </w:rPr>
      </w:pPr>
      <w:bookmarkStart w:id="4" w:name="_Hlk82353073"/>
      <w:bookmarkStart w:id="5" w:name="_Hlk492812547"/>
      <w:r w:rsidRPr="00ED20BE">
        <w:rPr>
          <w:rFonts w:ascii="Times New Roman" w:hAnsi="Times New Roman" w:cs="Times New Roman"/>
          <w:b/>
          <w:bCs/>
          <w:sz w:val="24"/>
          <w:szCs w:val="24"/>
        </w:rPr>
        <w:t xml:space="preserve">3.4. </w:t>
      </w:r>
      <w:r w:rsidR="001F7870">
        <w:rPr>
          <w:rFonts w:ascii="Times New Roman" w:hAnsi="Times New Roman" w:cs="Times New Roman"/>
          <w:b/>
          <w:bCs/>
          <w:sz w:val="24"/>
          <w:szCs w:val="24"/>
        </w:rPr>
        <w:t>Перспективное</w:t>
      </w:r>
      <w:r w:rsidRPr="00ED20BE">
        <w:rPr>
          <w:rFonts w:ascii="Times New Roman" w:hAnsi="Times New Roman" w:cs="Times New Roman"/>
          <w:b/>
          <w:bCs/>
          <w:sz w:val="24"/>
          <w:szCs w:val="24"/>
        </w:rPr>
        <w:t xml:space="preserve"> планирование</w:t>
      </w:r>
    </w:p>
    <w:p w:rsidR="00183F77" w:rsidRPr="00ED20BE" w:rsidRDefault="00183F77" w:rsidP="00183F77">
      <w:pPr>
        <w:spacing w:after="0" w:line="240" w:lineRule="auto"/>
        <w:jc w:val="center"/>
        <w:rPr>
          <w:rFonts w:ascii="Times New Roman" w:hAnsi="Times New Roman" w:cs="Times New Roman"/>
          <w:sz w:val="24"/>
          <w:szCs w:val="24"/>
        </w:rPr>
      </w:pPr>
      <w:r w:rsidRPr="00ED20BE">
        <w:rPr>
          <w:rFonts w:ascii="Times New Roman" w:hAnsi="Times New Roman" w:cs="Times New Roman"/>
          <w:b/>
          <w:color w:val="000000"/>
          <w:sz w:val="24"/>
          <w:szCs w:val="24"/>
        </w:rPr>
        <w:t xml:space="preserve">в  младшей разновозрастной  группе </w:t>
      </w:r>
    </w:p>
    <w:tbl>
      <w:tblPr>
        <w:tblStyle w:val="af7"/>
        <w:tblW w:w="10348" w:type="dxa"/>
        <w:tblInd w:w="-459" w:type="dxa"/>
        <w:tblLayout w:type="fixed"/>
        <w:tblLook w:val="04A0"/>
      </w:tblPr>
      <w:tblGrid>
        <w:gridCol w:w="993"/>
        <w:gridCol w:w="1275"/>
        <w:gridCol w:w="1560"/>
        <w:gridCol w:w="4536"/>
        <w:gridCol w:w="1984"/>
      </w:tblGrid>
      <w:tr w:rsidR="00A357FE" w:rsidTr="00F97730">
        <w:tc>
          <w:tcPr>
            <w:tcW w:w="993" w:type="dxa"/>
          </w:tcPr>
          <w:p w:rsidR="00FC59E7"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месяц</w:t>
            </w:r>
          </w:p>
        </w:tc>
        <w:tc>
          <w:tcPr>
            <w:tcW w:w="1275" w:type="dxa"/>
          </w:tcPr>
          <w:p w:rsidR="00FC59E7"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период</w:t>
            </w:r>
          </w:p>
        </w:tc>
        <w:tc>
          <w:tcPr>
            <w:tcW w:w="1560" w:type="dxa"/>
          </w:tcPr>
          <w:p w:rsidR="00FC59E7"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тема</w:t>
            </w:r>
          </w:p>
        </w:tc>
        <w:tc>
          <w:tcPr>
            <w:tcW w:w="4536" w:type="dxa"/>
          </w:tcPr>
          <w:p w:rsidR="00FC59E7"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sz w:val="24"/>
                <w:szCs w:val="24"/>
              </w:rPr>
              <w:t>Цель деятельности педагога</w:t>
            </w:r>
          </w:p>
        </w:tc>
        <w:tc>
          <w:tcPr>
            <w:tcW w:w="1984" w:type="dxa"/>
          </w:tcPr>
          <w:p w:rsidR="00FC59E7"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sz w:val="24"/>
                <w:szCs w:val="24"/>
              </w:rPr>
              <w:t>Итоговое мероприятие</w:t>
            </w:r>
          </w:p>
        </w:tc>
      </w:tr>
      <w:tr w:rsidR="00A357FE" w:rsidTr="00F97730">
        <w:tc>
          <w:tcPr>
            <w:tcW w:w="993" w:type="dxa"/>
            <w:vMerge w:val="restart"/>
          </w:tcPr>
          <w:p w:rsidR="00A357FE" w:rsidRDefault="006F0029"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С</w:t>
            </w:r>
            <w:r w:rsidR="00A357FE">
              <w:rPr>
                <w:rFonts w:ascii="Times New Roman" w:hAnsi="Times New Roman" w:cs="Times New Roman"/>
                <w:sz w:val="24"/>
                <w:szCs w:val="24"/>
              </w:rPr>
              <w:t>ентябрь</w:t>
            </w: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1-10 сен</w:t>
            </w:r>
          </w:p>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тября</w:t>
            </w:r>
          </w:p>
        </w:tc>
        <w:tc>
          <w:tcPr>
            <w:tcW w:w="1560"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Здравствуй, детский сад</w:t>
            </w:r>
            <w:r w:rsidRPr="00433372">
              <w:rPr>
                <w:rFonts w:ascii="Times New Roman" w:eastAsia="Calibri" w:hAnsi="Times New Roman" w:cs="Times New Roman"/>
                <w:color w:val="000000"/>
                <w:sz w:val="24"/>
                <w:szCs w:val="24"/>
              </w:rPr>
              <w:t>»</w:t>
            </w:r>
          </w:p>
        </w:tc>
        <w:tc>
          <w:tcPr>
            <w:tcW w:w="4536" w:type="dxa"/>
          </w:tcPr>
          <w:p w:rsidR="00A357FE"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sz w:val="24"/>
                <w:szCs w:val="24"/>
              </w:rPr>
              <w:t>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984" w:type="dxa"/>
          </w:tcPr>
          <w:p w:rsidR="00A357FE" w:rsidRPr="00433372" w:rsidRDefault="00A357FE" w:rsidP="00A357FE">
            <w:pPr>
              <w:pStyle w:val="afd"/>
            </w:pPr>
            <w:r w:rsidRPr="00433372">
              <w:t>Оформление коллажа с фотографиями детей группы (сотворчество).</w:t>
            </w:r>
          </w:p>
          <w:p w:rsidR="00A357FE" w:rsidRDefault="00A357FE" w:rsidP="00183F77">
            <w:pPr>
              <w:spacing w:before="69" w:after="69"/>
              <w:ind w:right="97"/>
              <w:textAlignment w:val="top"/>
              <w:rPr>
                <w:rFonts w:ascii="Times New Roman" w:hAnsi="Times New Roman" w:cs="Times New Roman"/>
                <w:sz w:val="24"/>
                <w:szCs w:val="24"/>
              </w:rPr>
            </w:pPr>
          </w:p>
        </w:tc>
      </w:tr>
      <w:tr w:rsidR="00A357FE" w:rsidTr="00F97730">
        <w:tc>
          <w:tcPr>
            <w:tcW w:w="993" w:type="dxa"/>
            <w:vMerge/>
          </w:tcPr>
          <w:p w:rsidR="00A357FE" w:rsidRDefault="00A357FE" w:rsidP="00183F77">
            <w:pPr>
              <w:spacing w:before="69" w:after="69"/>
              <w:ind w:right="97"/>
              <w:textAlignment w:val="top"/>
              <w:rPr>
                <w:rFonts w:ascii="Times New Roman" w:hAnsi="Times New Roman" w:cs="Times New Roman"/>
                <w:sz w:val="24"/>
                <w:szCs w:val="24"/>
              </w:rPr>
            </w:pP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13-17 сен</w:t>
            </w:r>
          </w:p>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тября</w:t>
            </w:r>
          </w:p>
        </w:tc>
        <w:tc>
          <w:tcPr>
            <w:tcW w:w="1560" w:type="dxa"/>
          </w:tcPr>
          <w:p w:rsidR="00A357FE" w:rsidRPr="00433372" w:rsidRDefault="00A357FE" w:rsidP="00A357FE">
            <w:pPr>
              <w:pStyle w:val="afd"/>
            </w:pPr>
            <w:r w:rsidRPr="00433372">
              <w:t>«Мир вокруг нас»</w:t>
            </w:r>
          </w:p>
          <w:p w:rsidR="00A357FE" w:rsidRDefault="00A357FE" w:rsidP="00183F77">
            <w:pPr>
              <w:spacing w:before="69" w:after="69"/>
              <w:ind w:right="97"/>
              <w:textAlignment w:val="top"/>
              <w:rPr>
                <w:rFonts w:ascii="Times New Roman" w:hAnsi="Times New Roman" w:cs="Times New Roman"/>
                <w:sz w:val="24"/>
                <w:szCs w:val="24"/>
              </w:rPr>
            </w:pPr>
          </w:p>
        </w:tc>
        <w:tc>
          <w:tcPr>
            <w:tcW w:w="4536" w:type="dxa"/>
          </w:tcPr>
          <w:p w:rsidR="00A357FE"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sz w:val="24"/>
                <w:szCs w:val="24"/>
              </w:rPr>
              <w:t>Адаптация детей к условиям детского сада: пространству участка и предметному оснащению группы;  правилам безопасности поведения на прогулке; правилам поведения за столом</w:t>
            </w:r>
          </w:p>
        </w:tc>
        <w:tc>
          <w:tcPr>
            <w:tcW w:w="1984"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7F7F6"/>
              </w:rPr>
              <w:t>фотовыставка «Маленькие исследователи</w:t>
            </w:r>
            <w:r w:rsidRPr="00433372">
              <w:rPr>
                <w:rFonts w:ascii="Times New Roman" w:eastAsia="Calibri" w:hAnsi="Times New Roman" w:cs="Times New Roman"/>
                <w:color w:val="000000"/>
                <w:sz w:val="24"/>
                <w:szCs w:val="24"/>
                <w:shd w:val="clear" w:color="auto" w:fill="F7F7F6"/>
              </w:rPr>
              <w:t>».</w:t>
            </w:r>
          </w:p>
        </w:tc>
      </w:tr>
      <w:tr w:rsidR="00A357FE" w:rsidTr="00F97730">
        <w:tc>
          <w:tcPr>
            <w:tcW w:w="993" w:type="dxa"/>
            <w:vMerge/>
          </w:tcPr>
          <w:p w:rsidR="00A357FE" w:rsidRDefault="00A357FE" w:rsidP="00183F77">
            <w:pPr>
              <w:spacing w:before="69" w:after="69"/>
              <w:ind w:right="97"/>
              <w:textAlignment w:val="top"/>
              <w:rPr>
                <w:rFonts w:ascii="Times New Roman" w:hAnsi="Times New Roman" w:cs="Times New Roman"/>
                <w:sz w:val="24"/>
                <w:szCs w:val="24"/>
              </w:rPr>
            </w:pP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20 сен</w:t>
            </w:r>
          </w:p>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тября – 1 октября</w:t>
            </w:r>
          </w:p>
        </w:tc>
        <w:tc>
          <w:tcPr>
            <w:tcW w:w="1560" w:type="dxa"/>
          </w:tcPr>
          <w:p w:rsidR="00A357FE" w:rsidRDefault="00A357FE" w:rsidP="00A357FE">
            <w:r>
              <w:rPr>
                <w:rFonts w:ascii="Times New Roman" w:eastAsia="Calibri" w:hAnsi="Times New Roman" w:cs="Times New Roman"/>
              </w:rPr>
              <w:t>«</w:t>
            </w:r>
            <w:r w:rsidRPr="00007795">
              <w:rPr>
                <w:rFonts w:ascii="Times New Roman" w:eastAsia="Calibri" w:hAnsi="Times New Roman" w:cs="Times New Roman"/>
              </w:rPr>
              <w:t>Осень</w:t>
            </w:r>
            <w:r>
              <w:rPr>
                <w:rFonts w:ascii="Times New Roman" w:eastAsia="Calibri" w:hAnsi="Times New Roman" w:cs="Times New Roman"/>
              </w:rPr>
              <w:t>»</w:t>
            </w:r>
          </w:p>
          <w:p w:rsidR="00A357FE" w:rsidRDefault="00A357FE" w:rsidP="00183F77">
            <w:pPr>
              <w:spacing w:before="69" w:after="69"/>
              <w:ind w:right="97"/>
              <w:textAlignment w:val="top"/>
              <w:rPr>
                <w:rFonts w:ascii="Times New Roman" w:hAnsi="Times New Roman" w:cs="Times New Roman"/>
                <w:sz w:val="24"/>
                <w:szCs w:val="24"/>
              </w:rPr>
            </w:pPr>
          </w:p>
        </w:tc>
        <w:tc>
          <w:tcPr>
            <w:tcW w:w="4536" w:type="dxa"/>
          </w:tcPr>
          <w:p w:rsidR="00A357FE" w:rsidRPr="00A357FE" w:rsidRDefault="00A357FE" w:rsidP="00A357FE">
            <w:pPr>
              <w:autoSpaceDE w:val="0"/>
              <w:autoSpaceDN w:val="0"/>
              <w:adjustRightInd w:val="0"/>
              <w:spacing w:line="276" w:lineRule="auto"/>
              <w:jc w:val="both"/>
              <w:rPr>
                <w:rFonts w:ascii="Times New Roman" w:eastAsia="Calibri" w:hAnsi="Times New Roman" w:cs="Times New Roman"/>
                <w:sz w:val="24"/>
                <w:szCs w:val="24"/>
              </w:rPr>
            </w:pPr>
            <w:r w:rsidRPr="00A357FE">
              <w:rPr>
                <w:rFonts w:ascii="Times New Roman" w:eastAsia="Calibri"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w:t>
            </w:r>
          </w:p>
          <w:p w:rsidR="00A357FE" w:rsidRPr="00A357FE" w:rsidRDefault="00A357FE" w:rsidP="00A357FE">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sz w:val="24"/>
                <w:szCs w:val="24"/>
              </w:rPr>
              <w:t>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984"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eastAsia="Calibri" w:hAnsi="Times New Roman" w:cs="Times New Roman"/>
              </w:rPr>
              <w:t>Развлечение «Осеннее лукошко»</w:t>
            </w:r>
          </w:p>
        </w:tc>
      </w:tr>
      <w:tr w:rsidR="00A357FE" w:rsidTr="00F97730">
        <w:tc>
          <w:tcPr>
            <w:tcW w:w="993" w:type="dxa"/>
            <w:vMerge w:val="restart"/>
          </w:tcPr>
          <w:p w:rsidR="00A357FE" w:rsidRDefault="00A357FE" w:rsidP="00A357FE">
            <w:pPr>
              <w:rPr>
                <w:rFonts w:ascii="Times New Roman" w:hAnsi="Times New Roman" w:cs="Times New Roman"/>
                <w:sz w:val="24"/>
                <w:szCs w:val="24"/>
              </w:rPr>
            </w:pPr>
            <w:r w:rsidRPr="00433372">
              <w:rPr>
                <w:rFonts w:ascii="Times New Roman" w:hAnsi="Times New Roman" w:cs="Times New Roman"/>
                <w:sz w:val="24"/>
                <w:szCs w:val="24"/>
              </w:rPr>
              <w:t>Ок</w:t>
            </w:r>
          </w:p>
          <w:p w:rsidR="00A357FE" w:rsidRDefault="00A357FE" w:rsidP="00A357FE">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тябрь</w:t>
            </w: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4-15 октября</w:t>
            </w:r>
          </w:p>
        </w:tc>
        <w:tc>
          <w:tcPr>
            <w:tcW w:w="1560"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«Я и моя семья»</w:t>
            </w:r>
          </w:p>
        </w:tc>
        <w:tc>
          <w:tcPr>
            <w:tcW w:w="4536" w:type="dxa"/>
          </w:tcPr>
          <w:p w:rsidR="00A357FE"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hAnsi="Times New Roman" w:cs="Times New Roman"/>
                <w:sz w:val="24"/>
                <w:szCs w:val="24"/>
              </w:rPr>
              <w:t>формировать начальные представления о здоровом образе жизни; умение называть своё имя, фамилию, имена членов семьи.</w:t>
            </w:r>
          </w:p>
        </w:tc>
        <w:tc>
          <w:tcPr>
            <w:tcW w:w="1984" w:type="dxa"/>
          </w:tcPr>
          <w:p w:rsidR="00A357FE" w:rsidRDefault="00A357FE" w:rsidP="00183F77">
            <w:pPr>
              <w:spacing w:before="69" w:after="69"/>
              <w:ind w:right="97"/>
              <w:textAlignment w:val="top"/>
              <w:rPr>
                <w:rFonts w:ascii="Times New Roman" w:hAnsi="Times New Roman" w:cs="Times New Roman"/>
                <w:sz w:val="24"/>
                <w:szCs w:val="24"/>
              </w:rPr>
            </w:pPr>
            <w:r w:rsidRPr="00433372">
              <w:t>Выставка</w:t>
            </w:r>
            <w:r>
              <w:t xml:space="preserve"> семейных поделок «Дары осени»</w:t>
            </w:r>
            <w:r w:rsidRPr="00433372">
              <w:t>.</w:t>
            </w:r>
          </w:p>
        </w:tc>
      </w:tr>
      <w:tr w:rsidR="00A357FE" w:rsidTr="00F97730">
        <w:tc>
          <w:tcPr>
            <w:tcW w:w="993" w:type="dxa"/>
            <w:vMerge/>
          </w:tcPr>
          <w:p w:rsidR="00A357FE" w:rsidRDefault="00A357FE" w:rsidP="00183F77">
            <w:pPr>
              <w:spacing w:before="69" w:after="69"/>
              <w:ind w:right="97"/>
              <w:textAlignment w:val="top"/>
              <w:rPr>
                <w:rFonts w:ascii="Times New Roman" w:hAnsi="Times New Roman" w:cs="Times New Roman"/>
                <w:sz w:val="24"/>
                <w:szCs w:val="24"/>
              </w:rPr>
            </w:pP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18-29 октября</w:t>
            </w:r>
          </w:p>
        </w:tc>
        <w:tc>
          <w:tcPr>
            <w:tcW w:w="1560"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w:t>
            </w:r>
            <w:r w:rsidRPr="00433372">
              <w:rPr>
                <w:rFonts w:ascii="Times New Roman" w:hAnsi="Times New Roman" w:cs="Times New Roman"/>
                <w:sz w:val="24"/>
                <w:szCs w:val="24"/>
              </w:rPr>
              <w:t>Мой дом</w:t>
            </w:r>
            <w:r>
              <w:rPr>
                <w:rFonts w:ascii="Times New Roman" w:hAnsi="Times New Roman" w:cs="Times New Roman"/>
                <w:sz w:val="24"/>
                <w:szCs w:val="24"/>
              </w:rPr>
              <w:t>»</w:t>
            </w:r>
          </w:p>
        </w:tc>
        <w:tc>
          <w:tcPr>
            <w:tcW w:w="4536" w:type="dxa"/>
          </w:tcPr>
          <w:p w:rsidR="00A357FE"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hAnsi="Times New Roman" w:cs="Times New Roman"/>
                <w:sz w:val="24"/>
                <w:szCs w:val="24"/>
              </w:rPr>
              <w:t xml:space="preserve">Знакомить с домом, с предметами домашнего обихода, мебелью, бытовыми приборами. Знакомить с родным селом, его название. Знакомить с видами транспорта, с элементарными правилами дорожного движения, с профессиями ( полицейский, продавец, парикмахер, шофер…)  </w:t>
            </w:r>
          </w:p>
        </w:tc>
        <w:tc>
          <w:tcPr>
            <w:tcW w:w="1984" w:type="dxa"/>
          </w:tcPr>
          <w:p w:rsidR="00A357FE" w:rsidRPr="00A357FE" w:rsidRDefault="00A357FE" w:rsidP="00183F77">
            <w:pPr>
              <w:spacing w:before="69" w:after="69"/>
              <w:ind w:right="97"/>
              <w:textAlignment w:val="top"/>
              <w:rPr>
                <w:rFonts w:ascii="Times New Roman" w:hAnsi="Times New Roman" w:cs="Times New Roman"/>
                <w:sz w:val="24"/>
                <w:szCs w:val="24"/>
              </w:rPr>
            </w:pPr>
            <w:r w:rsidRPr="00A357FE">
              <w:rPr>
                <w:rFonts w:ascii="Times New Roman" w:eastAsia="Calibri" w:hAnsi="Times New Roman" w:cs="Times New Roman"/>
                <w:color w:val="000000"/>
                <w:sz w:val="24"/>
                <w:szCs w:val="24"/>
                <w:shd w:val="clear" w:color="auto" w:fill="FFFFFF"/>
              </w:rPr>
              <w:t>Коллективное конструирование «Мебель для кукол»</w:t>
            </w:r>
            <w:r w:rsidRPr="00A357FE">
              <w:rPr>
                <w:rFonts w:ascii="Times New Roman" w:eastAsia="Calibri" w:hAnsi="Times New Roman" w:cs="Times New Roman"/>
                <w:sz w:val="24"/>
                <w:szCs w:val="24"/>
              </w:rPr>
              <w:t> </w:t>
            </w:r>
          </w:p>
        </w:tc>
      </w:tr>
      <w:tr w:rsidR="00A357FE" w:rsidTr="00F97730">
        <w:tc>
          <w:tcPr>
            <w:tcW w:w="993" w:type="dxa"/>
            <w:vMerge w:val="restart"/>
          </w:tcPr>
          <w:p w:rsidR="00A357FE" w:rsidRDefault="00A357FE" w:rsidP="00A357FE">
            <w:pPr>
              <w:rPr>
                <w:rFonts w:ascii="Times New Roman" w:hAnsi="Times New Roman" w:cs="Times New Roman"/>
                <w:sz w:val="24"/>
                <w:szCs w:val="24"/>
              </w:rPr>
            </w:pPr>
            <w:r w:rsidRPr="00433372">
              <w:rPr>
                <w:rFonts w:ascii="Times New Roman" w:hAnsi="Times New Roman" w:cs="Times New Roman"/>
                <w:sz w:val="24"/>
                <w:szCs w:val="24"/>
              </w:rPr>
              <w:t>Но</w:t>
            </w:r>
          </w:p>
          <w:p w:rsidR="00A357FE" w:rsidRDefault="006F0029" w:rsidP="00A357FE">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Я</w:t>
            </w:r>
            <w:r w:rsidR="00A357FE" w:rsidRPr="00433372">
              <w:rPr>
                <w:rFonts w:ascii="Times New Roman" w:hAnsi="Times New Roman" w:cs="Times New Roman"/>
                <w:sz w:val="24"/>
                <w:szCs w:val="24"/>
              </w:rPr>
              <w:t>брь</w:t>
            </w: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1-12 ноября</w:t>
            </w:r>
          </w:p>
        </w:tc>
        <w:tc>
          <w:tcPr>
            <w:tcW w:w="1560"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«Живой уголок»</w:t>
            </w:r>
          </w:p>
        </w:tc>
        <w:tc>
          <w:tcPr>
            <w:tcW w:w="4536"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Расширять представления о комнатных растениях; закреплять умение поливать растения из лейки , научить протирать листья влажной тряпкой</w:t>
            </w:r>
          </w:p>
        </w:tc>
        <w:tc>
          <w:tcPr>
            <w:tcW w:w="1984"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color w:val="262626"/>
                <w:sz w:val="24"/>
                <w:szCs w:val="24"/>
                <w:shd w:val="clear" w:color="auto" w:fill="FFFFFF"/>
              </w:rPr>
              <w:t>выставка детского творчества.</w:t>
            </w:r>
          </w:p>
        </w:tc>
      </w:tr>
      <w:tr w:rsidR="00A357FE" w:rsidTr="00F97730">
        <w:tc>
          <w:tcPr>
            <w:tcW w:w="993" w:type="dxa"/>
            <w:vMerge/>
          </w:tcPr>
          <w:p w:rsidR="00A357FE" w:rsidRDefault="00A357FE" w:rsidP="00183F77">
            <w:pPr>
              <w:spacing w:before="69" w:after="69"/>
              <w:ind w:right="97"/>
              <w:textAlignment w:val="top"/>
              <w:rPr>
                <w:rFonts w:ascii="Times New Roman" w:hAnsi="Times New Roman" w:cs="Times New Roman"/>
                <w:sz w:val="24"/>
                <w:szCs w:val="24"/>
              </w:rPr>
            </w:pPr>
          </w:p>
        </w:tc>
        <w:tc>
          <w:tcPr>
            <w:tcW w:w="1275" w:type="dxa"/>
          </w:tcPr>
          <w:p w:rsidR="00A357FE" w:rsidRDefault="00A357FE" w:rsidP="00183F77">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15-26 ноября</w:t>
            </w:r>
          </w:p>
        </w:tc>
        <w:tc>
          <w:tcPr>
            <w:tcW w:w="1560"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«Мы помощники»</w:t>
            </w:r>
          </w:p>
        </w:tc>
        <w:tc>
          <w:tcPr>
            <w:tcW w:w="4536" w:type="dxa"/>
          </w:tcPr>
          <w:p w:rsidR="00A357FE" w:rsidRDefault="00A357FE" w:rsidP="00183F77">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Помочь детям понять, что они подросли, многому научились,  воспитывать желание выполнять простые действия самостоятельно.</w:t>
            </w:r>
          </w:p>
        </w:tc>
        <w:tc>
          <w:tcPr>
            <w:tcW w:w="1984" w:type="dxa"/>
          </w:tcPr>
          <w:p w:rsidR="00A357FE" w:rsidRPr="00433372" w:rsidRDefault="00A357FE" w:rsidP="00A357FE">
            <w:pPr>
              <w:rPr>
                <w:rFonts w:ascii="Times New Roman" w:hAnsi="Times New Roman" w:cs="Times New Roman"/>
                <w:sz w:val="24"/>
                <w:szCs w:val="24"/>
              </w:rPr>
            </w:pPr>
            <w:r w:rsidRPr="00433372">
              <w:rPr>
                <w:rFonts w:ascii="Times New Roman" w:hAnsi="Times New Roman" w:cs="Times New Roman"/>
                <w:color w:val="333333"/>
                <w:sz w:val="24"/>
                <w:szCs w:val="24"/>
                <w:shd w:val="clear" w:color="auto" w:fill="FFFFFF"/>
              </w:rPr>
              <w:t>«День добрых дел».</w:t>
            </w:r>
          </w:p>
          <w:p w:rsidR="00A357FE" w:rsidRDefault="00A357FE" w:rsidP="00183F77">
            <w:pPr>
              <w:spacing w:before="69" w:after="69"/>
              <w:ind w:right="97"/>
              <w:textAlignment w:val="top"/>
              <w:rPr>
                <w:rFonts w:ascii="Times New Roman" w:hAnsi="Times New Roman" w:cs="Times New Roman"/>
                <w:sz w:val="24"/>
                <w:szCs w:val="24"/>
              </w:rPr>
            </w:pPr>
          </w:p>
        </w:tc>
      </w:tr>
      <w:tr w:rsidR="00A357FE" w:rsidTr="00F97730">
        <w:tc>
          <w:tcPr>
            <w:tcW w:w="993" w:type="dxa"/>
          </w:tcPr>
          <w:p w:rsidR="00A357FE" w:rsidRDefault="00A357FE" w:rsidP="00A357FE">
            <w:pPr>
              <w:rPr>
                <w:rFonts w:ascii="Times New Roman" w:hAnsi="Times New Roman" w:cs="Times New Roman"/>
                <w:sz w:val="24"/>
                <w:szCs w:val="24"/>
              </w:rPr>
            </w:pPr>
            <w:r>
              <w:rPr>
                <w:rFonts w:ascii="Times New Roman" w:hAnsi="Times New Roman" w:cs="Times New Roman"/>
                <w:sz w:val="24"/>
                <w:szCs w:val="24"/>
              </w:rPr>
              <w:t>Де</w:t>
            </w:r>
          </w:p>
          <w:p w:rsidR="00A357FE" w:rsidRDefault="00A357FE" w:rsidP="00A357FE">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кабрь</w:t>
            </w:r>
          </w:p>
        </w:tc>
        <w:tc>
          <w:tcPr>
            <w:tcW w:w="1275" w:type="dxa"/>
          </w:tcPr>
          <w:p w:rsidR="00A357FE" w:rsidRDefault="00A357FE" w:rsidP="00A357FE">
            <w:pPr>
              <w:rPr>
                <w:rFonts w:ascii="Times New Roman" w:hAnsi="Times New Roman" w:cs="Times New Roman"/>
                <w:sz w:val="24"/>
                <w:szCs w:val="24"/>
              </w:rPr>
            </w:pPr>
            <w:r>
              <w:rPr>
                <w:rFonts w:ascii="Times New Roman" w:hAnsi="Times New Roman" w:cs="Times New Roman"/>
                <w:sz w:val="24"/>
                <w:szCs w:val="24"/>
              </w:rPr>
              <w:t>29 ноября  -</w:t>
            </w:r>
          </w:p>
          <w:p w:rsidR="00A357FE" w:rsidRDefault="00A357FE" w:rsidP="00A357FE">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30 декабря</w:t>
            </w:r>
          </w:p>
        </w:tc>
        <w:tc>
          <w:tcPr>
            <w:tcW w:w="1560" w:type="dxa"/>
          </w:tcPr>
          <w:p w:rsidR="00A357FE" w:rsidRDefault="00A357FE" w:rsidP="000746AD">
            <w:pPr>
              <w:spacing w:before="69" w:after="69"/>
              <w:ind w:right="97"/>
              <w:textAlignment w:val="top"/>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w:t>
            </w:r>
            <w:r w:rsidRPr="00433372">
              <w:rPr>
                <w:rFonts w:ascii="Times New Roman" w:eastAsia="Times New Roman" w:hAnsi="Times New Roman" w:cs="Times New Roman"/>
                <w:color w:val="000000"/>
                <w:sz w:val="24"/>
                <w:szCs w:val="24"/>
                <w:lang w:eastAsia="ru-RU"/>
              </w:rPr>
              <w:t>Новый год</w:t>
            </w:r>
            <w:r>
              <w:rPr>
                <w:rFonts w:ascii="Times New Roman" w:eastAsia="Times New Roman" w:hAnsi="Times New Roman" w:cs="Times New Roman"/>
                <w:color w:val="000000"/>
                <w:sz w:val="24"/>
                <w:szCs w:val="24"/>
                <w:lang w:eastAsia="ru-RU"/>
              </w:rPr>
              <w:t>»</w:t>
            </w:r>
          </w:p>
        </w:tc>
        <w:tc>
          <w:tcPr>
            <w:tcW w:w="4536" w:type="dxa"/>
          </w:tcPr>
          <w:p w:rsidR="00A357FE" w:rsidRDefault="00A357FE"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Организовать все виды детской деятельности вокруг темы новогоднего праздника, обратить внимание детей на изменения в природе в первый месяц зимы</w:t>
            </w:r>
          </w:p>
        </w:tc>
        <w:tc>
          <w:tcPr>
            <w:tcW w:w="1984" w:type="dxa"/>
          </w:tcPr>
          <w:p w:rsidR="00A357FE" w:rsidRPr="00433372" w:rsidRDefault="00A357FE" w:rsidP="000746AD">
            <w:pPr>
              <w:rPr>
                <w:rFonts w:ascii="Times New Roman" w:hAnsi="Times New Roman" w:cs="Times New Roman"/>
                <w:sz w:val="24"/>
                <w:szCs w:val="24"/>
              </w:rPr>
            </w:pPr>
            <w:r w:rsidRPr="00433372">
              <w:rPr>
                <w:rFonts w:ascii="Times New Roman" w:hAnsi="Times New Roman" w:cs="Times New Roman"/>
                <w:sz w:val="24"/>
                <w:szCs w:val="24"/>
              </w:rPr>
              <w:t xml:space="preserve">проведение Новогоднего утренника </w:t>
            </w:r>
          </w:p>
        </w:tc>
      </w:tr>
      <w:tr w:rsidR="00A357FE" w:rsidTr="00F97730">
        <w:tc>
          <w:tcPr>
            <w:tcW w:w="993" w:type="dxa"/>
          </w:tcPr>
          <w:p w:rsidR="00A357FE" w:rsidRDefault="00A357FE"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Ян</w:t>
            </w:r>
          </w:p>
          <w:p w:rsidR="00A357FE" w:rsidRDefault="006F0029"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В</w:t>
            </w:r>
            <w:r w:rsidR="00A357FE" w:rsidRPr="00433372">
              <w:rPr>
                <w:rFonts w:ascii="Times New Roman" w:hAnsi="Times New Roman" w:cs="Times New Roman"/>
                <w:sz w:val="24"/>
                <w:szCs w:val="24"/>
              </w:rPr>
              <w:t>арь</w:t>
            </w:r>
          </w:p>
        </w:tc>
        <w:tc>
          <w:tcPr>
            <w:tcW w:w="1275" w:type="dxa"/>
          </w:tcPr>
          <w:p w:rsidR="00A357FE" w:rsidRDefault="00A357FE"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10-29 января</w:t>
            </w:r>
          </w:p>
        </w:tc>
        <w:tc>
          <w:tcPr>
            <w:tcW w:w="1560" w:type="dxa"/>
          </w:tcPr>
          <w:p w:rsidR="00A357FE" w:rsidRDefault="00A357FE"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«Зима».</w:t>
            </w:r>
          </w:p>
        </w:tc>
        <w:tc>
          <w:tcPr>
            <w:tcW w:w="4536" w:type="dxa"/>
          </w:tcPr>
          <w:p w:rsidR="00A357FE" w:rsidRDefault="00A357FE"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Расширять  элементарные представления о зиме, знакомить с зимними видами спорта. Воспитывать бережное отношение к природе расширять представления о сезонных изменениях в природе.</w:t>
            </w:r>
          </w:p>
        </w:tc>
        <w:tc>
          <w:tcPr>
            <w:tcW w:w="1984" w:type="dxa"/>
          </w:tcPr>
          <w:p w:rsidR="00A357FE" w:rsidRDefault="00A357FE" w:rsidP="000746AD">
            <w:pPr>
              <w:spacing w:before="69" w:after="69"/>
              <w:ind w:right="97"/>
              <w:textAlignment w:val="top"/>
              <w:rPr>
                <w:rFonts w:ascii="Times New Roman" w:hAnsi="Times New Roman" w:cs="Times New Roman"/>
                <w:sz w:val="24"/>
                <w:szCs w:val="24"/>
              </w:rPr>
            </w:pPr>
            <w:r>
              <w:rPr>
                <w:rFonts w:ascii="Times New Roman" w:eastAsia="Calibri" w:hAnsi="Times New Roman" w:cs="Times New Roman"/>
              </w:rPr>
              <w:t>Развлечение «В гостях у Зимушки»</w:t>
            </w:r>
          </w:p>
        </w:tc>
      </w:tr>
      <w:tr w:rsidR="00F97730" w:rsidTr="00F97730">
        <w:tc>
          <w:tcPr>
            <w:tcW w:w="993" w:type="dxa"/>
            <w:vMerge w:val="restart"/>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Фев</w:t>
            </w:r>
          </w:p>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раль</w:t>
            </w:r>
          </w:p>
        </w:tc>
        <w:tc>
          <w:tcPr>
            <w:tcW w:w="1275" w:type="dxa"/>
          </w:tcPr>
          <w:p w:rsidR="00F97730" w:rsidRDefault="00F97730" w:rsidP="00A357FE">
            <w:pPr>
              <w:rPr>
                <w:rFonts w:ascii="Times New Roman" w:hAnsi="Times New Roman" w:cs="Times New Roman"/>
                <w:sz w:val="24"/>
                <w:szCs w:val="24"/>
              </w:rPr>
            </w:pPr>
            <w:r>
              <w:rPr>
                <w:rFonts w:ascii="Times New Roman" w:hAnsi="Times New Roman" w:cs="Times New Roman"/>
                <w:sz w:val="24"/>
                <w:szCs w:val="24"/>
              </w:rPr>
              <w:t>31 января –</w:t>
            </w:r>
          </w:p>
          <w:p w:rsidR="00F97730" w:rsidRDefault="00F97730" w:rsidP="00A357FE">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11 февраля</w:t>
            </w:r>
          </w:p>
        </w:tc>
        <w:tc>
          <w:tcPr>
            <w:tcW w:w="1560"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«Домашние животные и их детёныши».</w:t>
            </w:r>
          </w:p>
        </w:tc>
        <w:tc>
          <w:tcPr>
            <w:tcW w:w="4536"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color w:val="000000" w:themeColor="text1"/>
                <w:sz w:val="24"/>
                <w:szCs w:val="24"/>
              </w:rPr>
              <w:t>Продолжать знакомить детей с домашними животными и их детенышами, учить называть и сравнивать их по величине; развивать любознательность; воспитывать любовь к маме и привязанность к семье.</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color w:val="000000" w:themeColor="text1"/>
                <w:sz w:val="24"/>
                <w:szCs w:val="24"/>
              </w:rPr>
              <w:t>К</w:t>
            </w:r>
            <w:r w:rsidRPr="00433372">
              <w:rPr>
                <w:rFonts w:ascii="Times New Roman" w:hAnsi="Times New Roman" w:cs="Times New Roman"/>
                <w:color w:val="000000" w:themeColor="text1"/>
                <w:sz w:val="24"/>
                <w:szCs w:val="24"/>
              </w:rPr>
              <w:t>омпьютерная презентация «Домашние животные и их детёныши»</w:t>
            </w:r>
          </w:p>
        </w:tc>
      </w:tr>
      <w:tr w:rsidR="00F97730" w:rsidTr="00F97730">
        <w:tc>
          <w:tcPr>
            <w:tcW w:w="993" w:type="dxa"/>
            <w:vMerge/>
          </w:tcPr>
          <w:p w:rsidR="00F97730" w:rsidRDefault="00F97730" w:rsidP="000746AD">
            <w:pPr>
              <w:spacing w:before="69" w:after="69"/>
              <w:ind w:right="97"/>
              <w:textAlignment w:val="top"/>
              <w:rPr>
                <w:rFonts w:ascii="Times New Roman" w:hAnsi="Times New Roman" w:cs="Times New Roman"/>
                <w:sz w:val="24"/>
                <w:szCs w:val="24"/>
              </w:rPr>
            </w:pPr>
          </w:p>
        </w:tc>
        <w:tc>
          <w:tcPr>
            <w:tcW w:w="1275"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14-22 февраля</w:t>
            </w:r>
          </w:p>
        </w:tc>
        <w:tc>
          <w:tcPr>
            <w:tcW w:w="1560"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«День Защитника Отечества»</w:t>
            </w:r>
          </w:p>
        </w:tc>
        <w:tc>
          <w:tcPr>
            <w:tcW w:w="4536"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 xml:space="preserve">Осуществлять патриотическое воспитание. Знакомить с «военными» профессиями. Воспитывать любовь к Родине. Формировать первичные гендерные представления.  </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sidRPr="00B241D4">
              <w:rPr>
                <w:rFonts w:ascii="Times New Roman" w:eastAsia="Calibri" w:hAnsi="Times New Roman" w:cs="Times New Roman"/>
              </w:rPr>
              <w:t>Ф</w:t>
            </w:r>
            <w:r>
              <w:rPr>
                <w:rFonts w:ascii="Times New Roman" w:eastAsia="Calibri" w:hAnsi="Times New Roman" w:cs="Times New Roman"/>
              </w:rPr>
              <w:t xml:space="preserve">изкультурный досуг </w:t>
            </w:r>
            <w:r w:rsidRPr="00B241D4">
              <w:rPr>
                <w:rFonts w:ascii="Times New Roman" w:eastAsia="Calibri" w:hAnsi="Times New Roman" w:cs="Times New Roman"/>
              </w:rPr>
              <w:t>«</w:t>
            </w:r>
            <w:r>
              <w:rPr>
                <w:rFonts w:ascii="Times New Roman" w:eastAsia="Calibri" w:hAnsi="Times New Roman" w:cs="Times New Roman"/>
              </w:rPr>
              <w:t>Мама, папа, я – дружная семья</w:t>
            </w:r>
            <w:r w:rsidRPr="00B241D4">
              <w:rPr>
                <w:rFonts w:ascii="Times New Roman" w:eastAsia="Calibri" w:hAnsi="Times New Roman" w:cs="Times New Roman"/>
              </w:rPr>
              <w:t>»</w:t>
            </w:r>
          </w:p>
        </w:tc>
      </w:tr>
      <w:tr w:rsidR="00F97730" w:rsidTr="00F97730">
        <w:tc>
          <w:tcPr>
            <w:tcW w:w="993" w:type="dxa"/>
            <w:vMerge w:val="restart"/>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Март</w:t>
            </w:r>
          </w:p>
        </w:tc>
        <w:tc>
          <w:tcPr>
            <w:tcW w:w="1275" w:type="dxa"/>
          </w:tcPr>
          <w:p w:rsidR="00F97730" w:rsidRDefault="00F97730" w:rsidP="00F97730">
            <w:pPr>
              <w:rPr>
                <w:rFonts w:ascii="Times New Roman" w:hAnsi="Times New Roman" w:cs="Times New Roman"/>
                <w:sz w:val="24"/>
                <w:szCs w:val="24"/>
              </w:rPr>
            </w:pPr>
            <w:r>
              <w:rPr>
                <w:rFonts w:ascii="Times New Roman" w:hAnsi="Times New Roman" w:cs="Times New Roman"/>
                <w:sz w:val="24"/>
                <w:szCs w:val="24"/>
              </w:rPr>
              <w:t>24 февраля –</w:t>
            </w:r>
          </w:p>
          <w:p w:rsidR="00F97730" w:rsidRDefault="00F97730" w:rsidP="00F97730">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 xml:space="preserve"> 7 марта</w:t>
            </w:r>
          </w:p>
        </w:tc>
        <w:tc>
          <w:tcPr>
            <w:tcW w:w="1560" w:type="dxa"/>
          </w:tcPr>
          <w:p w:rsidR="00F97730" w:rsidRPr="00433372" w:rsidRDefault="00F97730" w:rsidP="00F97730">
            <w:pPr>
              <w:rPr>
                <w:rFonts w:ascii="Times New Roman" w:hAnsi="Times New Roman" w:cs="Times New Roman"/>
                <w:sz w:val="24"/>
                <w:szCs w:val="24"/>
              </w:rPr>
            </w:pPr>
            <w:r w:rsidRPr="00433372">
              <w:rPr>
                <w:rFonts w:ascii="Times New Roman" w:hAnsi="Times New Roman" w:cs="Times New Roman"/>
                <w:sz w:val="24"/>
                <w:szCs w:val="24"/>
              </w:rPr>
              <w:t>«8 марта».</w:t>
            </w:r>
          </w:p>
          <w:p w:rsidR="00F97730" w:rsidRDefault="00F97730" w:rsidP="000746AD">
            <w:pPr>
              <w:spacing w:before="69" w:after="69"/>
              <w:ind w:right="97"/>
              <w:textAlignment w:val="top"/>
              <w:rPr>
                <w:rFonts w:ascii="Times New Roman" w:hAnsi="Times New Roman" w:cs="Times New Roman"/>
                <w:sz w:val="24"/>
                <w:szCs w:val="24"/>
              </w:rPr>
            </w:pPr>
          </w:p>
        </w:tc>
        <w:tc>
          <w:tcPr>
            <w:tcW w:w="4536"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Организовать все виды детской деятельности (игровой, коммуникативной, трудовой, продуктивной, муз.- худ. , чтения) вокруг темы семьи, любви к маме и бабушке.</w:t>
            </w:r>
          </w:p>
        </w:tc>
        <w:tc>
          <w:tcPr>
            <w:tcW w:w="1984" w:type="dxa"/>
          </w:tcPr>
          <w:p w:rsidR="00F97730" w:rsidRPr="00433372" w:rsidRDefault="00F97730" w:rsidP="00F97730">
            <w:pPr>
              <w:rPr>
                <w:rFonts w:ascii="Times New Roman" w:hAnsi="Times New Roman" w:cs="Times New Roman"/>
                <w:sz w:val="24"/>
                <w:szCs w:val="24"/>
              </w:rPr>
            </w:pPr>
            <w:r w:rsidRPr="00433372">
              <w:rPr>
                <w:rFonts w:ascii="Times New Roman" w:hAnsi="Times New Roman" w:cs="Times New Roman"/>
                <w:color w:val="222222"/>
                <w:sz w:val="24"/>
                <w:szCs w:val="24"/>
                <w:shd w:val="clear" w:color="auto" w:fill="FFFFFF"/>
              </w:rPr>
              <w:t>Праздничный утренник, посвященный Дню 8 марта.</w:t>
            </w:r>
          </w:p>
          <w:p w:rsidR="00F97730" w:rsidRDefault="00F97730" w:rsidP="000746AD">
            <w:pPr>
              <w:spacing w:before="69" w:after="69"/>
              <w:ind w:right="97"/>
              <w:textAlignment w:val="top"/>
              <w:rPr>
                <w:rFonts w:ascii="Times New Roman" w:hAnsi="Times New Roman" w:cs="Times New Roman"/>
                <w:sz w:val="24"/>
                <w:szCs w:val="24"/>
              </w:rPr>
            </w:pPr>
          </w:p>
        </w:tc>
      </w:tr>
      <w:tr w:rsidR="00F97730" w:rsidTr="00F97730">
        <w:tc>
          <w:tcPr>
            <w:tcW w:w="993" w:type="dxa"/>
            <w:vMerge/>
          </w:tcPr>
          <w:p w:rsidR="00F97730" w:rsidRDefault="00F97730" w:rsidP="000746AD">
            <w:pPr>
              <w:spacing w:before="69" w:after="69"/>
              <w:ind w:right="97"/>
              <w:textAlignment w:val="top"/>
              <w:rPr>
                <w:rFonts w:ascii="Times New Roman" w:hAnsi="Times New Roman" w:cs="Times New Roman"/>
                <w:sz w:val="24"/>
                <w:szCs w:val="24"/>
              </w:rPr>
            </w:pPr>
          </w:p>
        </w:tc>
        <w:tc>
          <w:tcPr>
            <w:tcW w:w="1275" w:type="dxa"/>
          </w:tcPr>
          <w:p w:rsidR="00F97730" w:rsidRPr="00433372" w:rsidRDefault="00F97730" w:rsidP="000746AD">
            <w:pPr>
              <w:rPr>
                <w:rFonts w:ascii="Times New Roman" w:hAnsi="Times New Roman" w:cs="Times New Roman"/>
                <w:sz w:val="24"/>
                <w:szCs w:val="24"/>
              </w:rPr>
            </w:pPr>
            <w:r>
              <w:rPr>
                <w:rFonts w:ascii="Times New Roman" w:hAnsi="Times New Roman" w:cs="Times New Roman"/>
                <w:sz w:val="24"/>
                <w:szCs w:val="24"/>
              </w:rPr>
              <w:t>9-18 марта</w:t>
            </w:r>
          </w:p>
        </w:tc>
        <w:tc>
          <w:tcPr>
            <w:tcW w:w="1560" w:type="dxa"/>
          </w:tcPr>
          <w:p w:rsidR="00F97730" w:rsidRPr="00433372" w:rsidRDefault="00F97730" w:rsidP="00F97730">
            <w:pPr>
              <w:pStyle w:val="afd"/>
            </w:pPr>
            <w:r w:rsidRPr="00433372">
              <w:t>« Птицы»</w:t>
            </w:r>
          </w:p>
          <w:p w:rsidR="00F97730" w:rsidRDefault="00F97730" w:rsidP="000746AD">
            <w:pPr>
              <w:spacing w:before="69" w:after="69"/>
              <w:ind w:right="97"/>
              <w:textAlignment w:val="top"/>
              <w:rPr>
                <w:rFonts w:ascii="Times New Roman" w:hAnsi="Times New Roman" w:cs="Times New Roman"/>
                <w:sz w:val="24"/>
                <w:szCs w:val="24"/>
              </w:rPr>
            </w:pPr>
          </w:p>
        </w:tc>
        <w:tc>
          <w:tcPr>
            <w:tcW w:w="4536" w:type="dxa"/>
          </w:tcPr>
          <w:p w:rsidR="00F97730" w:rsidRPr="00F97730" w:rsidRDefault="00F97730" w:rsidP="000746AD">
            <w:pPr>
              <w:spacing w:before="69" w:after="69"/>
              <w:ind w:right="97"/>
              <w:textAlignment w:val="top"/>
              <w:rPr>
                <w:rFonts w:ascii="Times New Roman" w:hAnsi="Times New Roman" w:cs="Times New Roman"/>
                <w:sz w:val="24"/>
                <w:szCs w:val="24"/>
              </w:rPr>
            </w:pPr>
            <w:r w:rsidRPr="00F97730">
              <w:rPr>
                <w:rFonts w:ascii="Times New Roman" w:hAnsi="Times New Roman" w:cs="Times New Roman"/>
                <w:sz w:val="24"/>
                <w:szCs w:val="24"/>
              </w:rPr>
              <w:t>Расширять  представлений о  птицах,  их внешнем виде и образе жизни  (об особенностях поведения, что едят, какую пользу приносят людям). Воспитание заботливого отношения к птицам.</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Развлечение  «</w:t>
            </w:r>
            <w:r w:rsidRPr="00433372">
              <w:rPr>
                <w:rFonts w:ascii="Times New Roman" w:hAnsi="Times New Roman" w:cs="Times New Roman"/>
                <w:sz w:val="24"/>
                <w:szCs w:val="24"/>
              </w:rPr>
              <w:t>Птицы – наши друзья».</w:t>
            </w:r>
          </w:p>
        </w:tc>
      </w:tr>
      <w:tr w:rsidR="00F97730" w:rsidTr="00F97730">
        <w:tc>
          <w:tcPr>
            <w:tcW w:w="993" w:type="dxa"/>
            <w:vMerge/>
          </w:tcPr>
          <w:p w:rsidR="00F97730" w:rsidRDefault="00F97730" w:rsidP="000746AD">
            <w:pPr>
              <w:spacing w:before="69" w:after="69"/>
              <w:ind w:right="97"/>
              <w:textAlignment w:val="top"/>
              <w:rPr>
                <w:rFonts w:ascii="Times New Roman" w:hAnsi="Times New Roman" w:cs="Times New Roman"/>
                <w:sz w:val="24"/>
                <w:szCs w:val="24"/>
              </w:rPr>
            </w:pPr>
          </w:p>
        </w:tc>
        <w:tc>
          <w:tcPr>
            <w:tcW w:w="1275" w:type="dxa"/>
          </w:tcPr>
          <w:p w:rsidR="00F97730" w:rsidRDefault="00F97730" w:rsidP="00F97730">
            <w:pPr>
              <w:rPr>
                <w:rFonts w:ascii="Times New Roman" w:hAnsi="Times New Roman" w:cs="Times New Roman"/>
                <w:sz w:val="24"/>
                <w:szCs w:val="24"/>
              </w:rPr>
            </w:pPr>
            <w:r>
              <w:rPr>
                <w:rFonts w:ascii="Times New Roman" w:hAnsi="Times New Roman" w:cs="Times New Roman"/>
                <w:sz w:val="24"/>
                <w:szCs w:val="24"/>
              </w:rPr>
              <w:t xml:space="preserve">21марта – </w:t>
            </w:r>
          </w:p>
          <w:p w:rsidR="00F97730" w:rsidRDefault="00F97730" w:rsidP="00F97730">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 апреля</w:t>
            </w:r>
          </w:p>
        </w:tc>
        <w:tc>
          <w:tcPr>
            <w:tcW w:w="1560" w:type="dxa"/>
          </w:tcPr>
          <w:p w:rsidR="00F97730" w:rsidRPr="00F97730" w:rsidRDefault="00F97730" w:rsidP="000746AD">
            <w:pPr>
              <w:spacing w:before="69" w:after="69"/>
              <w:ind w:right="97"/>
              <w:textAlignment w:val="top"/>
              <w:rPr>
                <w:rFonts w:ascii="Times New Roman" w:hAnsi="Times New Roman" w:cs="Times New Roman"/>
                <w:sz w:val="24"/>
                <w:szCs w:val="24"/>
              </w:rPr>
            </w:pPr>
            <w:r w:rsidRPr="00F97730">
              <w:rPr>
                <w:rFonts w:ascii="Times New Roman" w:hAnsi="Times New Roman" w:cs="Times New Roman"/>
                <w:sz w:val="24"/>
                <w:szCs w:val="24"/>
              </w:rPr>
              <w:t>«Народная игрушка»</w:t>
            </w:r>
          </w:p>
        </w:tc>
        <w:tc>
          <w:tcPr>
            <w:tcW w:w="4536" w:type="dxa"/>
          </w:tcPr>
          <w:p w:rsidR="00F97730" w:rsidRPr="00433372" w:rsidRDefault="00F97730" w:rsidP="000746AD">
            <w:pPr>
              <w:pStyle w:val="afd"/>
            </w:pPr>
            <w:r w:rsidRPr="00433372">
              <w:t xml:space="preserve"> Расширять представления о народной игрушке( дымковская игрушка, матрешка, и др.). Продолжать знакомить с устным народным творчеством. Использовать фольклор при организации детской деятельности.</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eastAsia="Calibri" w:hAnsi="Times New Roman" w:cs="Times New Roman"/>
                <w:sz w:val="24"/>
                <w:szCs w:val="24"/>
              </w:rPr>
              <w:t>Развлечение «В гостях у Матрешки»</w:t>
            </w:r>
          </w:p>
        </w:tc>
      </w:tr>
      <w:tr w:rsidR="00F97730" w:rsidTr="00F97730">
        <w:tc>
          <w:tcPr>
            <w:tcW w:w="993" w:type="dxa"/>
            <w:vMerge w:val="restart"/>
          </w:tcPr>
          <w:p w:rsidR="00F97730" w:rsidRDefault="00F97730" w:rsidP="00F97730">
            <w:pPr>
              <w:rPr>
                <w:rFonts w:ascii="Times New Roman" w:hAnsi="Times New Roman" w:cs="Times New Roman"/>
                <w:sz w:val="24"/>
                <w:szCs w:val="24"/>
              </w:rPr>
            </w:pPr>
            <w:r w:rsidRPr="00433372">
              <w:rPr>
                <w:rFonts w:ascii="Times New Roman" w:hAnsi="Times New Roman" w:cs="Times New Roman"/>
                <w:sz w:val="24"/>
                <w:szCs w:val="24"/>
              </w:rPr>
              <w:t>Ап</w:t>
            </w:r>
          </w:p>
          <w:p w:rsidR="00F97730" w:rsidRDefault="006F0029" w:rsidP="00F97730">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Р</w:t>
            </w:r>
            <w:r w:rsidR="00F97730" w:rsidRPr="00433372">
              <w:rPr>
                <w:rFonts w:ascii="Times New Roman" w:hAnsi="Times New Roman" w:cs="Times New Roman"/>
                <w:sz w:val="24"/>
                <w:szCs w:val="24"/>
              </w:rPr>
              <w:t>ель</w:t>
            </w:r>
          </w:p>
        </w:tc>
        <w:tc>
          <w:tcPr>
            <w:tcW w:w="1275"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4-15 апреля</w:t>
            </w:r>
          </w:p>
        </w:tc>
        <w:tc>
          <w:tcPr>
            <w:tcW w:w="1560" w:type="dxa"/>
          </w:tcPr>
          <w:p w:rsidR="00F97730" w:rsidRPr="00433372" w:rsidRDefault="00F97730" w:rsidP="00F97730">
            <w:pPr>
              <w:rPr>
                <w:rFonts w:ascii="Times New Roman" w:hAnsi="Times New Roman" w:cs="Times New Roman"/>
                <w:sz w:val="24"/>
                <w:szCs w:val="24"/>
              </w:rPr>
            </w:pPr>
            <w:r>
              <w:rPr>
                <w:rFonts w:ascii="Times New Roman" w:hAnsi="Times New Roman" w:cs="Times New Roman"/>
                <w:sz w:val="24"/>
                <w:szCs w:val="24"/>
              </w:rPr>
              <w:t>«Весна»</w:t>
            </w:r>
          </w:p>
          <w:p w:rsidR="00F97730" w:rsidRDefault="00F97730" w:rsidP="000746AD">
            <w:pPr>
              <w:spacing w:before="69" w:after="69"/>
              <w:ind w:right="97"/>
              <w:textAlignment w:val="top"/>
              <w:rPr>
                <w:rFonts w:ascii="Times New Roman" w:hAnsi="Times New Roman" w:cs="Times New Roman"/>
                <w:sz w:val="24"/>
                <w:szCs w:val="24"/>
              </w:rPr>
            </w:pPr>
          </w:p>
        </w:tc>
        <w:tc>
          <w:tcPr>
            <w:tcW w:w="4536"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 xml:space="preserve">Расширять представления о весне, воспитывать бережное отношение к природе, умение замечать красоту </w:t>
            </w:r>
            <w:r w:rsidRPr="00433372">
              <w:rPr>
                <w:rFonts w:ascii="Times New Roman" w:hAnsi="Times New Roman" w:cs="Times New Roman"/>
                <w:sz w:val="24"/>
                <w:szCs w:val="24"/>
              </w:rPr>
              <w:lastRenderedPageBreak/>
              <w:t>весенней природы.</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lastRenderedPageBreak/>
              <w:t xml:space="preserve">Развлечение </w:t>
            </w:r>
            <w:r w:rsidRPr="00433372">
              <w:rPr>
                <w:rFonts w:ascii="Times New Roman" w:hAnsi="Times New Roman" w:cs="Times New Roman"/>
                <w:sz w:val="24"/>
                <w:szCs w:val="24"/>
              </w:rPr>
              <w:t>«</w:t>
            </w:r>
            <w:r>
              <w:rPr>
                <w:rFonts w:ascii="Times New Roman" w:hAnsi="Times New Roman" w:cs="Times New Roman"/>
                <w:sz w:val="24"/>
                <w:szCs w:val="24"/>
              </w:rPr>
              <w:t>Весенняя капель»</w:t>
            </w:r>
          </w:p>
        </w:tc>
      </w:tr>
      <w:tr w:rsidR="00F97730" w:rsidTr="00F97730">
        <w:tc>
          <w:tcPr>
            <w:tcW w:w="993" w:type="dxa"/>
            <w:vMerge/>
          </w:tcPr>
          <w:p w:rsidR="00F97730" w:rsidRDefault="00F97730" w:rsidP="000746AD">
            <w:pPr>
              <w:spacing w:before="69" w:after="69"/>
              <w:ind w:right="97"/>
              <w:textAlignment w:val="top"/>
              <w:rPr>
                <w:rFonts w:ascii="Times New Roman" w:hAnsi="Times New Roman" w:cs="Times New Roman"/>
                <w:sz w:val="24"/>
                <w:szCs w:val="24"/>
              </w:rPr>
            </w:pPr>
          </w:p>
        </w:tc>
        <w:tc>
          <w:tcPr>
            <w:tcW w:w="1275"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18-29 апреля</w:t>
            </w:r>
          </w:p>
        </w:tc>
        <w:tc>
          <w:tcPr>
            <w:tcW w:w="1560"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«Деревья, лес»</w:t>
            </w:r>
          </w:p>
        </w:tc>
        <w:tc>
          <w:tcPr>
            <w:tcW w:w="4536" w:type="dxa"/>
          </w:tcPr>
          <w:p w:rsidR="00F97730" w:rsidRDefault="00F97730"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П</w:t>
            </w:r>
            <w:r w:rsidRPr="00433372">
              <w:rPr>
                <w:rFonts w:ascii="Times New Roman" w:hAnsi="Times New Roman" w:cs="Times New Roman"/>
                <w:sz w:val="24"/>
                <w:szCs w:val="24"/>
              </w:rPr>
              <w:t>оказать влияние солнечного света и воды на рост деревьев, кустарников, воспитывать чувство красоты и потребность заботы о природе</w:t>
            </w:r>
          </w:p>
        </w:tc>
        <w:tc>
          <w:tcPr>
            <w:tcW w:w="1984" w:type="dxa"/>
          </w:tcPr>
          <w:p w:rsidR="00F97730" w:rsidRDefault="00F97730"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color w:val="000000"/>
                <w:sz w:val="24"/>
                <w:szCs w:val="24"/>
                <w:shd w:val="clear" w:color="auto" w:fill="FFFFFF"/>
              </w:rPr>
              <w:t>«Выставка совместных работ детей и родителей: «Весенние композиции»</w:t>
            </w:r>
          </w:p>
        </w:tc>
      </w:tr>
      <w:tr w:rsidR="00D67152" w:rsidTr="00F97730">
        <w:tc>
          <w:tcPr>
            <w:tcW w:w="993" w:type="dxa"/>
            <w:vMerge w:val="restart"/>
          </w:tcPr>
          <w:p w:rsidR="00D67152" w:rsidRDefault="00D67152"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Май</w:t>
            </w:r>
          </w:p>
        </w:tc>
        <w:tc>
          <w:tcPr>
            <w:tcW w:w="1275" w:type="dxa"/>
          </w:tcPr>
          <w:p w:rsidR="00D67152" w:rsidRDefault="00D67152"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2-6 мая</w:t>
            </w:r>
          </w:p>
        </w:tc>
        <w:tc>
          <w:tcPr>
            <w:tcW w:w="1560" w:type="dxa"/>
          </w:tcPr>
          <w:p w:rsidR="00D67152" w:rsidRDefault="00D67152"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sz w:val="24"/>
                <w:szCs w:val="24"/>
              </w:rPr>
              <w:t>«Скоро праздник придёт»</w:t>
            </w:r>
          </w:p>
        </w:tc>
        <w:tc>
          <w:tcPr>
            <w:tcW w:w="4536" w:type="dxa"/>
          </w:tcPr>
          <w:p w:rsidR="00D67152" w:rsidRPr="00433372" w:rsidRDefault="00D67152" w:rsidP="000746AD">
            <w:pPr>
              <w:rPr>
                <w:rFonts w:ascii="Times New Roman" w:hAnsi="Times New Roman" w:cs="Times New Roman"/>
                <w:sz w:val="24"/>
                <w:szCs w:val="24"/>
              </w:rPr>
            </w:pPr>
            <w:r w:rsidRPr="00433372">
              <w:rPr>
                <w:rFonts w:ascii="Times New Roman" w:hAnsi="Times New Roman" w:cs="Times New Roman"/>
                <w:sz w:val="24"/>
                <w:szCs w:val="24"/>
              </w:rPr>
              <w:t xml:space="preserve">Рассказать о праздниках, познакомить с его атрибутами: флаги, шары, парад, салют. </w:t>
            </w:r>
          </w:p>
        </w:tc>
        <w:tc>
          <w:tcPr>
            <w:tcW w:w="1984" w:type="dxa"/>
          </w:tcPr>
          <w:p w:rsidR="00D67152" w:rsidRPr="00D67152" w:rsidRDefault="00D67152" w:rsidP="000746AD">
            <w:pPr>
              <w:spacing w:before="69" w:after="69"/>
              <w:ind w:right="97"/>
              <w:textAlignment w:val="top"/>
              <w:rPr>
                <w:rFonts w:ascii="Times New Roman" w:hAnsi="Times New Roman" w:cs="Times New Roman"/>
                <w:sz w:val="24"/>
                <w:szCs w:val="24"/>
              </w:rPr>
            </w:pPr>
            <w:r w:rsidRPr="00D67152">
              <w:rPr>
                <w:sz w:val="24"/>
                <w:szCs w:val="24"/>
              </w:rPr>
              <w:t>Выставки детского творчества: «Салют победы»</w:t>
            </w:r>
          </w:p>
        </w:tc>
      </w:tr>
      <w:tr w:rsidR="00D67152" w:rsidTr="00F97730">
        <w:tc>
          <w:tcPr>
            <w:tcW w:w="993" w:type="dxa"/>
            <w:vMerge/>
          </w:tcPr>
          <w:p w:rsidR="00D67152" w:rsidRDefault="00D67152" w:rsidP="000746AD">
            <w:pPr>
              <w:spacing w:before="69" w:after="69"/>
              <w:ind w:right="97"/>
              <w:textAlignment w:val="top"/>
              <w:rPr>
                <w:rFonts w:ascii="Times New Roman" w:hAnsi="Times New Roman" w:cs="Times New Roman"/>
                <w:sz w:val="24"/>
                <w:szCs w:val="24"/>
              </w:rPr>
            </w:pPr>
          </w:p>
        </w:tc>
        <w:tc>
          <w:tcPr>
            <w:tcW w:w="1275" w:type="dxa"/>
          </w:tcPr>
          <w:p w:rsidR="00D67152" w:rsidRDefault="00D67152"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8-20 мая</w:t>
            </w:r>
          </w:p>
        </w:tc>
        <w:tc>
          <w:tcPr>
            <w:tcW w:w="1560" w:type="dxa"/>
          </w:tcPr>
          <w:p w:rsidR="00D67152" w:rsidRDefault="00D67152" w:rsidP="000746AD">
            <w:pPr>
              <w:rPr>
                <w:rFonts w:ascii="Times New Roman" w:hAnsi="Times New Roman" w:cs="Times New Roman"/>
                <w:color w:val="262626"/>
                <w:sz w:val="24"/>
                <w:szCs w:val="24"/>
                <w:shd w:val="clear" w:color="auto" w:fill="FFFFFF"/>
              </w:rPr>
            </w:pPr>
            <w:r w:rsidRPr="00433372">
              <w:rPr>
                <w:rFonts w:ascii="Times New Roman" w:hAnsi="Times New Roman" w:cs="Times New Roman"/>
                <w:b/>
                <w:sz w:val="24"/>
                <w:szCs w:val="24"/>
              </w:rPr>
              <w:t>«</w:t>
            </w:r>
            <w:r w:rsidRPr="00433372">
              <w:rPr>
                <w:rFonts w:ascii="Times New Roman" w:hAnsi="Times New Roman" w:cs="Times New Roman"/>
                <w:color w:val="262626"/>
                <w:sz w:val="24"/>
                <w:szCs w:val="24"/>
                <w:shd w:val="clear" w:color="auto" w:fill="FFFFFF"/>
              </w:rPr>
              <w:t>Насеко</w:t>
            </w:r>
          </w:p>
          <w:p w:rsidR="00D67152" w:rsidRPr="00433372" w:rsidRDefault="00D67152" w:rsidP="000746AD">
            <w:pPr>
              <w:rPr>
                <w:rFonts w:ascii="Times New Roman" w:hAnsi="Times New Roman" w:cs="Times New Roman"/>
                <w:b/>
                <w:sz w:val="24"/>
                <w:szCs w:val="24"/>
              </w:rPr>
            </w:pPr>
            <w:r w:rsidRPr="00433372">
              <w:rPr>
                <w:rFonts w:ascii="Times New Roman" w:hAnsi="Times New Roman" w:cs="Times New Roman"/>
                <w:color w:val="262626"/>
                <w:sz w:val="24"/>
                <w:szCs w:val="24"/>
                <w:shd w:val="clear" w:color="auto" w:fill="FFFFFF"/>
              </w:rPr>
              <w:t>мые</w:t>
            </w:r>
            <w:r w:rsidRPr="00433372">
              <w:rPr>
                <w:rFonts w:ascii="Times New Roman" w:hAnsi="Times New Roman" w:cs="Times New Roman"/>
                <w:b/>
                <w:sz w:val="24"/>
                <w:szCs w:val="24"/>
              </w:rPr>
              <w:t>»</w:t>
            </w:r>
          </w:p>
          <w:p w:rsidR="00D67152" w:rsidRPr="00433372" w:rsidRDefault="00D67152" w:rsidP="000746AD">
            <w:pPr>
              <w:rPr>
                <w:rFonts w:ascii="Times New Roman" w:hAnsi="Times New Roman" w:cs="Times New Roman"/>
                <w:sz w:val="24"/>
                <w:szCs w:val="24"/>
              </w:rPr>
            </w:pPr>
          </w:p>
        </w:tc>
        <w:tc>
          <w:tcPr>
            <w:tcW w:w="4536" w:type="dxa"/>
          </w:tcPr>
          <w:p w:rsidR="00D67152" w:rsidRDefault="00D67152" w:rsidP="000746AD">
            <w:pPr>
              <w:spacing w:before="69" w:after="69"/>
              <w:ind w:right="97"/>
              <w:textAlignment w:val="top"/>
              <w:rPr>
                <w:rFonts w:ascii="Times New Roman" w:hAnsi="Times New Roman" w:cs="Times New Roman"/>
                <w:sz w:val="24"/>
                <w:szCs w:val="24"/>
              </w:rPr>
            </w:pPr>
            <w:r>
              <w:rPr>
                <w:rFonts w:ascii="Times New Roman" w:hAnsi="Times New Roman" w:cs="Times New Roman"/>
                <w:color w:val="262626"/>
                <w:sz w:val="24"/>
                <w:szCs w:val="24"/>
                <w:shd w:val="clear" w:color="auto" w:fill="FFFFFF"/>
              </w:rPr>
              <w:t>У</w:t>
            </w:r>
            <w:r w:rsidRPr="00C94A26">
              <w:rPr>
                <w:rFonts w:ascii="Times New Roman" w:hAnsi="Times New Roman" w:cs="Times New Roman"/>
                <w:color w:val="262626"/>
                <w:sz w:val="24"/>
                <w:szCs w:val="24"/>
                <w:shd w:val="clear" w:color="auto" w:fill="FFFFFF"/>
              </w:rPr>
              <w:t>точнить знания о характерных особенностях насекомых, об условиях жизни, о пользе и вреде насекомых, расширять и уточнять знания о насекомых, об их существенных признаках;  обобщать представления о многообразии насекомых, о приспособлении к условиям жизни; уточнять знания о пользе и вреде насекомых для человека</w:t>
            </w:r>
          </w:p>
        </w:tc>
        <w:tc>
          <w:tcPr>
            <w:tcW w:w="1984" w:type="dxa"/>
          </w:tcPr>
          <w:p w:rsidR="00D67152" w:rsidRDefault="00D67152" w:rsidP="000746AD">
            <w:pPr>
              <w:spacing w:before="69" w:after="69"/>
              <w:ind w:right="97"/>
              <w:textAlignment w:val="top"/>
              <w:rPr>
                <w:rFonts w:ascii="Times New Roman" w:hAnsi="Times New Roman" w:cs="Times New Roman"/>
                <w:sz w:val="24"/>
                <w:szCs w:val="24"/>
              </w:rPr>
            </w:pPr>
            <w:r w:rsidRPr="00433372">
              <w:rPr>
                <w:rFonts w:ascii="Times New Roman" w:hAnsi="Times New Roman" w:cs="Times New Roman"/>
                <w:color w:val="262626"/>
                <w:sz w:val="24"/>
                <w:szCs w:val="24"/>
                <w:shd w:val="clear" w:color="auto" w:fill="FFFFFF"/>
              </w:rPr>
              <w:t>«Выставка творческих работ про насекомых».</w:t>
            </w:r>
          </w:p>
        </w:tc>
      </w:tr>
      <w:tr w:rsidR="00D67152" w:rsidTr="00F97730">
        <w:tc>
          <w:tcPr>
            <w:tcW w:w="993" w:type="dxa"/>
            <w:vMerge/>
          </w:tcPr>
          <w:p w:rsidR="00D67152" w:rsidRDefault="00D67152" w:rsidP="000746AD">
            <w:pPr>
              <w:spacing w:before="69" w:after="69"/>
              <w:ind w:right="97"/>
              <w:textAlignment w:val="top"/>
              <w:rPr>
                <w:rFonts w:ascii="Times New Roman" w:hAnsi="Times New Roman" w:cs="Times New Roman"/>
                <w:sz w:val="24"/>
                <w:szCs w:val="24"/>
              </w:rPr>
            </w:pPr>
          </w:p>
        </w:tc>
        <w:tc>
          <w:tcPr>
            <w:tcW w:w="1275" w:type="dxa"/>
          </w:tcPr>
          <w:p w:rsidR="00D67152" w:rsidRDefault="00D67152" w:rsidP="000746AD">
            <w:pPr>
              <w:spacing w:before="69" w:after="69"/>
              <w:ind w:right="97"/>
              <w:textAlignment w:val="top"/>
              <w:rPr>
                <w:rFonts w:ascii="Times New Roman" w:hAnsi="Times New Roman" w:cs="Times New Roman"/>
                <w:sz w:val="24"/>
                <w:szCs w:val="24"/>
              </w:rPr>
            </w:pPr>
            <w:r>
              <w:rPr>
                <w:rFonts w:ascii="Times New Roman" w:hAnsi="Times New Roman" w:cs="Times New Roman"/>
                <w:sz w:val="24"/>
                <w:szCs w:val="24"/>
              </w:rPr>
              <w:t>23-31 мая</w:t>
            </w:r>
          </w:p>
        </w:tc>
        <w:tc>
          <w:tcPr>
            <w:tcW w:w="1560" w:type="dxa"/>
          </w:tcPr>
          <w:p w:rsidR="00D67152" w:rsidRDefault="00D67152" w:rsidP="000746AD">
            <w:pPr>
              <w:spacing w:before="69" w:after="69"/>
              <w:ind w:right="97"/>
              <w:textAlignment w:val="top"/>
              <w:rPr>
                <w:rFonts w:ascii="Times New Roman" w:hAnsi="Times New Roman" w:cs="Times New Roman"/>
                <w:sz w:val="24"/>
                <w:szCs w:val="24"/>
              </w:rPr>
            </w:pPr>
            <w:r w:rsidRPr="00C94A26">
              <w:rPr>
                <w:rFonts w:ascii="Times New Roman" w:eastAsia="Calibri" w:hAnsi="Times New Roman" w:cs="Times New Roman"/>
                <w:sz w:val="24"/>
                <w:szCs w:val="24"/>
              </w:rPr>
              <w:t>«Что такое хорошо и что такое плохо»</w:t>
            </w:r>
          </w:p>
        </w:tc>
        <w:tc>
          <w:tcPr>
            <w:tcW w:w="4536" w:type="dxa"/>
          </w:tcPr>
          <w:p w:rsidR="00D67152" w:rsidRDefault="00D67152" w:rsidP="000746AD">
            <w:pPr>
              <w:spacing w:before="69" w:after="69"/>
              <w:ind w:right="97"/>
              <w:textAlignment w:val="top"/>
              <w:rPr>
                <w:rFonts w:ascii="Times New Roman" w:hAnsi="Times New Roman" w:cs="Times New Roman"/>
                <w:sz w:val="24"/>
                <w:szCs w:val="24"/>
              </w:rPr>
            </w:pPr>
            <w:r w:rsidRPr="00C94A26">
              <w:rPr>
                <w:rFonts w:ascii="Times New Roman" w:eastAsia="Calibri" w:hAnsi="Times New Roman" w:cs="Times New Roman"/>
                <w:sz w:val="24"/>
                <w:szCs w:val="24"/>
              </w:rPr>
              <w:t>Формировать первичное понимание того, что такое хорошо и что такое плохо; начальные представления о здоровом образе жизни</w:t>
            </w:r>
          </w:p>
        </w:tc>
        <w:tc>
          <w:tcPr>
            <w:tcW w:w="1984" w:type="dxa"/>
          </w:tcPr>
          <w:p w:rsidR="00D67152" w:rsidRDefault="00D67152" w:rsidP="000746AD">
            <w:pPr>
              <w:spacing w:before="69" w:after="69"/>
              <w:ind w:right="97"/>
              <w:textAlignment w:val="top"/>
              <w:rPr>
                <w:rFonts w:ascii="Times New Roman" w:hAnsi="Times New Roman" w:cs="Times New Roman"/>
                <w:sz w:val="24"/>
                <w:szCs w:val="24"/>
              </w:rPr>
            </w:pPr>
            <w:r>
              <w:rPr>
                <w:rFonts w:ascii="Times New Roman" w:hAnsi="Times New Roman" w:cs="Times New Roman"/>
                <w:color w:val="262626"/>
                <w:sz w:val="24"/>
                <w:szCs w:val="24"/>
                <w:shd w:val="clear" w:color="auto" w:fill="FFFFFF"/>
              </w:rPr>
              <w:t>Физкультурное развлечение «</w:t>
            </w:r>
            <w:r w:rsidRPr="00C94A26">
              <w:rPr>
                <w:rFonts w:ascii="Times New Roman" w:eastAsia="Calibri" w:hAnsi="Times New Roman" w:cs="Times New Roman"/>
                <w:sz w:val="24"/>
                <w:szCs w:val="24"/>
              </w:rPr>
              <w:t>Что такое хорошо и что такое плохо»</w:t>
            </w:r>
          </w:p>
        </w:tc>
      </w:tr>
      <w:bookmarkEnd w:id="4"/>
    </w:tbl>
    <w:p w:rsidR="00183F77" w:rsidRPr="00ED20BE" w:rsidRDefault="00183F77" w:rsidP="00183F77">
      <w:pPr>
        <w:shd w:val="clear" w:color="auto" w:fill="FFFFFF"/>
        <w:spacing w:before="69" w:after="69" w:line="240" w:lineRule="auto"/>
        <w:ind w:right="97"/>
        <w:textAlignment w:val="top"/>
        <w:rPr>
          <w:rFonts w:ascii="Times New Roman" w:hAnsi="Times New Roman" w:cs="Times New Roman"/>
          <w:sz w:val="24"/>
          <w:szCs w:val="24"/>
        </w:rPr>
      </w:pPr>
    </w:p>
    <w:bookmarkEnd w:id="5"/>
    <w:p w:rsidR="00183F77" w:rsidRPr="009F440F" w:rsidRDefault="00183F77" w:rsidP="00183F77">
      <w:pPr>
        <w:autoSpaceDE w:val="0"/>
        <w:autoSpaceDN w:val="0"/>
        <w:adjustRightInd w:val="0"/>
        <w:spacing w:after="0" w:line="240" w:lineRule="auto"/>
        <w:rPr>
          <w:rFonts w:ascii="Times New Roman" w:hAnsi="Times New Roman" w:cs="Times New Roman"/>
          <w:sz w:val="24"/>
          <w:szCs w:val="24"/>
        </w:rPr>
      </w:pPr>
    </w:p>
    <w:p w:rsidR="00183F77" w:rsidRPr="009F440F" w:rsidRDefault="00183F77" w:rsidP="00183F77">
      <w:pPr>
        <w:autoSpaceDE w:val="0"/>
        <w:autoSpaceDN w:val="0"/>
        <w:adjustRightInd w:val="0"/>
        <w:spacing w:after="0" w:line="240" w:lineRule="auto"/>
        <w:rPr>
          <w:rFonts w:ascii="Times New Roman" w:hAnsi="Times New Roman" w:cs="Times New Roman"/>
          <w:sz w:val="24"/>
          <w:szCs w:val="24"/>
        </w:rPr>
      </w:pPr>
    </w:p>
    <w:p w:rsidR="00961FE4" w:rsidRPr="00DB1187" w:rsidRDefault="00183F77" w:rsidP="00DB1187">
      <w:pPr>
        <w:autoSpaceDE w:val="0"/>
        <w:autoSpaceDN w:val="0"/>
        <w:adjustRightInd w:val="0"/>
        <w:spacing w:after="0" w:line="240" w:lineRule="auto"/>
        <w:jc w:val="center"/>
        <w:rPr>
          <w:rFonts w:ascii="Times New Roman" w:hAnsi="Times New Roman" w:cs="Times New Roman"/>
          <w:b/>
          <w:bCs/>
          <w:sz w:val="24"/>
          <w:szCs w:val="24"/>
        </w:rPr>
      </w:pPr>
      <w:r w:rsidRPr="002E29CD">
        <w:rPr>
          <w:rFonts w:ascii="Times New Roman" w:hAnsi="Times New Roman" w:cs="Times New Roman"/>
          <w:b/>
          <w:bCs/>
          <w:sz w:val="24"/>
          <w:szCs w:val="24"/>
        </w:rPr>
        <w:t>3.</w:t>
      </w:r>
      <w:r w:rsidR="005D5408">
        <w:rPr>
          <w:rFonts w:ascii="Times New Roman" w:hAnsi="Times New Roman" w:cs="Times New Roman"/>
          <w:b/>
          <w:bCs/>
          <w:sz w:val="24"/>
          <w:szCs w:val="24"/>
        </w:rPr>
        <w:t>5.</w:t>
      </w:r>
      <w:r w:rsidRPr="002E29CD">
        <w:rPr>
          <w:rFonts w:ascii="Times New Roman" w:hAnsi="Times New Roman" w:cs="Times New Roman"/>
          <w:b/>
          <w:bCs/>
          <w:sz w:val="24"/>
          <w:szCs w:val="24"/>
        </w:rPr>
        <w:t xml:space="preserve"> Перечень праздников, </w:t>
      </w:r>
      <w:r>
        <w:rPr>
          <w:rFonts w:ascii="Times New Roman" w:hAnsi="Times New Roman" w:cs="Times New Roman"/>
          <w:b/>
          <w:bCs/>
          <w:sz w:val="24"/>
          <w:szCs w:val="24"/>
        </w:rPr>
        <w:t>развлечений.</w:t>
      </w:r>
    </w:p>
    <w:tbl>
      <w:tblPr>
        <w:tblW w:w="5896"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5"/>
        <w:gridCol w:w="2406"/>
        <w:gridCol w:w="2709"/>
        <w:gridCol w:w="2257"/>
        <w:gridCol w:w="2709"/>
      </w:tblGrid>
      <w:tr w:rsidR="00961FE4" w:rsidRPr="00961FE4" w:rsidTr="00E15523">
        <w:trPr>
          <w:trHeight w:val="77"/>
        </w:trPr>
        <w:tc>
          <w:tcPr>
            <w:tcW w:w="534" w:type="pct"/>
            <w:tcBorders>
              <w:top w:val="single" w:sz="4" w:space="0" w:color="000000"/>
              <w:left w:val="single" w:sz="4" w:space="0" w:color="000000"/>
              <w:bottom w:val="nil"/>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p>
        </w:tc>
        <w:tc>
          <w:tcPr>
            <w:tcW w:w="1066" w:type="pct"/>
            <w:tcBorders>
              <w:top w:val="single" w:sz="4" w:space="0" w:color="000000"/>
              <w:left w:val="single" w:sz="4" w:space="0" w:color="000000"/>
              <w:bottom w:val="single" w:sz="4" w:space="0" w:color="auto"/>
              <w:right w:val="single" w:sz="4" w:space="0" w:color="000000"/>
            </w:tcBorders>
            <w:hideMark/>
          </w:tcPr>
          <w:p w:rsidR="00961FE4" w:rsidRPr="00961FE4" w:rsidRDefault="00961FE4" w:rsidP="00E15523">
            <w:pPr>
              <w:spacing w:after="0"/>
              <w:rPr>
                <w:rFonts w:ascii="Times New Roman" w:eastAsia="Calibri" w:hAnsi="Times New Roman" w:cs="Times New Roman"/>
                <w:color w:val="000000"/>
                <w:sz w:val="24"/>
                <w:szCs w:val="24"/>
              </w:rPr>
            </w:pPr>
            <w:r w:rsidRPr="00286161">
              <w:rPr>
                <w:rFonts w:ascii="Times New Roman" w:eastAsia="Calibri" w:hAnsi="Times New Roman" w:cs="Times New Roman"/>
                <w:color w:val="000000"/>
                <w:sz w:val="24"/>
                <w:szCs w:val="24"/>
              </w:rPr>
              <w:t>1- неделя</w:t>
            </w:r>
          </w:p>
        </w:tc>
        <w:tc>
          <w:tcPr>
            <w:tcW w:w="1200" w:type="pct"/>
            <w:tcBorders>
              <w:top w:val="single" w:sz="4" w:space="0" w:color="000000"/>
              <w:left w:val="single" w:sz="4" w:space="0" w:color="000000"/>
              <w:bottom w:val="single" w:sz="4" w:space="0" w:color="auto"/>
              <w:right w:val="single" w:sz="4" w:space="0" w:color="000000"/>
            </w:tcBorders>
            <w:hideMark/>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2-я неделя</w:t>
            </w:r>
          </w:p>
        </w:tc>
        <w:tc>
          <w:tcPr>
            <w:tcW w:w="1000" w:type="pct"/>
            <w:tcBorders>
              <w:top w:val="single" w:sz="4" w:space="0" w:color="000000"/>
              <w:left w:val="single" w:sz="4" w:space="0" w:color="000000"/>
              <w:bottom w:val="single" w:sz="4" w:space="0" w:color="auto"/>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color w:val="000000"/>
                <w:sz w:val="24"/>
                <w:szCs w:val="24"/>
              </w:rPr>
              <w:t>3-я неделя</w:t>
            </w:r>
          </w:p>
        </w:tc>
        <w:tc>
          <w:tcPr>
            <w:tcW w:w="1200" w:type="pct"/>
            <w:tcBorders>
              <w:top w:val="single" w:sz="4" w:space="0" w:color="000000"/>
              <w:left w:val="single" w:sz="4" w:space="0" w:color="000000"/>
              <w:bottom w:val="single" w:sz="4" w:space="0" w:color="auto"/>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color w:val="000000"/>
                <w:sz w:val="24"/>
                <w:szCs w:val="24"/>
              </w:rPr>
              <w:t>4-я неделя</w:t>
            </w:r>
          </w:p>
        </w:tc>
      </w:tr>
      <w:tr w:rsidR="00961FE4" w:rsidRPr="00961FE4" w:rsidTr="00E15523">
        <w:trPr>
          <w:cantSplit/>
          <w:trHeight w:val="1017"/>
        </w:trPr>
        <w:tc>
          <w:tcPr>
            <w:tcW w:w="534" w:type="pct"/>
            <w:tcBorders>
              <w:top w:val="nil"/>
              <w:left w:val="single" w:sz="4" w:space="0" w:color="000000"/>
              <w:bottom w:val="single" w:sz="4" w:space="0" w:color="auto"/>
              <w:right w:val="single" w:sz="4" w:space="0" w:color="000000"/>
            </w:tcBorders>
            <w:hideMark/>
          </w:tcPr>
          <w:p w:rsidR="00961FE4" w:rsidRPr="00961FE4" w:rsidRDefault="006F0029"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С</w:t>
            </w:r>
            <w:r w:rsidR="00961FE4" w:rsidRPr="00961FE4">
              <w:rPr>
                <w:rFonts w:ascii="Times New Roman" w:eastAsia="Calibri" w:hAnsi="Times New Roman" w:cs="Times New Roman"/>
                <w:color w:val="000000"/>
                <w:sz w:val="24"/>
                <w:szCs w:val="24"/>
              </w:rPr>
              <w:t>ентябрь</w:t>
            </w:r>
          </w:p>
        </w:tc>
        <w:tc>
          <w:tcPr>
            <w:tcW w:w="1066" w:type="pct"/>
            <w:tcBorders>
              <w:top w:val="single" w:sz="4" w:space="0" w:color="auto"/>
              <w:left w:val="single" w:sz="4" w:space="0" w:color="000000"/>
              <w:bottom w:val="single" w:sz="4" w:space="0" w:color="auto"/>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Музыкальная игра "Вышла курочка гулять"</w:t>
            </w:r>
          </w:p>
        </w:tc>
        <w:tc>
          <w:tcPr>
            <w:tcW w:w="1200" w:type="pct"/>
            <w:tcBorders>
              <w:top w:val="single" w:sz="4" w:space="0" w:color="auto"/>
              <w:left w:val="single" w:sz="4" w:space="0" w:color="000000"/>
              <w:bottom w:val="single" w:sz="4" w:space="0" w:color="000000"/>
              <w:right w:val="single" w:sz="4" w:space="0" w:color="000000"/>
            </w:tcBorders>
            <w:vAlign w:val="center"/>
            <w:hideMark/>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sz w:val="24"/>
                <w:szCs w:val="24"/>
              </w:rPr>
              <w:t>Развлечение  «Я в детском саду»</w:t>
            </w:r>
          </w:p>
        </w:tc>
        <w:tc>
          <w:tcPr>
            <w:tcW w:w="1000" w:type="pct"/>
            <w:tcBorders>
              <w:top w:val="single" w:sz="4" w:space="0" w:color="auto"/>
              <w:left w:val="single" w:sz="4" w:space="0" w:color="000000"/>
              <w:bottom w:val="single" w:sz="4" w:space="0" w:color="000000"/>
              <w:right w:val="single" w:sz="4" w:space="0" w:color="000000"/>
            </w:tcBorders>
            <w:vAlign w:val="center"/>
            <w:hideMark/>
          </w:tcPr>
          <w:p w:rsidR="00961FE4" w:rsidRPr="00961FE4" w:rsidRDefault="00961FE4" w:rsidP="00E15523">
            <w:pPr>
              <w:spacing w:after="0" w:line="240" w:lineRule="auto"/>
              <w:rPr>
                <w:rFonts w:ascii="Times New Roman" w:eastAsia="Calibri" w:hAnsi="Times New Roman" w:cs="Times New Roman"/>
                <w:sz w:val="24"/>
                <w:szCs w:val="24"/>
              </w:rPr>
            </w:pPr>
            <w:r w:rsidRPr="00961FE4">
              <w:rPr>
                <w:rFonts w:ascii="Times New Roman" w:eastAsia="Calibri" w:hAnsi="Times New Roman" w:cs="Times New Roman"/>
                <w:sz w:val="24"/>
                <w:szCs w:val="24"/>
              </w:rPr>
              <w:t>Игра - инсценировка "Угостим Катю</w:t>
            </w:r>
            <w:r w:rsidR="007A7688" w:rsidRPr="007A7688">
              <w:rPr>
                <w:rFonts w:ascii="Times New Roman" w:eastAsia="Calibri" w:hAnsi="Times New Roman" w:cs="Times New Roman"/>
                <w:sz w:val="24"/>
                <w:szCs w:val="24"/>
              </w:rPr>
              <w:t xml:space="preserve"> </w:t>
            </w:r>
            <w:r w:rsidRPr="00961FE4">
              <w:rPr>
                <w:rFonts w:ascii="Times New Roman" w:eastAsia="Calibri" w:hAnsi="Times New Roman" w:cs="Times New Roman"/>
                <w:sz w:val="24"/>
                <w:szCs w:val="24"/>
              </w:rPr>
              <w:t>чаем"</w:t>
            </w:r>
          </w:p>
        </w:tc>
        <w:tc>
          <w:tcPr>
            <w:tcW w:w="1200" w:type="pct"/>
            <w:tcBorders>
              <w:top w:val="single" w:sz="4" w:space="0" w:color="auto"/>
              <w:left w:val="single" w:sz="4" w:space="0" w:color="000000"/>
              <w:bottom w:val="single" w:sz="4" w:space="0" w:color="000000"/>
              <w:right w:val="single" w:sz="4" w:space="0" w:color="000000"/>
            </w:tcBorders>
            <w:vAlign w:val="center"/>
          </w:tcPr>
          <w:p w:rsidR="00961FE4" w:rsidRPr="00961FE4" w:rsidRDefault="00961FE4" w:rsidP="00E15523">
            <w:pPr>
              <w:spacing w:after="0" w:line="240" w:lineRule="auto"/>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 "Золотая осень"</w:t>
            </w:r>
          </w:p>
        </w:tc>
      </w:tr>
      <w:tr w:rsidR="00961FE4" w:rsidRPr="00961FE4" w:rsidTr="00E15523">
        <w:trPr>
          <w:cantSplit/>
          <w:trHeight w:val="852"/>
        </w:trPr>
        <w:tc>
          <w:tcPr>
            <w:tcW w:w="534" w:type="pct"/>
            <w:tcBorders>
              <w:top w:val="single" w:sz="4" w:space="0" w:color="auto"/>
              <w:left w:val="single" w:sz="4" w:space="0" w:color="000000"/>
              <w:bottom w:val="single" w:sz="4" w:space="0" w:color="000000"/>
              <w:right w:val="single" w:sz="4" w:space="0" w:color="000000"/>
            </w:tcBorders>
            <w:hideMark/>
          </w:tcPr>
          <w:p w:rsidR="00961FE4" w:rsidRPr="00961FE4" w:rsidRDefault="006F0029"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О</w:t>
            </w:r>
            <w:r w:rsidR="00961FE4" w:rsidRPr="00961FE4">
              <w:rPr>
                <w:rFonts w:ascii="Times New Roman" w:eastAsia="Calibri" w:hAnsi="Times New Roman" w:cs="Times New Roman"/>
                <w:sz w:val="24"/>
                <w:szCs w:val="24"/>
              </w:rPr>
              <w:t>ктябрь</w:t>
            </w:r>
          </w:p>
        </w:tc>
        <w:tc>
          <w:tcPr>
            <w:tcW w:w="1066" w:type="pct"/>
            <w:tcBorders>
              <w:top w:val="single" w:sz="4" w:space="0" w:color="auto"/>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Игра "В гостях у бабушки"(заводные игрушки)</w:t>
            </w:r>
          </w:p>
        </w:tc>
        <w:tc>
          <w:tcPr>
            <w:tcW w:w="12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Развлечение</w:t>
            </w:r>
          </w:p>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w:t>
            </w:r>
            <w:r w:rsidRPr="00961FE4">
              <w:rPr>
                <w:rFonts w:ascii="Times New Roman" w:eastAsia="Calibri" w:hAnsi="Times New Roman" w:cs="Times New Roman"/>
                <w:bCs/>
                <w:sz w:val="24"/>
                <w:szCs w:val="24"/>
              </w:rPr>
              <w:t>Осеннее лукошко»</w:t>
            </w:r>
          </w:p>
        </w:tc>
        <w:tc>
          <w:tcPr>
            <w:tcW w:w="10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Настольный театр "Колобок"</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 "Что такое хорошо?"</w:t>
            </w:r>
          </w:p>
        </w:tc>
      </w:tr>
      <w:tr w:rsidR="00961FE4" w:rsidRPr="00961FE4" w:rsidTr="00E15523">
        <w:trPr>
          <w:cantSplit/>
          <w:trHeight w:val="831"/>
        </w:trPr>
        <w:tc>
          <w:tcPr>
            <w:tcW w:w="534" w:type="pct"/>
            <w:tcBorders>
              <w:top w:val="single" w:sz="4" w:space="0" w:color="000000"/>
              <w:left w:val="single" w:sz="4" w:space="0" w:color="000000"/>
              <w:bottom w:val="single" w:sz="4" w:space="0" w:color="000000"/>
              <w:right w:val="single" w:sz="4" w:space="0" w:color="000000"/>
            </w:tcBorders>
            <w:hideMark/>
          </w:tcPr>
          <w:p w:rsidR="00961FE4" w:rsidRPr="00961FE4" w:rsidRDefault="006F0029"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Н</w:t>
            </w:r>
            <w:r w:rsidR="00961FE4" w:rsidRPr="00961FE4">
              <w:rPr>
                <w:rFonts w:ascii="Times New Roman" w:eastAsia="Calibri" w:hAnsi="Times New Roman" w:cs="Times New Roman"/>
                <w:sz w:val="24"/>
                <w:szCs w:val="24"/>
              </w:rPr>
              <w:t>оябрь</w:t>
            </w:r>
          </w:p>
        </w:tc>
        <w:tc>
          <w:tcPr>
            <w:tcW w:w="1066" w:type="pct"/>
            <w:tcBorders>
              <w:top w:val="single" w:sz="4" w:space="0" w:color="000000"/>
              <w:left w:val="single" w:sz="4" w:space="0" w:color="000000"/>
              <w:bottom w:val="single" w:sz="4" w:space="0" w:color="000000"/>
              <w:right w:val="single" w:sz="4" w:space="0" w:color="auto"/>
            </w:tcBorders>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Презентация "Мой дом"</w:t>
            </w:r>
          </w:p>
          <w:p w:rsidR="00961FE4" w:rsidRPr="00961FE4" w:rsidRDefault="00961FE4" w:rsidP="00E15523">
            <w:pPr>
              <w:spacing w:after="0"/>
              <w:rPr>
                <w:rFonts w:ascii="Times New Roman" w:eastAsia="Calibri" w:hAnsi="Times New Roman" w:cs="Times New Roman"/>
                <w:sz w:val="24"/>
                <w:szCs w:val="24"/>
              </w:rPr>
            </w:pPr>
          </w:p>
        </w:tc>
        <w:tc>
          <w:tcPr>
            <w:tcW w:w="1200" w:type="pct"/>
            <w:tcBorders>
              <w:top w:val="single" w:sz="4" w:space="0" w:color="000000"/>
              <w:left w:val="single" w:sz="4" w:space="0" w:color="auto"/>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Развлечение</w:t>
            </w:r>
          </w:p>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w:t>
            </w:r>
            <w:r w:rsidRPr="00961FE4">
              <w:rPr>
                <w:rFonts w:ascii="Times New Roman" w:eastAsia="Calibri" w:hAnsi="Times New Roman" w:cs="Times New Roman"/>
                <w:bCs/>
                <w:sz w:val="24"/>
                <w:szCs w:val="24"/>
              </w:rPr>
              <w:t>Мамочке поможем»</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 xml:space="preserve"> Музыкальная  игра "Машина"</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  «Мой веселый звонкий мяч»</w:t>
            </w:r>
          </w:p>
        </w:tc>
      </w:tr>
      <w:tr w:rsidR="00961FE4" w:rsidRPr="00961FE4" w:rsidTr="00E15523">
        <w:trPr>
          <w:cantSplit/>
          <w:trHeight w:val="803"/>
        </w:trPr>
        <w:tc>
          <w:tcPr>
            <w:tcW w:w="534" w:type="pct"/>
            <w:tcBorders>
              <w:top w:val="single" w:sz="4" w:space="0" w:color="000000"/>
              <w:left w:val="single" w:sz="4" w:space="0" w:color="000000"/>
              <w:bottom w:val="single" w:sz="4" w:space="0" w:color="000000"/>
              <w:right w:val="single" w:sz="4" w:space="0" w:color="000000"/>
            </w:tcBorders>
            <w:hideMark/>
          </w:tcPr>
          <w:p w:rsidR="00961FE4" w:rsidRPr="00961FE4" w:rsidRDefault="006F0029"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Д</w:t>
            </w:r>
            <w:r w:rsidR="00961FE4" w:rsidRPr="00961FE4">
              <w:rPr>
                <w:rFonts w:ascii="Times New Roman" w:eastAsia="Calibri" w:hAnsi="Times New Roman" w:cs="Times New Roman"/>
                <w:sz w:val="24"/>
                <w:szCs w:val="24"/>
              </w:rPr>
              <w:t>екабрь</w:t>
            </w:r>
          </w:p>
        </w:tc>
        <w:tc>
          <w:tcPr>
            <w:tcW w:w="1066"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sz w:val="24"/>
                <w:szCs w:val="24"/>
              </w:rPr>
            </w:pPr>
          </w:p>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ДЕНЬ ЗДОРОВЬЯ</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Инсценировка стих "Уронили мишку на пол"</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  «Веселые снежинки»</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bCs/>
                <w:sz w:val="24"/>
                <w:szCs w:val="24"/>
              </w:rPr>
              <w:t>«Здравствуй, праздник новогодний»</w:t>
            </w:r>
          </w:p>
        </w:tc>
      </w:tr>
      <w:tr w:rsidR="00961FE4" w:rsidRPr="00961FE4" w:rsidTr="00E15523">
        <w:trPr>
          <w:cantSplit/>
          <w:trHeight w:val="729"/>
        </w:trPr>
        <w:tc>
          <w:tcPr>
            <w:tcW w:w="534" w:type="pct"/>
            <w:tcBorders>
              <w:top w:val="single" w:sz="4" w:space="0" w:color="000000"/>
              <w:left w:val="single" w:sz="4" w:space="0" w:color="000000"/>
              <w:bottom w:val="single" w:sz="4" w:space="0" w:color="000000"/>
              <w:right w:val="single" w:sz="4" w:space="0" w:color="000000"/>
            </w:tcBorders>
            <w:hideMark/>
          </w:tcPr>
          <w:p w:rsidR="00961FE4" w:rsidRPr="00961FE4" w:rsidRDefault="006F0029"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lastRenderedPageBreak/>
              <w:t>Я</w:t>
            </w:r>
            <w:r w:rsidR="00961FE4" w:rsidRPr="00961FE4">
              <w:rPr>
                <w:rFonts w:ascii="Times New Roman" w:eastAsia="Calibri" w:hAnsi="Times New Roman" w:cs="Times New Roman"/>
                <w:sz w:val="24"/>
                <w:szCs w:val="24"/>
              </w:rPr>
              <w:t>нварь</w:t>
            </w:r>
          </w:p>
        </w:tc>
        <w:tc>
          <w:tcPr>
            <w:tcW w:w="1066"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Презентация "Зимой на прогулке"</w:t>
            </w:r>
          </w:p>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bCs/>
                <w:sz w:val="24"/>
                <w:szCs w:val="24"/>
              </w:rPr>
            </w:pPr>
            <w:r w:rsidRPr="00961FE4">
              <w:rPr>
                <w:rFonts w:ascii="Times New Roman" w:eastAsia="Calibri" w:hAnsi="Times New Roman" w:cs="Times New Roman"/>
                <w:bCs/>
                <w:sz w:val="24"/>
                <w:szCs w:val="24"/>
              </w:rPr>
              <w:t>Развлечение</w:t>
            </w:r>
          </w:p>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bCs/>
                <w:sz w:val="24"/>
                <w:szCs w:val="24"/>
              </w:rPr>
              <w:t>«В гостях у зимушки»</w:t>
            </w:r>
          </w:p>
        </w:tc>
      </w:tr>
      <w:tr w:rsidR="00961FE4" w:rsidRPr="00961FE4" w:rsidTr="00E15523">
        <w:trPr>
          <w:cantSplit/>
          <w:trHeight w:val="1048"/>
        </w:trPr>
        <w:tc>
          <w:tcPr>
            <w:tcW w:w="534" w:type="pct"/>
            <w:tcBorders>
              <w:top w:val="single" w:sz="4" w:space="0" w:color="000000"/>
              <w:left w:val="single" w:sz="4" w:space="0" w:color="000000"/>
              <w:bottom w:val="single" w:sz="4" w:space="0" w:color="000000"/>
              <w:right w:val="single" w:sz="4" w:space="0" w:color="auto"/>
            </w:tcBorders>
            <w:hideMark/>
          </w:tcPr>
          <w:p w:rsidR="00961FE4" w:rsidRPr="00961FE4" w:rsidRDefault="006F0029"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Ф</w:t>
            </w:r>
            <w:r w:rsidR="00961FE4" w:rsidRPr="00961FE4">
              <w:rPr>
                <w:rFonts w:ascii="Times New Roman" w:eastAsia="Calibri" w:hAnsi="Times New Roman" w:cs="Times New Roman"/>
                <w:color w:val="000000"/>
                <w:sz w:val="24"/>
                <w:szCs w:val="24"/>
              </w:rPr>
              <w:t>евраль</w:t>
            </w:r>
          </w:p>
        </w:tc>
        <w:tc>
          <w:tcPr>
            <w:tcW w:w="1066" w:type="pct"/>
            <w:tcBorders>
              <w:top w:val="single" w:sz="4" w:space="0" w:color="000000"/>
              <w:left w:val="single" w:sz="4" w:space="0" w:color="000000"/>
              <w:bottom w:val="single" w:sz="4" w:space="0" w:color="000000"/>
              <w:right w:val="single" w:sz="4" w:space="0" w:color="auto"/>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Игра "Печем печенье"</w:t>
            </w:r>
          </w:p>
        </w:tc>
        <w:tc>
          <w:tcPr>
            <w:tcW w:w="1200" w:type="pct"/>
            <w:tcBorders>
              <w:top w:val="single" w:sz="4" w:space="0" w:color="000000"/>
              <w:left w:val="single" w:sz="4" w:space="0" w:color="auto"/>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Развлечение "У меня живет котенок</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Игры с военной техникой</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w:t>
            </w:r>
          </w:p>
          <w:p w:rsidR="00961FE4" w:rsidRPr="00961FE4" w:rsidRDefault="00961FE4" w:rsidP="00E15523">
            <w:pPr>
              <w:autoSpaceDE w:val="0"/>
              <w:autoSpaceDN w:val="0"/>
              <w:adjustRightInd w:val="0"/>
              <w:spacing w:after="0"/>
              <w:rPr>
                <w:rFonts w:ascii="Times New Roman" w:eastAsia="Calibri" w:hAnsi="Times New Roman" w:cs="Times New Roman"/>
                <w:bCs/>
                <w:sz w:val="24"/>
                <w:szCs w:val="24"/>
              </w:rPr>
            </w:pPr>
            <w:r w:rsidRPr="00961FE4">
              <w:rPr>
                <w:rFonts w:ascii="Times New Roman" w:eastAsia="Calibri" w:hAnsi="Times New Roman" w:cs="Times New Roman"/>
                <w:bCs/>
                <w:sz w:val="24"/>
                <w:szCs w:val="24"/>
              </w:rPr>
              <w:t>«Мама,  папа, я - дружная семья»</w:t>
            </w:r>
          </w:p>
        </w:tc>
      </w:tr>
      <w:tr w:rsidR="00961FE4" w:rsidRPr="00961FE4" w:rsidTr="00E15523">
        <w:trPr>
          <w:cantSplit/>
          <w:trHeight w:val="1011"/>
        </w:trPr>
        <w:tc>
          <w:tcPr>
            <w:tcW w:w="534" w:type="pct"/>
            <w:tcBorders>
              <w:top w:val="single" w:sz="4" w:space="0" w:color="000000"/>
              <w:left w:val="single" w:sz="4" w:space="0" w:color="000000"/>
              <w:bottom w:val="single" w:sz="4" w:space="0" w:color="000000"/>
              <w:right w:val="single" w:sz="4" w:space="0" w:color="000000"/>
            </w:tcBorders>
            <w:hideMark/>
          </w:tcPr>
          <w:p w:rsidR="00961FE4" w:rsidRPr="00961FE4" w:rsidRDefault="006F0029"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М</w:t>
            </w:r>
            <w:r w:rsidR="00961FE4" w:rsidRPr="00961FE4">
              <w:rPr>
                <w:rFonts w:ascii="Times New Roman" w:eastAsia="Calibri" w:hAnsi="Times New Roman" w:cs="Times New Roman"/>
                <w:color w:val="000000"/>
                <w:sz w:val="24"/>
                <w:szCs w:val="24"/>
              </w:rPr>
              <w:t>арт</w:t>
            </w:r>
          </w:p>
        </w:tc>
        <w:tc>
          <w:tcPr>
            <w:tcW w:w="1066"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 xml:space="preserve">Праздник </w:t>
            </w:r>
            <w:r w:rsidRPr="00961FE4">
              <w:rPr>
                <w:rFonts w:ascii="Times New Roman" w:eastAsia="Calibri" w:hAnsi="Times New Roman" w:cs="Times New Roman"/>
                <w:bCs/>
                <w:sz w:val="24"/>
                <w:szCs w:val="24"/>
              </w:rPr>
              <w:t>«Мамочка родная»</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Развлечение "В гостях у матрешки"</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Игры на звукоподражание "Кто как кричит?"</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w:t>
            </w:r>
          </w:p>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 Веселая погремушка"</w:t>
            </w:r>
          </w:p>
        </w:tc>
      </w:tr>
      <w:tr w:rsidR="00961FE4" w:rsidRPr="00961FE4" w:rsidTr="00E15523">
        <w:trPr>
          <w:cantSplit/>
          <w:trHeight w:val="900"/>
        </w:trPr>
        <w:tc>
          <w:tcPr>
            <w:tcW w:w="534" w:type="pct"/>
            <w:tcBorders>
              <w:top w:val="single" w:sz="4" w:space="0" w:color="000000"/>
              <w:left w:val="single" w:sz="4" w:space="0" w:color="000000"/>
              <w:bottom w:val="single" w:sz="4" w:space="0" w:color="000000"/>
              <w:right w:val="single" w:sz="4" w:space="0" w:color="auto"/>
            </w:tcBorders>
            <w:hideMark/>
          </w:tcPr>
          <w:p w:rsidR="00961FE4" w:rsidRPr="00961FE4" w:rsidRDefault="006F0029"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А</w:t>
            </w:r>
            <w:r w:rsidR="00961FE4" w:rsidRPr="00961FE4">
              <w:rPr>
                <w:rFonts w:ascii="Times New Roman" w:eastAsia="Calibri" w:hAnsi="Times New Roman" w:cs="Times New Roman"/>
                <w:color w:val="000000"/>
                <w:sz w:val="24"/>
                <w:szCs w:val="24"/>
              </w:rPr>
              <w:t>прель</w:t>
            </w:r>
          </w:p>
        </w:tc>
        <w:tc>
          <w:tcPr>
            <w:tcW w:w="1066" w:type="pct"/>
            <w:tcBorders>
              <w:top w:val="single" w:sz="4" w:space="0" w:color="000000"/>
              <w:left w:val="single" w:sz="4" w:space="0" w:color="000000"/>
              <w:bottom w:val="single" w:sz="4" w:space="0" w:color="000000"/>
              <w:right w:val="single" w:sz="4" w:space="0" w:color="auto"/>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Драматизация сказки «Репка»</w:t>
            </w:r>
          </w:p>
          <w:p w:rsidR="00961FE4" w:rsidRPr="00961FE4" w:rsidRDefault="00961FE4" w:rsidP="00E15523">
            <w:pPr>
              <w:autoSpaceDE w:val="0"/>
              <w:autoSpaceDN w:val="0"/>
              <w:adjustRightInd w:val="0"/>
              <w:spacing w:after="0"/>
              <w:rPr>
                <w:rFonts w:ascii="Times New Roman" w:eastAsia="Calibri" w:hAnsi="Times New Roman" w:cs="Times New Roman"/>
                <w:color w:val="000000"/>
                <w:sz w:val="24"/>
                <w:szCs w:val="24"/>
              </w:rPr>
            </w:pPr>
          </w:p>
        </w:tc>
        <w:tc>
          <w:tcPr>
            <w:tcW w:w="1200" w:type="pct"/>
            <w:tcBorders>
              <w:top w:val="single" w:sz="4" w:space="0" w:color="000000"/>
              <w:left w:val="single" w:sz="4" w:space="0" w:color="auto"/>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sz w:val="24"/>
                <w:szCs w:val="24"/>
              </w:rPr>
              <w:t>Весеннее развлечение</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Игра "Мыльные пузыри"</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w:t>
            </w:r>
          </w:p>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 xml:space="preserve">"Помоги Мишке найти мячик" </w:t>
            </w:r>
          </w:p>
        </w:tc>
      </w:tr>
      <w:tr w:rsidR="00961FE4" w:rsidRPr="00961FE4" w:rsidTr="00E15523">
        <w:trPr>
          <w:cantSplit/>
          <w:trHeight w:val="948"/>
        </w:trPr>
        <w:tc>
          <w:tcPr>
            <w:tcW w:w="534" w:type="pct"/>
            <w:tcBorders>
              <w:top w:val="single" w:sz="4" w:space="0" w:color="000000"/>
              <w:left w:val="single" w:sz="4" w:space="0" w:color="000000"/>
              <w:bottom w:val="single" w:sz="4" w:space="0" w:color="000000"/>
              <w:right w:val="single" w:sz="4" w:space="0" w:color="000000"/>
            </w:tcBorders>
            <w:hideMark/>
          </w:tcPr>
          <w:p w:rsidR="00961FE4" w:rsidRPr="00961FE4" w:rsidRDefault="006F0029"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М</w:t>
            </w:r>
            <w:r w:rsidR="00961FE4" w:rsidRPr="00961FE4">
              <w:rPr>
                <w:rFonts w:ascii="Times New Roman" w:eastAsia="Calibri" w:hAnsi="Times New Roman" w:cs="Times New Roman"/>
                <w:color w:val="000000"/>
                <w:sz w:val="24"/>
                <w:szCs w:val="24"/>
              </w:rPr>
              <w:t>ай</w:t>
            </w:r>
          </w:p>
        </w:tc>
        <w:tc>
          <w:tcPr>
            <w:tcW w:w="1066"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Развлечение по ПДД «В гостях у светофора»</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spacing w:after="0"/>
              <w:rPr>
                <w:rFonts w:ascii="Times New Roman" w:eastAsia="Calibri" w:hAnsi="Times New Roman" w:cs="Times New Roman"/>
                <w:color w:val="000000"/>
                <w:sz w:val="24"/>
                <w:szCs w:val="24"/>
              </w:rPr>
            </w:pPr>
            <w:r w:rsidRPr="00961FE4">
              <w:rPr>
                <w:rFonts w:ascii="Times New Roman" w:eastAsia="Calibri" w:hAnsi="Times New Roman" w:cs="Times New Roman"/>
                <w:color w:val="000000"/>
                <w:sz w:val="24"/>
                <w:szCs w:val="24"/>
              </w:rPr>
              <w:t>Развлечение "Солнышко, солнышко, выгляни в окошко Лето</w:t>
            </w:r>
          </w:p>
        </w:tc>
        <w:tc>
          <w:tcPr>
            <w:tcW w:w="1000" w:type="pct"/>
            <w:tcBorders>
              <w:top w:val="single" w:sz="4" w:space="0" w:color="000000"/>
              <w:left w:val="single" w:sz="4" w:space="0" w:color="000000"/>
              <w:bottom w:val="single" w:sz="4" w:space="0" w:color="000000"/>
              <w:right w:val="single" w:sz="4" w:space="0" w:color="000000"/>
            </w:tcBorders>
            <w:hideMark/>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Драматизация сказки «Кошкин дом».</w:t>
            </w:r>
          </w:p>
        </w:tc>
        <w:tc>
          <w:tcPr>
            <w:tcW w:w="1200" w:type="pct"/>
            <w:tcBorders>
              <w:top w:val="single" w:sz="4" w:space="0" w:color="000000"/>
              <w:left w:val="single" w:sz="4" w:space="0" w:color="000000"/>
              <w:bottom w:val="single" w:sz="4" w:space="0" w:color="000000"/>
              <w:right w:val="single" w:sz="4" w:space="0" w:color="000000"/>
            </w:tcBorders>
          </w:tcPr>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Физкультурный досуг</w:t>
            </w:r>
          </w:p>
          <w:p w:rsidR="00961FE4" w:rsidRPr="00961FE4" w:rsidRDefault="00961FE4" w:rsidP="00E15523">
            <w:pPr>
              <w:autoSpaceDE w:val="0"/>
              <w:autoSpaceDN w:val="0"/>
              <w:adjustRightInd w:val="0"/>
              <w:spacing w:after="0"/>
              <w:rPr>
                <w:rFonts w:ascii="Times New Roman" w:eastAsia="Calibri" w:hAnsi="Times New Roman" w:cs="Times New Roman"/>
                <w:sz w:val="24"/>
                <w:szCs w:val="24"/>
              </w:rPr>
            </w:pPr>
            <w:r w:rsidRPr="00961FE4">
              <w:rPr>
                <w:rFonts w:ascii="Times New Roman" w:eastAsia="Calibri" w:hAnsi="Times New Roman" w:cs="Times New Roman"/>
                <w:sz w:val="24"/>
                <w:szCs w:val="24"/>
              </w:rPr>
              <w:t xml:space="preserve">«Лето красное»  </w:t>
            </w:r>
          </w:p>
        </w:tc>
      </w:tr>
    </w:tbl>
    <w:p w:rsidR="00961FE4" w:rsidRPr="00961FE4" w:rsidRDefault="00961FE4" w:rsidP="00E15523">
      <w:pPr>
        <w:autoSpaceDE w:val="0"/>
        <w:autoSpaceDN w:val="0"/>
        <w:adjustRightInd w:val="0"/>
        <w:spacing w:after="0"/>
        <w:rPr>
          <w:rFonts w:ascii="Times New Roman" w:eastAsia="Calibri" w:hAnsi="Times New Roman" w:cs="Times New Roman"/>
        </w:rPr>
      </w:pPr>
    </w:p>
    <w:p w:rsidR="00183F77" w:rsidRPr="009F440F" w:rsidRDefault="00183F77" w:rsidP="00183F77">
      <w:pPr>
        <w:tabs>
          <w:tab w:val="left" w:pos="1620"/>
        </w:tabs>
        <w:autoSpaceDE w:val="0"/>
        <w:autoSpaceDN w:val="0"/>
        <w:adjustRightInd w:val="0"/>
        <w:spacing w:after="0" w:line="240" w:lineRule="auto"/>
        <w:jc w:val="center"/>
        <w:rPr>
          <w:rFonts w:ascii="Times New Roman" w:hAnsi="Times New Roman" w:cs="Times New Roman"/>
          <w:b/>
          <w:bCs/>
          <w:sz w:val="24"/>
          <w:szCs w:val="24"/>
        </w:rPr>
      </w:pPr>
    </w:p>
    <w:p w:rsidR="00183F77" w:rsidRPr="00ED20BE" w:rsidRDefault="00183F77" w:rsidP="00183F77">
      <w:pPr>
        <w:tabs>
          <w:tab w:val="left" w:pos="1620"/>
        </w:tabs>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3.7. Список литературы используемый в работе с детьми  2-го года жизни</w:t>
      </w:r>
    </w:p>
    <w:p w:rsidR="00F9405A" w:rsidRPr="00ED20BE" w:rsidRDefault="00183F77" w:rsidP="00DB1187">
      <w:pPr>
        <w:tabs>
          <w:tab w:val="left" w:pos="1620"/>
        </w:tabs>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Русский фольклор </w:t>
      </w:r>
    </w:p>
    <w:p w:rsidR="00183F77" w:rsidRPr="00ED20BE" w:rsidRDefault="00183F77" w:rsidP="00183F77">
      <w:pPr>
        <w:tabs>
          <w:tab w:val="left" w:pos="16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Русские народные песенки, потешки</w:t>
      </w:r>
      <w:r w:rsidRPr="00ED20BE">
        <w:rPr>
          <w:rFonts w:ascii="Times New Roman" w:hAnsi="Times New Roman" w:cs="Times New Roman"/>
          <w:sz w:val="24"/>
          <w:szCs w:val="24"/>
        </w:rPr>
        <w:t xml:space="preserve">. «Ладушки, ладушки!..», «Петушок, петушок...», «Большие ноги...», «Водичка, водичка...», «Баю-бай, баю-бай...», «Киска, киска, киска, брысь!..», «Как у нашего кота...», «Пошел кот под мосток...». </w:t>
      </w:r>
    </w:p>
    <w:p w:rsidR="00183F77" w:rsidRPr="00ED20BE" w:rsidRDefault="00183F77" w:rsidP="00183F77">
      <w:pPr>
        <w:tabs>
          <w:tab w:val="left" w:pos="16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Русские народные сказки</w:t>
      </w:r>
      <w:r w:rsidRPr="00ED20BE">
        <w:rPr>
          <w:rFonts w:ascii="Times New Roman" w:hAnsi="Times New Roman" w:cs="Times New Roman"/>
          <w:sz w:val="24"/>
          <w:szCs w:val="24"/>
        </w:rPr>
        <w:t xml:space="preserve">. «Курочка Ряба», «Колобок», «Репка» (обр. К. Ушинского); «Как коза избушку построила» (обр. М. Булатова). </w:t>
      </w:r>
    </w:p>
    <w:p w:rsidR="00183F77" w:rsidRPr="00ED20BE" w:rsidRDefault="00183F77" w:rsidP="00183F77">
      <w:pPr>
        <w:tabs>
          <w:tab w:val="left" w:pos="16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Произведения поэтов и писателей России</w:t>
      </w:r>
    </w:p>
    <w:p w:rsidR="00183F77" w:rsidRPr="00ED20BE" w:rsidRDefault="00183F77" w:rsidP="00183F77">
      <w:pPr>
        <w:tabs>
          <w:tab w:val="left" w:pos="16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Поэзия.</w:t>
      </w:r>
      <w:r w:rsidRPr="00ED20BE">
        <w:rPr>
          <w:rFonts w:ascii="Times New Roman" w:hAnsi="Times New Roman" w:cs="Times New Roman"/>
          <w:sz w:val="24"/>
          <w:szCs w:val="24"/>
        </w:rPr>
        <w:t xml:space="preserve"> 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w:t>
      </w:r>
    </w:p>
    <w:p w:rsidR="00183F77" w:rsidRPr="00ED20BE" w:rsidRDefault="00183F77" w:rsidP="00183F77">
      <w:pPr>
        <w:tabs>
          <w:tab w:val="left" w:pos="1620"/>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Проза.</w:t>
      </w:r>
      <w:r w:rsidRPr="00ED20BE">
        <w:rPr>
          <w:rFonts w:ascii="Times New Roman" w:hAnsi="Times New Roman" w:cs="Times New Roman"/>
          <w:sz w:val="24"/>
          <w:szCs w:val="24"/>
        </w:rPr>
        <w:t xml:space="preserve">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183F77" w:rsidRDefault="00183F77" w:rsidP="00DB1187">
      <w:pPr>
        <w:tabs>
          <w:tab w:val="left" w:pos="1620"/>
        </w:tabs>
        <w:autoSpaceDE w:val="0"/>
        <w:autoSpaceDN w:val="0"/>
        <w:adjustRightInd w:val="0"/>
        <w:spacing w:after="0" w:line="240" w:lineRule="auto"/>
        <w:rPr>
          <w:rFonts w:ascii="Times New Roman" w:hAnsi="Times New Roman" w:cs="Times New Roman"/>
          <w:b/>
          <w:bCs/>
          <w:sz w:val="24"/>
          <w:szCs w:val="24"/>
        </w:rPr>
      </w:pPr>
    </w:p>
    <w:p w:rsidR="00183F77" w:rsidRPr="00A9760C" w:rsidRDefault="00183F77" w:rsidP="00183F77">
      <w:pPr>
        <w:tabs>
          <w:tab w:val="left" w:pos="1620"/>
        </w:tabs>
        <w:autoSpaceDE w:val="0"/>
        <w:autoSpaceDN w:val="0"/>
        <w:adjustRightInd w:val="0"/>
        <w:spacing w:after="0" w:line="240" w:lineRule="auto"/>
        <w:jc w:val="center"/>
        <w:rPr>
          <w:rFonts w:ascii="Times New Roman" w:hAnsi="Times New Roman" w:cs="Times New Roman"/>
          <w:sz w:val="24"/>
          <w:szCs w:val="24"/>
        </w:rPr>
      </w:pPr>
      <w:r w:rsidRPr="00ED20BE">
        <w:rPr>
          <w:rFonts w:ascii="Times New Roman" w:hAnsi="Times New Roman" w:cs="Times New Roman"/>
          <w:b/>
          <w:bCs/>
          <w:sz w:val="24"/>
          <w:szCs w:val="24"/>
        </w:rPr>
        <w:t>Список литературы используемый в работе с детьми  3-го года жизни</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Русский фольклор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Повторение песенок, потешек, сказок, прочитанных и рассказанных детям второго года жизни.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Песенки, потешки, заклички.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 чик...»; «Солнышко, ведрышко...».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Сказки. «Козлятки и волк», обр. К. Ушинского; «Теремок», обр. М. Булатова; «Маша и медведь», обр. М. Булатова.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Фольклор народов мира</w:t>
      </w:r>
      <w:r w:rsidRPr="00ED20BE">
        <w:rPr>
          <w:rFonts w:ascii="Times New Roman" w:hAnsi="Times New Roman" w:cs="Times New Roman"/>
          <w:sz w:val="24"/>
          <w:szCs w:val="24"/>
        </w:rPr>
        <w:t xml:space="preserve"> «Три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lastRenderedPageBreak/>
        <w:t>Произведения поэтов и писателей России</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Поэзия. 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«Сельская песня»; Г. Сапгир. «Кошка»; К. Чуковский. «Федотка», «Путаница».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 xml:space="preserve">Проза. Л. Толстой. «Спала кошка на крыше…», «Был у Пети и Миши конь…»; Л. Толстой. «Три медведя»; В. Сутеев. «Кто сказал „мяу“?»; В. Бианки. «Лис и мышонок»; Г. Балл. «Желтячок»; Н. Павлова. «Земляничка». </w:t>
      </w:r>
    </w:p>
    <w:p w:rsidR="00183F77" w:rsidRPr="00ED20BE" w:rsidRDefault="00183F77" w:rsidP="00183F77">
      <w:pPr>
        <w:tabs>
          <w:tab w:val="left" w:pos="2985"/>
        </w:tabs>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Произведения поэтов и писателей разных стран</w:t>
      </w:r>
      <w:r w:rsidRPr="00ED20BE">
        <w:rPr>
          <w:rFonts w:ascii="Times New Roman" w:hAnsi="Times New Roman" w:cs="Times New Roman"/>
          <w:sz w:val="24"/>
          <w:szCs w:val="24"/>
        </w:rPr>
        <w:t xml:space="preserve"> С. Капутикян. «Все спят», «Маша обедает» пер. с арм. Т. Спендиаровой; П. Воронько. «Обновки», пер. с укр. С. Маршака; Д. Биссет. «Га-га- га!», пер. с англ. Н. Шерешевской; Ч. Янчарский. «В магазине игрушек», «Друзья» (из книги «Приключения Мишки Ушастика»), пер. с польск. В. Приходько.</w:t>
      </w:r>
    </w:p>
    <w:p w:rsidR="00183F77" w:rsidRPr="00ED20BE"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Список литературы используемый в работе с детьми 4-го года жизни</w:t>
      </w:r>
    </w:p>
    <w:p w:rsidR="00F9405A" w:rsidRPr="00ED20BE" w:rsidRDefault="00183F77" w:rsidP="00DB118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Русский фольклор</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 xml:space="preserve"> Песенки,</w:t>
      </w:r>
      <w:r w:rsidRPr="00ED20BE">
        <w:rPr>
          <w:rFonts w:ascii="Times New Roman" w:hAnsi="Times New Roman" w:cs="Times New Roman"/>
          <w:sz w:val="24"/>
          <w:szCs w:val="24"/>
        </w:rPr>
        <w:t xml:space="preserve"> п</w:t>
      </w:r>
      <w:r w:rsidRPr="00ED20BE">
        <w:rPr>
          <w:rFonts w:ascii="Times New Roman" w:hAnsi="Times New Roman" w:cs="Times New Roman"/>
          <w:b/>
          <w:bCs/>
          <w:sz w:val="24"/>
          <w:szCs w:val="24"/>
        </w:rPr>
        <w:t>отешки, заклички</w:t>
      </w:r>
      <w:r w:rsidRPr="00ED20BE">
        <w:rPr>
          <w:rFonts w:ascii="Times New Roman" w:hAnsi="Times New Roman" w:cs="Times New Roman"/>
          <w:sz w:val="24"/>
          <w:szCs w:val="24"/>
        </w:rPr>
        <w:t>. «Пальчик-мальчик…», «Заинька, попляши…», «Ночь пришла…», «Сорока, сорока…», «Еду-еду к бабе, к де- 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Сказки.</w:t>
      </w:r>
      <w:r w:rsidRPr="00ED20BE">
        <w:rPr>
          <w:rFonts w:ascii="Times New Roman" w:hAnsi="Times New Roman" w:cs="Times New Roman"/>
          <w:sz w:val="24"/>
          <w:szCs w:val="24"/>
        </w:rPr>
        <w:t xml:space="preserve">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Фольклор народов мира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Песенки.</w:t>
      </w:r>
      <w:r w:rsidRPr="00ED20BE">
        <w:rPr>
          <w:rFonts w:ascii="Times New Roman" w:hAnsi="Times New Roman" w:cs="Times New Roman"/>
          <w:sz w:val="24"/>
          <w:szCs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Сказки.</w:t>
      </w:r>
      <w:r w:rsidRPr="00ED20BE">
        <w:rPr>
          <w:rFonts w:ascii="Times New Roman" w:hAnsi="Times New Roman" w:cs="Times New Roman"/>
          <w:sz w:val="24"/>
          <w:szCs w:val="24"/>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286 287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 Кондратьевой; «Свинья и коршун», сказка народов Мозамбика, пер. с португ. Ю. Чубкова.</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Произведения поэтов и писателей России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Поэзия</w:t>
      </w:r>
      <w:r w:rsidRPr="00ED20BE">
        <w:rPr>
          <w:rFonts w:ascii="Times New Roman" w:hAnsi="Times New Roman" w:cs="Times New Roman"/>
          <w:sz w:val="24"/>
          <w:szCs w:val="24"/>
        </w:rPr>
        <w:t xml:space="preserve">.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w:t>
      </w:r>
      <w:r w:rsidRPr="00ED20BE">
        <w:rPr>
          <w:rFonts w:ascii="Times New Roman" w:hAnsi="Times New Roman" w:cs="Times New Roman"/>
          <w:sz w:val="24"/>
          <w:szCs w:val="24"/>
        </w:rPr>
        <w:lastRenderedPageBreak/>
        <w:t>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Барто. «Девочка чумазая»; С. Михалков. «Песенка друзей»; Э. Мошковская. «Жадина»; И. Токмакова. «Медведь»</w:t>
      </w:r>
    </w:p>
    <w:p w:rsidR="00F9405A"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Проза.</w:t>
      </w:r>
      <w:r w:rsidRPr="00ED20BE">
        <w:rPr>
          <w:rFonts w:ascii="Times New Roman" w:hAnsi="Times New Roman" w:cs="Times New Roman"/>
          <w:sz w:val="24"/>
          <w:szCs w:val="24"/>
        </w:rPr>
        <w:t xml:space="preserve"> К. Ушинский. «Петушок с семьей», «Уточки», «Васька», «Лиса 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w:t>
      </w:r>
    </w:p>
    <w:p w:rsidR="00F9405A" w:rsidRDefault="00F9405A" w:rsidP="00F9405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sz w:val="24"/>
          <w:szCs w:val="24"/>
        </w:rPr>
        <w:t>«Купание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rsidR="00183F77" w:rsidRPr="00ED20BE" w:rsidRDefault="00183F77" w:rsidP="00183F77">
      <w:pPr>
        <w:autoSpaceDE w:val="0"/>
        <w:autoSpaceDN w:val="0"/>
        <w:adjustRightInd w:val="0"/>
        <w:spacing w:after="0" w:line="240" w:lineRule="auto"/>
        <w:jc w:val="both"/>
        <w:rPr>
          <w:rFonts w:ascii="Times New Roman" w:hAnsi="Times New Roman" w:cs="Times New Roman"/>
          <w:b/>
          <w:bCs/>
          <w:sz w:val="24"/>
          <w:szCs w:val="24"/>
        </w:rPr>
      </w:pPr>
      <w:r w:rsidRPr="00ED20BE">
        <w:rPr>
          <w:rFonts w:ascii="Times New Roman" w:hAnsi="Times New Roman" w:cs="Times New Roman"/>
          <w:b/>
          <w:bCs/>
          <w:sz w:val="24"/>
          <w:szCs w:val="24"/>
        </w:rPr>
        <w:t xml:space="preserve">Произведения поэтов и писателей разных стран </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Поэзия</w:t>
      </w:r>
      <w:r w:rsidRPr="00ED20BE">
        <w:rPr>
          <w:rFonts w:ascii="Times New Roman" w:hAnsi="Times New Roman" w:cs="Times New Roman"/>
          <w:sz w:val="24"/>
          <w:szCs w:val="24"/>
        </w:rPr>
        <w:t>. Е. Виеру. «Ежик и барабан», пер. с молд. Я. Акима; П. Воронько. «Хитрый ежик», пер. с укр. С. Маршака; Л. Милева. «Быстронож- ка и Серая Одежка», пер. с болг. М. Маринова; А. Милн. «Три лисички», пер. с англ. Н. Слепаковой; Н. Забила. «Карандаш», пер. с укр. З. Александровой; С. 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183F77" w:rsidRPr="00ED20BE" w:rsidRDefault="00183F77" w:rsidP="00183F77">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Проза.</w:t>
      </w:r>
      <w:r w:rsidRPr="00ED20BE">
        <w:rPr>
          <w:rFonts w:ascii="Times New Roman" w:hAnsi="Times New Roman" w:cs="Times New Roman"/>
          <w:sz w:val="24"/>
          <w:szCs w:val="24"/>
        </w:rPr>
        <w:t xml:space="preserve"> 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 тер. «Ухти-Тухти», пер. с англ. О. Образцовой; Й. Чапек. «Трудный день», «В лесу», «Кукла Яринка» (из книги «Приключения песика и кошечки»), пер. с чешск. Г. Лукина; О. Альфаро. «Козлик-герой», пер. с исп. Т. Давитьянц; О. Панку-Яшь. «Покойной ночи, Дуку!», пер. с румын. М. Олсуфьева, «Не только в детском саду» (в сокр.), пер. с румын. Т. Ивановой</w:t>
      </w:r>
    </w:p>
    <w:p w:rsidR="00183F77" w:rsidRPr="00ED20BE" w:rsidRDefault="00183F77" w:rsidP="00C301CC">
      <w:pPr>
        <w:autoSpaceDE w:val="0"/>
        <w:autoSpaceDN w:val="0"/>
        <w:adjustRightInd w:val="0"/>
        <w:spacing w:after="0" w:line="240" w:lineRule="auto"/>
        <w:jc w:val="both"/>
        <w:rPr>
          <w:rFonts w:ascii="Times New Roman" w:hAnsi="Times New Roman" w:cs="Times New Roman"/>
          <w:sz w:val="24"/>
          <w:szCs w:val="24"/>
        </w:rPr>
      </w:pPr>
      <w:r w:rsidRPr="00ED20BE">
        <w:rPr>
          <w:rFonts w:ascii="Times New Roman" w:hAnsi="Times New Roman" w:cs="Times New Roman"/>
          <w:b/>
          <w:bCs/>
          <w:sz w:val="24"/>
          <w:szCs w:val="24"/>
        </w:rPr>
        <w:t>Произведения для заучивания наизусть</w:t>
      </w:r>
      <w:r w:rsidRPr="00ED20BE">
        <w:rPr>
          <w:rFonts w:ascii="Times New Roman" w:hAnsi="Times New Roman" w:cs="Times New Roman"/>
          <w:sz w:val="24"/>
          <w:szCs w:val="24"/>
        </w:rPr>
        <w:t xml:space="preserve"> «Пальчик-мальчик…»,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rsidR="00C301CC" w:rsidRDefault="00C301CC" w:rsidP="00183F77">
      <w:pPr>
        <w:autoSpaceDE w:val="0"/>
        <w:autoSpaceDN w:val="0"/>
        <w:adjustRightInd w:val="0"/>
        <w:spacing w:after="0" w:line="240" w:lineRule="auto"/>
        <w:jc w:val="center"/>
        <w:rPr>
          <w:rFonts w:ascii="Times New Roman" w:hAnsi="Times New Roman" w:cs="Times New Roman"/>
          <w:b/>
          <w:bCs/>
          <w:sz w:val="24"/>
          <w:szCs w:val="24"/>
        </w:rPr>
      </w:pPr>
    </w:p>
    <w:p w:rsidR="00183F77" w:rsidRDefault="00183F77" w:rsidP="00183F77">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3.8. Музыкальный репертуар</w:t>
      </w:r>
    </w:p>
    <w:p w:rsidR="00183F77" w:rsidRDefault="00183F77" w:rsidP="005D5408">
      <w:pPr>
        <w:autoSpaceDE w:val="0"/>
        <w:autoSpaceDN w:val="0"/>
        <w:adjustRightInd w:val="0"/>
        <w:spacing w:after="0" w:line="240" w:lineRule="auto"/>
        <w:jc w:val="center"/>
        <w:rPr>
          <w:rFonts w:ascii="Times New Roman" w:hAnsi="Times New Roman" w:cs="Times New Roman"/>
          <w:b/>
          <w:bCs/>
          <w:sz w:val="24"/>
          <w:szCs w:val="24"/>
        </w:rPr>
      </w:pPr>
      <w:r w:rsidRPr="008205DD">
        <w:rPr>
          <w:rFonts w:ascii="Times New Roman" w:hAnsi="Times New Roman" w:cs="Times New Roman"/>
          <w:b/>
          <w:bCs/>
          <w:sz w:val="24"/>
          <w:szCs w:val="24"/>
        </w:rPr>
        <w:t>Смотреть программу музыкального руководителя</w:t>
      </w:r>
    </w:p>
    <w:p w:rsidR="001F7870" w:rsidRPr="008205DD" w:rsidRDefault="00183F77" w:rsidP="005D5408">
      <w:pPr>
        <w:autoSpaceDE w:val="0"/>
        <w:autoSpaceDN w:val="0"/>
        <w:adjustRightInd w:val="0"/>
        <w:spacing w:after="0" w:line="240" w:lineRule="auto"/>
        <w:jc w:val="center"/>
        <w:rPr>
          <w:rFonts w:ascii="Times New Roman" w:hAnsi="Times New Roman" w:cs="Times New Roman"/>
          <w:b/>
          <w:bCs/>
          <w:sz w:val="24"/>
          <w:szCs w:val="24"/>
        </w:rPr>
      </w:pPr>
      <w:r w:rsidRPr="00ED20BE">
        <w:rPr>
          <w:rFonts w:ascii="Times New Roman" w:hAnsi="Times New Roman" w:cs="Times New Roman"/>
          <w:b/>
          <w:bCs/>
          <w:sz w:val="24"/>
          <w:szCs w:val="24"/>
        </w:rPr>
        <w:t>3.9</w:t>
      </w:r>
      <w:bookmarkStart w:id="6" w:name="_Hlk509573899"/>
      <w:r w:rsidRPr="00ED20BE">
        <w:rPr>
          <w:rFonts w:ascii="Times New Roman" w:hAnsi="Times New Roman" w:cs="Times New Roman"/>
          <w:b/>
          <w:bCs/>
          <w:sz w:val="24"/>
          <w:szCs w:val="24"/>
        </w:rPr>
        <w:t>.</w:t>
      </w:r>
      <w:bookmarkStart w:id="7" w:name="_Hlk82355381"/>
      <w:bookmarkStart w:id="8" w:name="_Hlk68595387"/>
      <w:r w:rsidRPr="00ED20BE">
        <w:rPr>
          <w:rFonts w:ascii="Times New Roman" w:hAnsi="Times New Roman" w:cs="Times New Roman"/>
          <w:b/>
          <w:bCs/>
          <w:sz w:val="24"/>
          <w:szCs w:val="24"/>
        </w:rPr>
        <w:t>Программно – методическое обеспечени</w:t>
      </w:r>
      <w:bookmarkEnd w:id="6"/>
      <w:r w:rsidR="00FA7767">
        <w:rPr>
          <w:rFonts w:ascii="Times New Roman" w:hAnsi="Times New Roman" w:cs="Times New Roman"/>
          <w:b/>
          <w:bCs/>
          <w:sz w:val="24"/>
          <w:szCs w:val="24"/>
        </w:rPr>
        <w:t>я</w:t>
      </w:r>
    </w:p>
    <w:p w:rsidR="003A3E23" w:rsidRPr="003A3E23" w:rsidRDefault="003A3E23" w:rsidP="003A3E23">
      <w:pPr>
        <w:shd w:val="clear" w:color="auto" w:fill="FFFFFF"/>
        <w:spacing w:after="0" w:line="240" w:lineRule="atLeast"/>
        <w:jc w:val="both"/>
        <w:rPr>
          <w:rFonts w:ascii="Times New Roman" w:eastAsia="Times New Roman" w:hAnsi="Times New Roman" w:cs="Times New Roman"/>
          <w:b/>
          <w:bCs/>
          <w:sz w:val="24"/>
          <w:szCs w:val="24"/>
          <w:lang w:eastAsia="ru-RU"/>
        </w:rPr>
      </w:pPr>
      <w:r w:rsidRPr="003A3E23">
        <w:rPr>
          <w:rFonts w:ascii="Times New Roman" w:eastAsia="Times New Roman" w:hAnsi="Times New Roman" w:cs="Times New Roman"/>
          <w:b/>
          <w:bCs/>
          <w:sz w:val="24"/>
          <w:szCs w:val="24"/>
          <w:lang w:eastAsia="ru-RU"/>
        </w:rPr>
        <w:t>Программы</w:t>
      </w:r>
    </w:p>
    <w:p w:rsidR="003A3E23" w:rsidRPr="003A3E23" w:rsidRDefault="003A3E23" w:rsidP="003A3E23">
      <w:pPr>
        <w:shd w:val="clear" w:color="auto" w:fill="FFFFFF"/>
        <w:spacing w:after="0" w:line="240" w:lineRule="atLeast"/>
        <w:jc w:val="both"/>
        <w:rPr>
          <w:rFonts w:ascii="Times New Roman" w:eastAsia="Times New Roman" w:hAnsi="Times New Roman" w:cs="Times New Roman"/>
          <w:b/>
          <w:bCs/>
          <w:sz w:val="24"/>
          <w:szCs w:val="24"/>
          <w:lang w:eastAsia="ru-RU"/>
        </w:rPr>
      </w:pPr>
      <w:r w:rsidRPr="003A3E23">
        <w:rPr>
          <w:rFonts w:ascii="Times New Roman" w:eastAsia="Times New Roman" w:hAnsi="Times New Roman" w:cs="Times New Roman"/>
          <w:sz w:val="24"/>
          <w:szCs w:val="24"/>
          <w:lang w:eastAsia="ru-RU"/>
        </w:rPr>
        <w:t>1. Иновационная программа дошкольного образования образования  «От рождения до школы».  Под ред. Н. Е. Вераксы, Т. С. Комаровой, Е.М Дорофеевой</w:t>
      </w:r>
      <w:bookmarkStart w:id="9" w:name="_Hlk67668394"/>
      <w:r w:rsidRPr="003A3E23">
        <w:rPr>
          <w:rFonts w:ascii="Times New Roman" w:eastAsia="Times New Roman" w:hAnsi="Times New Roman" w:cs="Times New Roman"/>
          <w:sz w:val="24"/>
          <w:szCs w:val="24"/>
          <w:lang w:eastAsia="ru-RU"/>
        </w:rPr>
        <w:t>. — Москва «Мозаика-синтез», 2021г.</w:t>
      </w:r>
      <w:bookmarkStart w:id="10" w:name="_Hlk68095722"/>
      <w:bookmarkEnd w:id="9"/>
    </w:p>
    <w:p w:rsidR="003A3E23" w:rsidRPr="003A3E23" w:rsidRDefault="003A3E23" w:rsidP="003A3E23">
      <w:pPr>
        <w:spacing w:after="0" w:line="240" w:lineRule="atLeast"/>
        <w:jc w:val="both"/>
        <w:rPr>
          <w:rFonts w:ascii="Times New Roman" w:eastAsia="Calibri" w:hAnsi="Times New Roman" w:cs="Times New Roman"/>
          <w:sz w:val="24"/>
          <w:szCs w:val="24"/>
        </w:rPr>
      </w:pPr>
      <w:bookmarkStart w:id="11" w:name="_Hlk509573983"/>
      <w:bookmarkEnd w:id="10"/>
      <w:r w:rsidRPr="003A3E23">
        <w:rPr>
          <w:rFonts w:ascii="Times New Roman" w:eastAsia="Calibri" w:hAnsi="Times New Roman" w:cs="Times New Roman"/>
          <w:bCs/>
          <w:sz w:val="24"/>
          <w:szCs w:val="24"/>
        </w:rPr>
        <w:t>2. ФГОС Теплюк С.Н Учебно-методическое комплект к програме «Ребёнок третьего года жизни»</w:t>
      </w:r>
      <w:r w:rsidRPr="003A3E23">
        <w:rPr>
          <w:rFonts w:ascii="Times New Roman" w:eastAsia="Calibri" w:hAnsi="Times New Roman" w:cs="Times New Roman"/>
          <w:sz w:val="24"/>
          <w:szCs w:val="24"/>
        </w:rPr>
        <w:t>- Москва «Мозаика-синтез» 2014г.</w:t>
      </w:r>
    </w:p>
    <w:p w:rsidR="003A3E23" w:rsidRPr="003A3E23" w:rsidRDefault="003A3E23" w:rsidP="00756F1E">
      <w:pPr>
        <w:numPr>
          <w:ilvl w:val="0"/>
          <w:numId w:val="3"/>
        </w:numPr>
        <w:suppressAutoHyphens/>
        <w:spacing w:after="0" w:line="240" w:lineRule="atLeast"/>
        <w:contextualSpacing/>
        <w:rPr>
          <w:rFonts w:ascii="Times New Roman" w:eastAsia="Calibri" w:hAnsi="Times New Roman" w:cs="Times New Roman"/>
          <w:b/>
          <w:bCs/>
          <w:sz w:val="24"/>
          <w:szCs w:val="24"/>
        </w:rPr>
      </w:pPr>
      <w:r w:rsidRPr="003A3E23">
        <w:rPr>
          <w:rFonts w:ascii="Times New Roman" w:eastAsia="Calibri" w:hAnsi="Times New Roman" w:cs="Times New Roman"/>
          <w:sz w:val="24"/>
          <w:szCs w:val="24"/>
        </w:rPr>
        <w:t xml:space="preserve">ФГОС. </w:t>
      </w:r>
      <w:r w:rsidRPr="003A3E23">
        <w:rPr>
          <w:rFonts w:ascii="Times New Roman" w:eastAsia="Calibri" w:hAnsi="Times New Roman" w:cs="Times New Roman"/>
          <w:sz w:val="24"/>
          <w:szCs w:val="24"/>
        </w:rPr>
        <w:tab/>
        <w:t>Башкирова Е.В «Комплексная программа психолого-педагогического сопровождения детей раннего возраста.» - «Учитель» 2016г.</w:t>
      </w:r>
    </w:p>
    <w:p w:rsidR="003A3E23" w:rsidRPr="005D5408" w:rsidRDefault="003A3E23" w:rsidP="003A3E23">
      <w:pPr>
        <w:numPr>
          <w:ilvl w:val="0"/>
          <w:numId w:val="3"/>
        </w:numPr>
        <w:shd w:val="clear" w:color="auto" w:fill="FFFFFF"/>
        <w:suppressAutoHyphens/>
        <w:spacing w:after="0" w:line="240" w:lineRule="atLeast"/>
        <w:jc w:val="both"/>
        <w:rPr>
          <w:rFonts w:ascii="Times New Roman" w:eastAsia="Times New Roman" w:hAnsi="Times New Roman" w:cs="Times New Roman"/>
          <w:sz w:val="24"/>
          <w:szCs w:val="24"/>
          <w:lang w:eastAsia="ru-RU"/>
        </w:rPr>
      </w:pPr>
      <w:r w:rsidRPr="003A3E23">
        <w:rPr>
          <w:rFonts w:ascii="Times New Roman" w:eastAsia="Times New Roman" w:hAnsi="Times New Roman" w:cs="Times New Roman"/>
          <w:sz w:val="24"/>
          <w:szCs w:val="24"/>
          <w:lang w:eastAsia="ru-RU"/>
        </w:rPr>
        <w:t>Теплюк С.Н – «Актуальные проблемы развития и воспитания детей от рождения до трех лет» Москва «Мозаика-синтез», 2014г.</w:t>
      </w:r>
    </w:p>
    <w:p w:rsidR="003A3E23" w:rsidRPr="003A3E23" w:rsidRDefault="003A3E23" w:rsidP="003A3E23">
      <w:pPr>
        <w:shd w:val="clear" w:color="auto" w:fill="FFFFFF"/>
        <w:spacing w:after="0" w:line="240" w:lineRule="atLeast"/>
        <w:jc w:val="center"/>
        <w:rPr>
          <w:rFonts w:ascii="Times New Roman" w:eastAsia="Times New Roman" w:hAnsi="Times New Roman" w:cs="Times New Roman"/>
          <w:b/>
          <w:bCs/>
          <w:sz w:val="24"/>
          <w:szCs w:val="24"/>
          <w:lang w:eastAsia="ru-RU"/>
        </w:rPr>
      </w:pPr>
      <w:r w:rsidRPr="003A3E23">
        <w:rPr>
          <w:rFonts w:ascii="Times New Roman" w:eastAsia="Times New Roman" w:hAnsi="Times New Roman" w:cs="Times New Roman"/>
          <w:b/>
          <w:bCs/>
          <w:sz w:val="24"/>
          <w:szCs w:val="24"/>
          <w:lang w:eastAsia="ru-RU"/>
        </w:rPr>
        <w:lastRenderedPageBreak/>
        <w:t>Социально-коммуникативное развитие</w:t>
      </w:r>
    </w:p>
    <w:p w:rsidR="003A3E23" w:rsidRPr="003A3E23" w:rsidRDefault="003A3E23" w:rsidP="003A3E23">
      <w:pPr>
        <w:shd w:val="clear" w:color="auto" w:fill="FFFFFF"/>
        <w:spacing w:after="0" w:line="240" w:lineRule="atLeast"/>
        <w:jc w:val="center"/>
        <w:rPr>
          <w:rFonts w:ascii="Times New Roman" w:eastAsia="Times New Roman" w:hAnsi="Times New Roman" w:cs="Times New Roman"/>
          <w:b/>
          <w:bCs/>
          <w:sz w:val="24"/>
          <w:szCs w:val="24"/>
          <w:lang w:eastAsia="ru-RU"/>
        </w:rPr>
      </w:pPr>
      <w:r w:rsidRPr="003A3E23">
        <w:rPr>
          <w:rFonts w:ascii="Times New Roman" w:eastAsia="Times New Roman" w:hAnsi="Times New Roman" w:cs="Times New Roman"/>
          <w:b/>
          <w:bCs/>
          <w:sz w:val="24"/>
          <w:szCs w:val="24"/>
          <w:lang w:eastAsia="ru-RU"/>
        </w:rPr>
        <w:t xml:space="preserve">1. </w:t>
      </w:r>
      <w:r w:rsidRPr="003A3E23">
        <w:rPr>
          <w:rFonts w:ascii="Times New Roman" w:eastAsia="Calibri" w:hAnsi="Times New Roman" w:cs="Times New Roman"/>
          <w:sz w:val="24"/>
          <w:szCs w:val="24"/>
        </w:rPr>
        <w:t>Кравченко И.В., Долгова Т.Л – «Прогулки в детском саду в мл. и ср. гр» - Москва «Сфера» 2009г.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2. ФГОС </w:t>
      </w:r>
      <w:bookmarkStart w:id="12" w:name="_Hlk68096115"/>
      <w:r w:rsidRPr="003A3E23">
        <w:rPr>
          <w:rFonts w:ascii="Times New Roman" w:eastAsia="Calibri" w:hAnsi="Times New Roman" w:cs="Times New Roman"/>
          <w:sz w:val="24"/>
          <w:szCs w:val="24"/>
        </w:rPr>
        <w:t>Губанова Н.Ф «Развитие игровой деятельности в 1-й мл. гр.» - Москва «Мозаика-синтез» 2015г.</w:t>
      </w:r>
    </w:p>
    <w:bookmarkEnd w:id="12"/>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3. Губанова Н.Ф «Развитие игровой деятельности в 2-й мл. гр.» - Москва «Мозаика-синтез» 2010г.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4. Губанова Н.Ф «Развитие игровой деятельности в 1-й мл. гр.» - Москва «Мозаика-синтез» 2008г.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5. ФГОС Губанова Н.Ф «Развитие игровой деятельности в 2-й мл. гр.» - </w:t>
      </w:r>
      <w:bookmarkStart w:id="13" w:name="_Hlk68096290"/>
      <w:r w:rsidRPr="003A3E23">
        <w:rPr>
          <w:rFonts w:ascii="Times New Roman" w:eastAsia="Calibri" w:hAnsi="Times New Roman" w:cs="Times New Roman"/>
          <w:sz w:val="24"/>
          <w:szCs w:val="24"/>
        </w:rPr>
        <w:t>Москва «Мозаика-синтез» 2016г</w:t>
      </w:r>
    </w:p>
    <w:bookmarkEnd w:id="13"/>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bCs/>
          <w:sz w:val="24"/>
          <w:szCs w:val="24"/>
        </w:rPr>
        <w:t>6. ФГОС. Теплюк С.Н «Игры-занятия на прогулке с малышами» с детьми 2-4 лет.</w:t>
      </w:r>
      <w:r w:rsidRPr="003A3E23">
        <w:rPr>
          <w:rFonts w:ascii="Times New Roman" w:eastAsia="Calibri" w:hAnsi="Times New Roman" w:cs="Times New Roman"/>
          <w:sz w:val="24"/>
          <w:szCs w:val="24"/>
        </w:rPr>
        <w:t>Москва «Мозаика-синтез» 2016г.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7. Иванова Н.В  – «Социальная адаптация малышей ДОУ» - Москва  «Сфера» 2011г</w:t>
      </w:r>
    </w:p>
    <w:p w:rsidR="003A3E23" w:rsidRPr="003A3E23" w:rsidRDefault="003A3E23" w:rsidP="00756F1E">
      <w:pPr>
        <w:numPr>
          <w:ilvl w:val="0"/>
          <w:numId w:val="7"/>
        </w:numPr>
        <w:suppressAutoHyphens/>
        <w:spacing w:after="0" w:line="240" w:lineRule="atLeast"/>
        <w:contextualSpacing/>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Абрамова Л.В.,Слепцова И.Ф «Социально-коммуникативное развитие дошкольников» вторая группа раннего возраста (2-3 года)  - Москва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p>
    <w:p w:rsidR="003A3E23" w:rsidRDefault="003A3E23" w:rsidP="003A3E23">
      <w:pPr>
        <w:numPr>
          <w:ilvl w:val="0"/>
          <w:numId w:val="7"/>
        </w:numPr>
        <w:suppressAutoHyphens/>
        <w:spacing w:after="0" w:line="240" w:lineRule="atLeast"/>
        <w:contextualSpacing/>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Абрамова Л.В.,Слепцова И.Ф «Социально-коммуникативное развитие дошкольников» младшая группа (2-3 года)  - Москва «Мозаика-синтез» 2020г.</w:t>
      </w:r>
    </w:p>
    <w:p w:rsidR="005D5408" w:rsidRPr="005D5408" w:rsidRDefault="005D5408" w:rsidP="005D5408">
      <w:pPr>
        <w:suppressAutoHyphens/>
        <w:spacing w:after="0" w:line="240" w:lineRule="atLeast"/>
        <w:contextualSpacing/>
        <w:jc w:val="both"/>
        <w:rPr>
          <w:rFonts w:ascii="Times New Roman" w:eastAsia="Calibri" w:hAnsi="Times New Roman" w:cs="Times New Roman"/>
          <w:sz w:val="24"/>
          <w:szCs w:val="24"/>
        </w:rPr>
      </w:pPr>
    </w:p>
    <w:p w:rsidR="003A3E23" w:rsidRPr="003A3E23" w:rsidRDefault="003A3E23" w:rsidP="003A3E23">
      <w:pPr>
        <w:spacing w:after="0" w:line="240" w:lineRule="atLeast"/>
        <w:jc w:val="center"/>
        <w:rPr>
          <w:rFonts w:ascii="Times New Roman" w:eastAsia="Calibri" w:hAnsi="Times New Roman" w:cs="Times New Roman"/>
          <w:b/>
          <w:sz w:val="24"/>
          <w:szCs w:val="24"/>
        </w:rPr>
      </w:pPr>
      <w:r w:rsidRPr="003A3E23">
        <w:rPr>
          <w:rFonts w:ascii="Times New Roman" w:eastAsia="Calibri" w:hAnsi="Times New Roman" w:cs="Times New Roman"/>
          <w:b/>
          <w:sz w:val="24"/>
          <w:szCs w:val="24"/>
        </w:rPr>
        <w:t>Речевое развитие</w:t>
      </w:r>
    </w:p>
    <w:p w:rsidR="003A3E23" w:rsidRPr="003A3E23" w:rsidRDefault="003A3E23" w:rsidP="003A3E23">
      <w:pPr>
        <w:spacing w:after="0" w:line="240" w:lineRule="atLeast"/>
        <w:jc w:val="center"/>
        <w:rPr>
          <w:rFonts w:ascii="Times New Roman" w:eastAsia="Calibri" w:hAnsi="Times New Roman" w:cs="Times New Roman"/>
          <w:b/>
          <w:sz w:val="24"/>
          <w:szCs w:val="24"/>
        </w:rPr>
      </w:pPr>
    </w:p>
    <w:p w:rsidR="003A3E23" w:rsidRPr="003A3E23" w:rsidRDefault="003A3E23" w:rsidP="003A3E23">
      <w:pPr>
        <w:rPr>
          <w:rFonts w:ascii="Times New Roman" w:eastAsia="Calibri" w:hAnsi="Times New Roman" w:cs="Times New Roman"/>
          <w:sz w:val="24"/>
          <w:szCs w:val="24"/>
        </w:rPr>
      </w:pPr>
      <w:r w:rsidRPr="003A3E23">
        <w:rPr>
          <w:rFonts w:ascii="Times New Roman" w:eastAsia="Calibri" w:hAnsi="Times New Roman" w:cs="Times New Roman"/>
          <w:sz w:val="24"/>
          <w:szCs w:val="24"/>
        </w:rPr>
        <w:t>1. О.А.Шиян «Развитие творческого мышления. Работаем по сказке». Мозаика-Синтез, Москва 2016г.</w:t>
      </w:r>
    </w:p>
    <w:p w:rsidR="003A3E23" w:rsidRPr="003A3E23" w:rsidRDefault="003A3E23" w:rsidP="003A3E23">
      <w:pPr>
        <w:rPr>
          <w:rFonts w:ascii="Times New Roman" w:eastAsia="Calibri" w:hAnsi="Times New Roman" w:cs="Times New Roman"/>
          <w:sz w:val="24"/>
          <w:szCs w:val="24"/>
        </w:rPr>
      </w:pPr>
      <w:r w:rsidRPr="003A3E23">
        <w:rPr>
          <w:rFonts w:ascii="Times New Roman" w:eastAsia="Calibri" w:hAnsi="Times New Roman" w:cs="Times New Roman"/>
          <w:sz w:val="24"/>
          <w:szCs w:val="24"/>
        </w:rPr>
        <w:t>2. Белая А.Е Мирясова В.И. «Пальчиковые игры для развития речи дошкольников» - Москва «Астель» 2004г.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3. Новосёлова Л.С «Дидактические игры и занятия с детьми раннего возраста»Москва «Просвещение» 1985г. .</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 4. ФГОС. Гербова В.В. – «Развитие речи в детском саду» (3-4 года) -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5.  ФГОС Гербова В.В. – «Занятия по развитию речи в ясельных группах детского сада» (2-3года) -Москва «Мозаика-синтез» 2021г.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6.  Хрестоматия для чтения детям в детском саду и дома (1-3 года) - Москва «Мозаика-синтез» 2021г.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7. Хрестоматия для чтения детям в детском саду и дома (3-4 года) </w:t>
      </w:r>
      <w:bookmarkStart w:id="14" w:name="_Hlk67668738"/>
      <w:r w:rsidRPr="003A3E23">
        <w:rPr>
          <w:rFonts w:ascii="Times New Roman" w:eastAsia="Calibri" w:hAnsi="Times New Roman" w:cs="Times New Roman"/>
          <w:sz w:val="24"/>
          <w:szCs w:val="24"/>
        </w:rPr>
        <w:t xml:space="preserve">- Москва </w:t>
      </w:r>
      <w:bookmarkEnd w:id="14"/>
      <w:r w:rsidRPr="003A3E23">
        <w:rPr>
          <w:rFonts w:ascii="Times New Roman" w:eastAsia="Calibri" w:hAnsi="Times New Roman" w:cs="Times New Roman"/>
          <w:sz w:val="24"/>
          <w:szCs w:val="24"/>
        </w:rPr>
        <w:t>«Мозаика-синтез» 2020г.</w:t>
      </w:r>
    </w:p>
    <w:bookmarkEnd w:id="11"/>
    <w:p w:rsidR="003A3E23" w:rsidRPr="003A3E23" w:rsidRDefault="003A3E23" w:rsidP="003A3E23">
      <w:pPr>
        <w:spacing w:after="0" w:line="240" w:lineRule="atLeast"/>
        <w:jc w:val="center"/>
        <w:rPr>
          <w:rFonts w:ascii="Times New Roman" w:eastAsia="Calibri" w:hAnsi="Times New Roman" w:cs="Times New Roman"/>
          <w:b/>
          <w:sz w:val="24"/>
          <w:szCs w:val="24"/>
        </w:rPr>
      </w:pPr>
      <w:r w:rsidRPr="003A3E23">
        <w:rPr>
          <w:rFonts w:ascii="Times New Roman" w:eastAsia="Calibri" w:hAnsi="Times New Roman" w:cs="Times New Roman"/>
          <w:b/>
          <w:sz w:val="24"/>
          <w:szCs w:val="24"/>
        </w:rPr>
        <w:t>Познавательное развитие</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1.  Дыбина О.В. – «Ребёнок и окружающий мир 2-7 лет» - «Мозаика-синтез»2006г.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2. Соломенникова О.А. – «Занятия по формированию элементарных экологических представлении во 2-й младшей группе – Москва «Мозаика-синтез» 2007г.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3.  Соломенникова О.А. – «Занятия по формированию элементарных экологических представлений в 1-й младшей группе» - «Мозаика-синтез» 2007г. </w:t>
      </w:r>
    </w:p>
    <w:p w:rsidR="003A3E23" w:rsidRPr="003A3E23" w:rsidRDefault="003A3E23" w:rsidP="00756F1E">
      <w:pPr>
        <w:numPr>
          <w:ilvl w:val="0"/>
          <w:numId w:val="8"/>
        </w:numPr>
        <w:suppressAutoHyphens/>
        <w:spacing w:after="0" w:line="240" w:lineRule="atLeast"/>
        <w:contextualSpacing/>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Е.Е.Хомякова «Комплексные развивающие занятия с детьми раннего возраста» Санкт-Петербург 2014г. </w:t>
      </w:r>
    </w:p>
    <w:p w:rsidR="003A3E23" w:rsidRPr="003A3E23" w:rsidRDefault="003A3E23" w:rsidP="00756F1E">
      <w:pPr>
        <w:numPr>
          <w:ilvl w:val="0"/>
          <w:numId w:val="8"/>
        </w:numPr>
        <w:suppressAutoHyphens/>
        <w:spacing w:after="0" w:line="240" w:lineRule="atLeast"/>
        <w:contextualSpacing/>
        <w:rPr>
          <w:rFonts w:ascii="Calibri" w:eastAsia="Calibri" w:hAnsi="Calibri" w:cs="Times New Roman"/>
          <w:szCs w:val="24"/>
        </w:rPr>
      </w:pPr>
      <w:r w:rsidRPr="003A3E23">
        <w:rPr>
          <w:rFonts w:ascii="Times New Roman" w:eastAsia="Calibri" w:hAnsi="Times New Roman" w:cs="Times New Roman"/>
          <w:sz w:val="24"/>
          <w:szCs w:val="24"/>
        </w:rPr>
        <w:t>Венгер Л.А. – «Воспитание сенсорной культуры ребёнка» - «Просвещение» 1988г.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 6. Пилюгина Э.Г. – «Занятия по сенсорному воспитанию» - Москва «Просвещение» 1983г ФГОС </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 7. Дыбина О.В. – «Ознакомление с предметным и социальным окружением» (3-4 года) - Москва «Мозаика-синтез» 2021г.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lastRenderedPageBreak/>
        <w:t xml:space="preserve">7 </w:t>
      </w:r>
      <w:bookmarkStart w:id="15" w:name="_Hlk67668977"/>
      <w:r w:rsidRPr="003A3E23">
        <w:rPr>
          <w:rFonts w:ascii="Times New Roman" w:eastAsia="Calibri" w:hAnsi="Times New Roman" w:cs="Times New Roman"/>
          <w:sz w:val="24"/>
          <w:szCs w:val="24"/>
        </w:rPr>
        <w:t>ФГОС Помораева И.А., Позина В.А. - «Формированию элементарных математических представлений»  (3-4 года) - Москва «Мозаика-синтез» 2020г.</w:t>
      </w:r>
      <w:bookmarkEnd w:id="15"/>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8. ФГОС Помораева И.А., Позина В.А. - «Формированию элементарных математических представлений в ясельных группах детского сада» - Москва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9.ФГОС Методическое пособие Арапова-Пискарева Н.А- «Формированию элементарных математических представлений» - Москва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p>
    <w:p w:rsidR="003A3E23" w:rsidRPr="003A3E23" w:rsidRDefault="003A3E23" w:rsidP="003A3E23">
      <w:pPr>
        <w:spacing w:after="0" w:line="240" w:lineRule="atLeast"/>
        <w:jc w:val="center"/>
        <w:rPr>
          <w:rFonts w:ascii="Times New Roman" w:eastAsia="Calibri" w:hAnsi="Times New Roman" w:cs="Times New Roman"/>
          <w:b/>
          <w:sz w:val="24"/>
          <w:szCs w:val="24"/>
        </w:rPr>
      </w:pPr>
      <w:r w:rsidRPr="003A3E23">
        <w:rPr>
          <w:rFonts w:ascii="Times New Roman" w:eastAsia="Calibri" w:hAnsi="Times New Roman" w:cs="Times New Roman"/>
          <w:b/>
          <w:sz w:val="24"/>
          <w:szCs w:val="24"/>
        </w:rPr>
        <w:t>Художественно-эстетическая  развитие</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1. Янушко Е.А. «Рисование с детьми раннего возраста»- Москва «Мозаика-синтез» 2005г.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2.   ФГОС. Комарова Т.С. – «Изобразительная  деятельность в д/с» (3-4г) - Москва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3.  ФГОС. Колдина Д.Н «Лепка в детском саду» (3-4 года) - Москва «Мозаика-синтез» 2020г.</w:t>
      </w:r>
    </w:p>
    <w:p w:rsidR="003A3E23" w:rsidRPr="003A3E23" w:rsidRDefault="003A3E23" w:rsidP="003A3E23">
      <w:pPr>
        <w:spacing w:after="0" w:line="240" w:lineRule="atLeast"/>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4. ФГОС. Колдина Д.Н «Лепка в ясельных группах детского сада» (2-3 года) - Москва «Мозаика-синтез» 2020г.</w:t>
      </w:r>
    </w:p>
    <w:p w:rsidR="003A3E23" w:rsidRPr="003A3E23" w:rsidRDefault="003A3E23" w:rsidP="003A3E23">
      <w:pPr>
        <w:spacing w:after="0" w:line="240" w:lineRule="atLeast"/>
        <w:rPr>
          <w:rFonts w:ascii="Times New Roman" w:eastAsia="Calibri" w:hAnsi="Times New Roman" w:cs="Times New Roman"/>
          <w:b/>
          <w:sz w:val="24"/>
          <w:szCs w:val="24"/>
        </w:rPr>
      </w:pPr>
    </w:p>
    <w:p w:rsidR="003A3E23" w:rsidRPr="003A3E23" w:rsidRDefault="003A3E23" w:rsidP="003A3E23">
      <w:pPr>
        <w:spacing w:after="0" w:line="240" w:lineRule="atLeast"/>
        <w:jc w:val="center"/>
        <w:rPr>
          <w:rFonts w:ascii="Times New Roman" w:eastAsia="Calibri" w:hAnsi="Times New Roman" w:cs="Times New Roman"/>
          <w:b/>
          <w:sz w:val="24"/>
          <w:szCs w:val="24"/>
        </w:rPr>
      </w:pPr>
      <w:r w:rsidRPr="003A3E23">
        <w:rPr>
          <w:rFonts w:ascii="Times New Roman" w:eastAsia="Calibri" w:hAnsi="Times New Roman" w:cs="Times New Roman"/>
          <w:b/>
          <w:sz w:val="24"/>
          <w:szCs w:val="24"/>
        </w:rPr>
        <w:t>Физическое развитие</w:t>
      </w:r>
    </w:p>
    <w:p w:rsidR="003A3E23" w:rsidRPr="003A3E23" w:rsidRDefault="003A3E23" w:rsidP="00756F1E">
      <w:pPr>
        <w:numPr>
          <w:ilvl w:val="0"/>
          <w:numId w:val="2"/>
        </w:numPr>
        <w:suppressAutoHyphens/>
        <w:spacing w:after="0" w:line="240" w:lineRule="atLeast"/>
        <w:contextualSpacing/>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 С.Я Лайзане «Физическая культура для малышей» «Просвещение» 1987г.,</w:t>
      </w:r>
    </w:p>
    <w:p w:rsidR="003A3E23" w:rsidRPr="003A3E23" w:rsidRDefault="003A3E23" w:rsidP="003A3E23">
      <w:pPr>
        <w:spacing w:after="0" w:line="240" w:lineRule="atLeast"/>
        <w:rPr>
          <w:rFonts w:ascii="Times New Roman" w:eastAsia="Calibri" w:hAnsi="Times New Roman" w:cs="Times New Roman"/>
          <w:sz w:val="24"/>
          <w:szCs w:val="24"/>
        </w:rPr>
      </w:pPr>
    </w:p>
    <w:p w:rsidR="003A3E23" w:rsidRPr="003A3E23" w:rsidRDefault="003A3E23" w:rsidP="00756F1E">
      <w:pPr>
        <w:numPr>
          <w:ilvl w:val="0"/>
          <w:numId w:val="2"/>
        </w:numPr>
        <w:suppressAutoHyphens/>
        <w:spacing w:after="0" w:line="240" w:lineRule="atLeast"/>
        <w:contextualSpacing/>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 xml:space="preserve">ФГОС.  Степаненкова Э.Я. – «Сборник подвижных игр для детей 2-7 лет» - «Мозаика-синтез» 2012г. Москва «Мозаика-синтез» 2014г. . </w:t>
      </w:r>
    </w:p>
    <w:p w:rsidR="003A3E23" w:rsidRPr="003A3E23" w:rsidRDefault="003A3E23" w:rsidP="00756F1E">
      <w:pPr>
        <w:numPr>
          <w:ilvl w:val="0"/>
          <w:numId w:val="2"/>
        </w:numPr>
        <w:suppressAutoHyphens/>
        <w:spacing w:after="0" w:line="240" w:lineRule="atLeast"/>
        <w:contextualSpacing/>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М.М Борисова «Малоподвижные игры и игровые упражнения» Москва «Мозаика-синтез» 2016г.</w:t>
      </w:r>
    </w:p>
    <w:p w:rsidR="003A3E23" w:rsidRPr="003A3E23" w:rsidRDefault="003A3E23" w:rsidP="00756F1E">
      <w:pPr>
        <w:numPr>
          <w:ilvl w:val="0"/>
          <w:numId w:val="2"/>
        </w:numPr>
        <w:suppressAutoHyphens/>
        <w:spacing w:after="0" w:line="240" w:lineRule="atLeast"/>
        <w:contextualSpacing/>
        <w:jc w:val="both"/>
        <w:rPr>
          <w:rFonts w:ascii="Times New Roman" w:eastAsia="Calibri" w:hAnsi="Times New Roman" w:cs="Times New Roman"/>
          <w:sz w:val="24"/>
          <w:szCs w:val="24"/>
        </w:rPr>
      </w:pPr>
      <w:bookmarkStart w:id="16" w:name="_Hlk67669627"/>
      <w:r w:rsidRPr="003A3E23">
        <w:rPr>
          <w:rFonts w:ascii="Times New Roman" w:eastAsia="Calibri" w:hAnsi="Times New Roman" w:cs="Times New Roman"/>
          <w:sz w:val="24"/>
          <w:szCs w:val="24"/>
        </w:rPr>
        <w:t>ФГОС. Пензулаева Л.И. «Физическая культура в детском саду» (3-4года) Москва «Мозаика-синтез» 2020г.</w:t>
      </w:r>
    </w:p>
    <w:bookmarkEnd w:id="16"/>
    <w:p w:rsidR="003A3E23" w:rsidRPr="003A3E23" w:rsidRDefault="003A3E23" w:rsidP="00756F1E">
      <w:pPr>
        <w:numPr>
          <w:ilvl w:val="0"/>
          <w:numId w:val="2"/>
        </w:numPr>
        <w:suppressAutoHyphens/>
        <w:spacing w:after="160" w:line="259" w:lineRule="auto"/>
        <w:contextualSpacing/>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Пензулаева Л.И. «Оздоровительная гимнастика»  комплексы упражнений (3-4года) Москва «Мозаика-синтез» 2020г.</w:t>
      </w:r>
    </w:p>
    <w:p w:rsidR="003A3E23" w:rsidRPr="003A3E23" w:rsidRDefault="003A3E23" w:rsidP="00756F1E">
      <w:pPr>
        <w:numPr>
          <w:ilvl w:val="0"/>
          <w:numId w:val="2"/>
        </w:numPr>
        <w:suppressAutoHyphens/>
        <w:spacing w:after="160" w:line="259" w:lineRule="auto"/>
        <w:contextualSpacing/>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Федорова С.Ю «Планы физкультурных занятий» (3-4 года) Москва «Мозаика-синтез» 2020г.</w:t>
      </w:r>
    </w:p>
    <w:p w:rsidR="003A3E23" w:rsidRPr="003A3E23" w:rsidRDefault="003A3E23" w:rsidP="00756F1E">
      <w:pPr>
        <w:numPr>
          <w:ilvl w:val="0"/>
          <w:numId w:val="2"/>
        </w:numPr>
        <w:suppressAutoHyphens/>
        <w:spacing w:after="0" w:line="240" w:lineRule="atLeast"/>
        <w:contextualSpacing/>
        <w:jc w:val="both"/>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Федорова С.Ю «Планы физкультурных занятий</w:t>
      </w:r>
      <w:bookmarkStart w:id="17" w:name="_Hlk67670039"/>
      <w:r w:rsidRPr="003A3E23">
        <w:rPr>
          <w:rFonts w:ascii="Times New Roman" w:eastAsia="Calibri" w:hAnsi="Times New Roman" w:cs="Times New Roman"/>
          <w:sz w:val="24"/>
          <w:szCs w:val="24"/>
        </w:rPr>
        <w:t>» (2-3 года) Москва «Мозаика-синтез» 2020г</w:t>
      </w:r>
    </w:p>
    <w:p w:rsidR="003A3E23" w:rsidRPr="003A3E23" w:rsidRDefault="003A3E23" w:rsidP="00756F1E">
      <w:pPr>
        <w:numPr>
          <w:ilvl w:val="0"/>
          <w:numId w:val="2"/>
        </w:numPr>
        <w:suppressAutoHyphens/>
        <w:spacing w:after="160" w:line="259" w:lineRule="auto"/>
        <w:contextualSpacing/>
        <w:rPr>
          <w:rFonts w:ascii="Times New Roman" w:eastAsia="Calibri" w:hAnsi="Times New Roman" w:cs="Times New Roman"/>
          <w:sz w:val="24"/>
          <w:szCs w:val="24"/>
        </w:rPr>
      </w:pPr>
      <w:bookmarkStart w:id="18" w:name="_Hlk67670077"/>
      <w:bookmarkEnd w:id="17"/>
      <w:r w:rsidRPr="003A3E23">
        <w:rPr>
          <w:rFonts w:ascii="Times New Roman" w:eastAsia="Calibri" w:hAnsi="Times New Roman" w:cs="Times New Roman"/>
          <w:sz w:val="24"/>
          <w:szCs w:val="24"/>
        </w:rPr>
        <w:t>ФГОС Харченко Т.Е. «Утренняя гимнастика в детском саду» (2-3 года) Москва «Мозаика-синтез» 2020г</w:t>
      </w:r>
    </w:p>
    <w:bookmarkEnd w:id="18"/>
    <w:p w:rsidR="003A3E23" w:rsidRPr="003A3E23" w:rsidRDefault="003A3E23" w:rsidP="00756F1E">
      <w:pPr>
        <w:numPr>
          <w:ilvl w:val="0"/>
          <w:numId w:val="2"/>
        </w:numPr>
        <w:suppressAutoHyphens/>
        <w:spacing w:after="160" w:line="259" w:lineRule="auto"/>
        <w:contextualSpacing/>
        <w:rPr>
          <w:rFonts w:ascii="Times New Roman" w:eastAsia="Calibri" w:hAnsi="Times New Roman" w:cs="Times New Roman"/>
          <w:sz w:val="24"/>
          <w:szCs w:val="24"/>
        </w:rPr>
      </w:pPr>
      <w:r w:rsidRPr="003A3E23">
        <w:rPr>
          <w:rFonts w:ascii="Times New Roman" w:eastAsia="Calibri" w:hAnsi="Times New Roman" w:cs="Times New Roman"/>
          <w:sz w:val="24"/>
          <w:szCs w:val="24"/>
        </w:rPr>
        <w:t>ФГОС Харченко Т.Е. «Утренняя гимнастика в детском саду» (2-3 года) Москва «Мозаика-синтез» 2020г</w:t>
      </w:r>
    </w:p>
    <w:p w:rsidR="00AF6802" w:rsidRPr="00AF6802" w:rsidRDefault="00AF6802" w:rsidP="003A3E23">
      <w:pPr>
        <w:spacing w:after="0" w:line="240" w:lineRule="atLeast"/>
        <w:contextualSpacing/>
        <w:jc w:val="both"/>
        <w:rPr>
          <w:rFonts w:ascii="Times New Roman" w:eastAsia="Calibri" w:hAnsi="Times New Roman" w:cs="Times New Roman"/>
          <w:sz w:val="28"/>
          <w:szCs w:val="28"/>
        </w:rPr>
      </w:pPr>
    </w:p>
    <w:bookmarkEnd w:id="7"/>
    <w:p w:rsidR="007E682C" w:rsidRDefault="007E682C" w:rsidP="007E682C">
      <w:pPr>
        <w:spacing w:after="0" w:line="240" w:lineRule="atLeast"/>
        <w:jc w:val="both"/>
        <w:rPr>
          <w:rFonts w:ascii="Times New Roman" w:hAnsi="Times New Roman" w:cs="Times New Roman"/>
          <w:sz w:val="24"/>
          <w:szCs w:val="24"/>
        </w:rPr>
      </w:pPr>
    </w:p>
    <w:bookmarkEnd w:id="8"/>
    <w:p w:rsidR="00183F77" w:rsidRDefault="00183F77" w:rsidP="00183F77">
      <w:pPr>
        <w:jc w:val="center"/>
        <w:rPr>
          <w:rFonts w:ascii="Times New Roman" w:hAnsi="Times New Roman" w:cs="Times New Roman"/>
          <w:b/>
          <w:sz w:val="24"/>
          <w:szCs w:val="24"/>
        </w:rPr>
      </w:pPr>
      <w:r w:rsidRPr="00673FC1">
        <w:rPr>
          <w:rFonts w:ascii="Times New Roman" w:hAnsi="Times New Roman" w:cs="Times New Roman"/>
          <w:b/>
          <w:sz w:val="24"/>
          <w:szCs w:val="24"/>
        </w:rPr>
        <w:t>3.</w:t>
      </w:r>
      <w:r w:rsidR="005D5408">
        <w:rPr>
          <w:rFonts w:ascii="Times New Roman" w:hAnsi="Times New Roman" w:cs="Times New Roman"/>
          <w:b/>
          <w:sz w:val="24"/>
          <w:szCs w:val="24"/>
        </w:rPr>
        <w:t>9</w:t>
      </w:r>
      <w:r w:rsidR="001F7870">
        <w:rPr>
          <w:rFonts w:ascii="Times New Roman" w:hAnsi="Times New Roman" w:cs="Times New Roman"/>
          <w:b/>
          <w:sz w:val="24"/>
          <w:szCs w:val="24"/>
        </w:rPr>
        <w:t>.</w:t>
      </w:r>
      <w:r w:rsidRPr="00351375">
        <w:rPr>
          <w:rFonts w:ascii="Times New Roman" w:hAnsi="Times New Roman" w:cs="Times New Roman"/>
          <w:b/>
          <w:sz w:val="24"/>
          <w:szCs w:val="24"/>
        </w:rPr>
        <w:t>Перечень оборудования в младшей группе</w:t>
      </w:r>
    </w:p>
    <w:tbl>
      <w:tblPr>
        <w:tblStyle w:val="23"/>
        <w:tblW w:w="10428" w:type="dxa"/>
        <w:tblInd w:w="-1139" w:type="dxa"/>
        <w:tblLayout w:type="fixed"/>
        <w:tblLook w:val="04A0"/>
      </w:tblPr>
      <w:tblGrid>
        <w:gridCol w:w="708"/>
        <w:gridCol w:w="1560"/>
        <w:gridCol w:w="1418"/>
        <w:gridCol w:w="6742"/>
      </w:tblGrid>
      <w:tr w:rsidR="004707B7" w:rsidRPr="00A1385F" w:rsidTr="00EA4DA0">
        <w:trPr>
          <w:trHeight w:val="998"/>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Andale Sans UI" w:hAnsi="Times New Roman" w:cs="Times New Roman"/>
                <w:kern w:val="1"/>
                <w:sz w:val="24"/>
                <w:szCs w:val="24"/>
              </w:rPr>
              <w:t>№ п./п.</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Andale Sans UI" w:hAnsi="Times New Roman" w:cs="Times New Roman"/>
                <w:kern w:val="1"/>
                <w:sz w:val="24"/>
                <w:szCs w:val="24"/>
              </w:rPr>
              <w:t>образовательные области</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Andale Sans UI" w:hAnsi="Times New Roman" w:cs="Times New Roman"/>
                <w:kern w:val="1"/>
                <w:sz w:val="24"/>
                <w:szCs w:val="24"/>
              </w:rPr>
              <w:t>уголки развития</w:t>
            </w:r>
          </w:p>
        </w:tc>
        <w:tc>
          <w:tcPr>
            <w:tcW w:w="6742"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Andale Sans UI" w:hAnsi="Times New Roman" w:cs="Times New Roman"/>
                <w:kern w:val="1"/>
                <w:sz w:val="24"/>
                <w:szCs w:val="24"/>
              </w:rPr>
              <w:t>Реализуемые виды детской деятельности</w:t>
            </w:r>
          </w:p>
        </w:tc>
      </w:tr>
      <w:tr w:rsidR="004707B7" w:rsidRPr="002E6138" w:rsidTr="00053119">
        <w:trPr>
          <w:trHeight w:val="4385"/>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lastRenderedPageBreak/>
              <w:t>1</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Познавательное развитие</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сенсорного развития</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Уголок природы </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конструктивной деятельности</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tc>
        <w:tc>
          <w:tcPr>
            <w:tcW w:w="6742"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Наборы геометрических фигур, игры на сравнение предметов по нескольким признакам «Найди одинаковые», «Предметы и контуры», «Большой, средний и маленький» и т.д, игры на установление последовательности предметов по степени возрастания «Разложи предметы по высоте, длине, ширине и т.д.», дидактические игры «Подбери по цвету и форме» и т.д., игры на составлению целого: «Паззлы», «Собери узор» и т.д., Геометрические плоскостные фигуры и объемные формы, различные по цвету и форме, Геометрические вкладыши, шнуровки, Сортеры «Логики», «Умные фигуры», Настольная игра «Формы», сенсорный домик, Матрёшки, Пирамидки, Коробочка с прищепками, Ме</w:t>
            </w:r>
            <w:r w:rsidR="00286161">
              <w:rPr>
                <w:rFonts w:ascii="Times New Roman" w:eastAsia="Calibri" w:hAnsi="Times New Roman" w:cs="Times New Roman"/>
                <w:bCs/>
                <w:sz w:val="24"/>
                <w:szCs w:val="24"/>
              </w:rPr>
              <w:t>лкие игрушки, Чудесный мешочек,</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Неваляшки, Логический куб, </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Стаканчики вкладыши, Игра «Цвет»                                                                     </w:t>
            </w:r>
          </w:p>
          <w:p w:rsidR="004707B7" w:rsidRPr="004707B7" w:rsidRDefault="00286161" w:rsidP="004707B7">
            <w:pPr>
              <w:rPr>
                <w:rFonts w:ascii="Times New Roman" w:eastAsia="Calibri" w:hAnsi="Times New Roman" w:cs="Times New Roman"/>
                <w:bCs/>
                <w:sz w:val="24"/>
                <w:szCs w:val="24"/>
              </w:rPr>
            </w:pPr>
            <w:r>
              <w:rPr>
                <w:rFonts w:ascii="Times New Roman" w:eastAsia="Calibri" w:hAnsi="Times New Roman" w:cs="Times New Roman"/>
                <w:bCs/>
                <w:sz w:val="24"/>
                <w:szCs w:val="24"/>
              </w:rPr>
              <w:t>Игра «Цвет, форма, размер»,</w:t>
            </w:r>
          </w:p>
          <w:p w:rsidR="004707B7" w:rsidRPr="004707B7" w:rsidRDefault="004707B7" w:rsidP="004707B7">
            <w:pPr>
              <w:rPr>
                <w:rFonts w:ascii="Times New Roman" w:eastAsia="Calibri" w:hAnsi="Times New Roman" w:cs="Times New Roman"/>
                <w:bCs/>
                <w:sz w:val="24"/>
                <w:szCs w:val="24"/>
              </w:rPr>
            </w:pPr>
          </w:p>
          <w:p w:rsidR="00286161" w:rsidRDefault="00286161" w:rsidP="004707B7">
            <w:pPr>
              <w:rPr>
                <w:rFonts w:ascii="Times New Roman" w:eastAsia="Calibri" w:hAnsi="Times New Roman" w:cs="Times New Roman"/>
                <w:bCs/>
                <w:sz w:val="24"/>
                <w:szCs w:val="24"/>
              </w:rPr>
            </w:pPr>
          </w:p>
          <w:p w:rsidR="005A6C3E" w:rsidRPr="004707B7" w:rsidRDefault="005A6C3E" w:rsidP="005A6C3E">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Центр воды и песка, деревянная песочница, набор игрушек резиновых и пластмассовых для игр в воде; песок, зеркальце для игр с "солнечным зайчиком", "бросовый материал": веревки, шнурки, тесьма, катушки деревянные, прищепки, пробки, лейки, ведерки, совочки Инвентарь для ухода за растениями (опрыскиватель, лейки, инструменты для рыхления земли в горшках и т.д.</w:t>
            </w:r>
          </w:p>
          <w:p w:rsidR="00286161" w:rsidRDefault="00286161" w:rsidP="004707B7">
            <w:pPr>
              <w:rPr>
                <w:rFonts w:ascii="Times New Roman" w:eastAsia="Calibri" w:hAnsi="Times New Roman" w:cs="Times New Roman"/>
                <w:bCs/>
                <w:sz w:val="24"/>
                <w:szCs w:val="24"/>
              </w:rPr>
            </w:pPr>
          </w:p>
          <w:p w:rsidR="00286161" w:rsidRDefault="00286161" w:rsidP="004707B7">
            <w:pPr>
              <w:rPr>
                <w:rFonts w:ascii="Times New Roman" w:eastAsia="Calibri" w:hAnsi="Times New Roman" w:cs="Times New Roman"/>
                <w:bCs/>
                <w:sz w:val="24"/>
                <w:szCs w:val="24"/>
              </w:rPr>
            </w:pPr>
          </w:p>
          <w:p w:rsidR="00286161" w:rsidRDefault="00286161" w:rsidP="004707B7">
            <w:pPr>
              <w:rPr>
                <w:rFonts w:ascii="Times New Roman" w:eastAsia="Calibri" w:hAnsi="Times New Roman" w:cs="Times New Roman"/>
                <w:bCs/>
                <w:sz w:val="24"/>
                <w:szCs w:val="24"/>
              </w:rPr>
            </w:pPr>
          </w:p>
          <w:p w:rsidR="00286161" w:rsidRDefault="00286161"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Пластмассовый напольный конструктор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Деревянный конструктор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Мозаика крупная и мелкая</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Паззлы крупные</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Конструктор с соединением в различных плоскостях, настольный.</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Игрушки со шнурками и застежками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Игрушки для обыгрывания построек: фигурки людей и животных.</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Транспорт крупный и средний.</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Набор «Город»</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Конструктор «Кубус»</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Кубики деревянные</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Конструктор «Лего» крупный</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 xml:space="preserve"> Конструктор «Лего» мелкий</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Строительный набор пластмассовый</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Деревянный конструктор</w:t>
            </w:r>
          </w:p>
          <w:p w:rsidR="00EA4DA0" w:rsidRPr="00351375" w:rsidRDefault="00EA4DA0" w:rsidP="00EA4DA0">
            <w:pPr>
              <w:rPr>
                <w:rFonts w:ascii="Times New Roman" w:hAnsi="Times New Roman" w:cs="Times New Roman"/>
                <w:sz w:val="24"/>
                <w:szCs w:val="24"/>
              </w:rPr>
            </w:pPr>
            <w:r w:rsidRPr="00351375">
              <w:rPr>
                <w:rFonts w:ascii="Times New Roman" w:hAnsi="Times New Roman" w:cs="Times New Roman"/>
                <w:sz w:val="24"/>
                <w:szCs w:val="24"/>
              </w:rPr>
              <w:t>Конструктор «Геометрические фигуры»</w:t>
            </w:r>
          </w:p>
          <w:p w:rsidR="00EA4DA0" w:rsidRPr="004707B7" w:rsidRDefault="00EA4DA0" w:rsidP="00EA4DA0">
            <w:pPr>
              <w:rPr>
                <w:rFonts w:ascii="Times New Roman" w:eastAsia="Calibri" w:hAnsi="Times New Roman" w:cs="Times New Roman"/>
                <w:bCs/>
                <w:sz w:val="24"/>
                <w:szCs w:val="24"/>
              </w:rPr>
            </w:pPr>
            <w:r w:rsidRPr="00351375">
              <w:rPr>
                <w:rFonts w:ascii="Times New Roman" w:hAnsi="Times New Roman" w:cs="Times New Roman"/>
                <w:sz w:val="24"/>
                <w:szCs w:val="24"/>
              </w:rPr>
              <w:t>Конструктор строительный «XXL»</w:t>
            </w:r>
          </w:p>
        </w:tc>
      </w:tr>
      <w:tr w:rsidR="004707B7" w:rsidRPr="00A1385F" w:rsidTr="00EA4DA0">
        <w:trPr>
          <w:trHeight w:val="4189"/>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lastRenderedPageBreak/>
              <w:t>2</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Речевое развитие</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речевого развития</w:t>
            </w:r>
          </w:p>
        </w:tc>
        <w:tc>
          <w:tcPr>
            <w:tcW w:w="6742"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Картинки по лексическим темам (альбомы).</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Картотеки игр: по звуковой культуре речи; упражнений артикуляционной гимнастики; упражнений дыхательной гимнастики; пальчиковой гимнастике.</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Художественные произведения по программе и др.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Словесные дидактические игры.</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Чистоговорки, стихи, потешки, поговорки, приговорки.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Различные виды театров.</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 Картинки: с изображением характерных особенностей времен года;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предметами домашнего обихода;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 изображением труда взрослых (повар готовит, няня убирает, мама шьет);</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 изображением размера, цвета, качества предметов;</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 изображением действий (ложится спать, садится, одевается, гуляет, подметает, моет, гладит т.д.).</w:t>
            </w:r>
          </w:p>
        </w:tc>
      </w:tr>
      <w:tr w:rsidR="004707B7" w:rsidRPr="00A1385F" w:rsidTr="00EA4DA0">
        <w:trPr>
          <w:trHeight w:val="1790"/>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3</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Художественно-эстетическое развитие</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изобразительной деятельности</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музыкально-театрализованной деятельности</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tc>
        <w:tc>
          <w:tcPr>
            <w:tcW w:w="6742"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Материал для рисования: альбомы, акварельные краски, гуашь, простые и цветные карандаши, стаканчики-непроливайки, трафареты для рисования, кисточки разной толщины, подставки для кисточек, бумага для свободного рисования.</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Материал для лепки: пластилин, доски для лепки, стеки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Материал для аппликации: клей, цветная бумага и картон,</w:t>
            </w:r>
            <w:r w:rsidRPr="004707B7">
              <w:rPr>
                <w:rFonts w:ascii="Times New Roman" w:eastAsia="Andale Sans UI" w:hAnsi="Times New Roman" w:cs="Times New Roman"/>
                <w:kern w:val="2"/>
                <w:sz w:val="24"/>
                <w:szCs w:val="24"/>
                <w:lang w:eastAsia="ru-RU"/>
              </w:rPr>
              <w:t xml:space="preserve"> полный годовой комплект дидактических игр и занятий по ИЗО;</w:t>
            </w:r>
          </w:p>
          <w:p w:rsidR="004707B7" w:rsidRPr="004707B7" w:rsidRDefault="004707B7" w:rsidP="004707B7">
            <w:pPr>
              <w:rPr>
                <w:rFonts w:ascii="Times New Roman" w:eastAsia="Calibri" w:hAnsi="Times New Roman" w:cs="Times New Roman"/>
                <w:bCs/>
                <w:sz w:val="24"/>
                <w:szCs w:val="24"/>
              </w:rPr>
            </w:pPr>
          </w:p>
          <w:p w:rsidR="005A6C3E" w:rsidRDefault="005A6C3E" w:rsidP="004707B7">
            <w:pPr>
              <w:rPr>
                <w:rFonts w:ascii="Times New Roman" w:eastAsia="Calibri" w:hAnsi="Times New Roman" w:cs="Times New Roman"/>
                <w:bCs/>
                <w:sz w:val="24"/>
                <w:szCs w:val="24"/>
              </w:rPr>
            </w:pPr>
          </w:p>
          <w:p w:rsidR="005A6C3E" w:rsidRDefault="005A6C3E" w:rsidP="004707B7">
            <w:pPr>
              <w:rPr>
                <w:rFonts w:ascii="Times New Roman" w:eastAsia="Calibri" w:hAnsi="Times New Roman" w:cs="Times New Roman"/>
                <w:bCs/>
                <w:sz w:val="24"/>
                <w:szCs w:val="24"/>
              </w:rPr>
            </w:pPr>
          </w:p>
          <w:p w:rsidR="005A6C3E" w:rsidRDefault="005A6C3E"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Ширма для настольного театра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Кукольный театр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Настольный театр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Магнитный театр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Шапочки, маски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Пальчиковый театр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Матрешечный Театр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Атрибуты для ряженья: шляпы, бусы, юбки, косынки.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Дудочки, погремушки, металлофон, бубны и т.д.</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Игрушки с фиксированной мелодией (звуковые книжки)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Фонотека и видеотека</w:t>
            </w:r>
          </w:p>
        </w:tc>
      </w:tr>
      <w:tr w:rsidR="004707B7" w:rsidRPr="00A1385F" w:rsidTr="00EA4DA0">
        <w:trPr>
          <w:trHeight w:val="6186"/>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lastRenderedPageBreak/>
              <w:t>4</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Социально-коммуникативное развитие</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ПДД;</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Центр активности </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сюжетно-ролевых игр)</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tc>
        <w:tc>
          <w:tcPr>
            <w:tcW w:w="6742"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Дорожные знаки;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Демонстрационные картинки;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Различные виды транспорта;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 xml:space="preserve">Настольные и дидактические игры по ПДД и ОБЖ «Уроки безопасности», «Транспорт», </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Картотека стихов, загадок, физ. минуток</w:t>
            </w: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Сюжетно-ролевая игра «Магазин»: Касса,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Муляжи кондитерских изделий, муляжи продуктов, овощей, фруктов, корзины, кошельки, сумки, тележки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Предметы-заместители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Сюжетно-ролевая игра «Семья»: Игрушечная посуда: кухонная, чайная, столовая;</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Куклы, куклы-пупсы, одежда для кукол</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Коляски, предметы-заместители</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Сюжетно-ролевая игра «Больница»: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Наборы доктора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Сюжетно-ролевая игра «Стройка»:</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Строительный материал: крупный и мелкий, строительные инструменты, ящик для инструментов</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Сюжетно-ролевая игра «Шофер»: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Рули, инструменты, разнообразные машины, жезл, свисток, светофор,</w:t>
            </w:r>
          </w:p>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предметы-заместители</w:t>
            </w:r>
          </w:p>
        </w:tc>
      </w:tr>
      <w:tr w:rsidR="004707B7" w:rsidRPr="00A1385F" w:rsidTr="00EA4DA0">
        <w:trPr>
          <w:trHeight w:val="596"/>
        </w:trPr>
        <w:tc>
          <w:tcPr>
            <w:tcW w:w="70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5</w:t>
            </w:r>
          </w:p>
        </w:tc>
        <w:tc>
          <w:tcPr>
            <w:tcW w:w="1560"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Физическое развитие</w:t>
            </w:r>
          </w:p>
        </w:tc>
        <w:tc>
          <w:tcPr>
            <w:tcW w:w="1418" w:type="dxa"/>
          </w:tcPr>
          <w:p w:rsidR="004707B7" w:rsidRPr="004707B7"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Уголок физического развития.</w:t>
            </w:r>
          </w:p>
        </w:tc>
        <w:tc>
          <w:tcPr>
            <w:tcW w:w="6742" w:type="dxa"/>
          </w:tcPr>
          <w:p w:rsidR="004707B7" w:rsidRPr="00BC0DF4" w:rsidRDefault="004707B7" w:rsidP="004707B7">
            <w:pPr>
              <w:rPr>
                <w:rFonts w:ascii="Times New Roman" w:eastAsia="Calibri" w:hAnsi="Times New Roman" w:cs="Times New Roman"/>
                <w:bCs/>
                <w:sz w:val="24"/>
                <w:szCs w:val="24"/>
              </w:rPr>
            </w:pPr>
            <w:r w:rsidRPr="004707B7">
              <w:rPr>
                <w:rFonts w:ascii="Times New Roman" w:eastAsia="Calibri" w:hAnsi="Times New Roman" w:cs="Times New Roman"/>
                <w:bCs/>
                <w:sz w:val="24"/>
                <w:szCs w:val="24"/>
              </w:rPr>
              <w:t>Мячи резиновые, флажки, маски для подвижных игр, кегли, сухой бассейн с шариками</w:t>
            </w:r>
            <w:r w:rsidR="00BC0DF4">
              <w:rPr>
                <w:rFonts w:ascii="Times New Roman" w:eastAsia="Calibri" w:hAnsi="Times New Roman" w:cs="Times New Roman"/>
                <w:bCs/>
                <w:sz w:val="24"/>
                <w:szCs w:val="24"/>
              </w:rPr>
              <w:t>, обручи, кольцеброс, массажная дорожка</w:t>
            </w:r>
          </w:p>
          <w:p w:rsidR="004707B7" w:rsidRPr="004707B7" w:rsidRDefault="004707B7" w:rsidP="004707B7">
            <w:pPr>
              <w:rPr>
                <w:rFonts w:ascii="Times New Roman" w:eastAsia="Calibri" w:hAnsi="Times New Roman" w:cs="Times New Roman"/>
                <w:bCs/>
                <w:sz w:val="24"/>
                <w:szCs w:val="24"/>
              </w:rPr>
            </w:pPr>
          </w:p>
        </w:tc>
      </w:tr>
    </w:tbl>
    <w:p w:rsidR="003D54FF" w:rsidRPr="00674D33" w:rsidRDefault="003D54FF" w:rsidP="003D54FF">
      <w:pPr>
        <w:rPr>
          <w:rFonts w:ascii="Times New Roman" w:hAnsi="Times New Roman" w:cs="Times New Roman"/>
          <w:sz w:val="24"/>
          <w:szCs w:val="24"/>
        </w:rPr>
      </w:pPr>
    </w:p>
    <w:p w:rsidR="003D54FF" w:rsidRPr="00E713CB" w:rsidRDefault="003D54FF" w:rsidP="003D54FF">
      <w:pPr>
        <w:jc w:val="center"/>
        <w:rPr>
          <w:rFonts w:ascii="Times New Roman" w:hAnsi="Times New Roman" w:cs="Times New Roman"/>
          <w:sz w:val="32"/>
          <w:szCs w:val="32"/>
        </w:rPr>
      </w:pPr>
      <w:r w:rsidRPr="00E713CB">
        <w:rPr>
          <w:rFonts w:ascii="Times New Roman" w:hAnsi="Times New Roman" w:cs="Times New Roman"/>
          <w:sz w:val="32"/>
          <w:szCs w:val="32"/>
        </w:rPr>
        <w:t xml:space="preserve">Оборудование </w:t>
      </w:r>
      <w:r>
        <w:rPr>
          <w:rFonts w:ascii="Times New Roman" w:hAnsi="Times New Roman" w:cs="Times New Roman"/>
          <w:sz w:val="32"/>
          <w:szCs w:val="32"/>
        </w:rPr>
        <w:t>в группе</w:t>
      </w:r>
    </w:p>
    <w:tbl>
      <w:tblPr>
        <w:tblStyle w:val="af7"/>
        <w:tblW w:w="0" w:type="auto"/>
        <w:tblLook w:val="04A0"/>
      </w:tblPr>
      <w:tblGrid>
        <w:gridCol w:w="562"/>
        <w:gridCol w:w="5448"/>
        <w:gridCol w:w="3006"/>
      </w:tblGrid>
      <w:tr w:rsidR="003D54FF" w:rsidTr="00C86BEE">
        <w:tc>
          <w:tcPr>
            <w:tcW w:w="562"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w:t>
            </w:r>
          </w:p>
        </w:tc>
        <w:tc>
          <w:tcPr>
            <w:tcW w:w="5448" w:type="dxa"/>
          </w:tcPr>
          <w:p w:rsidR="003D54FF" w:rsidRPr="00194AF8" w:rsidRDefault="003D54FF" w:rsidP="00C86BEE">
            <w:pPr>
              <w:rPr>
                <w:rFonts w:ascii="Times New Roman" w:hAnsi="Times New Roman" w:cs="Times New Roman"/>
                <w:b/>
                <w:sz w:val="24"/>
                <w:szCs w:val="24"/>
              </w:rPr>
            </w:pPr>
            <w:r w:rsidRPr="00194AF8">
              <w:rPr>
                <w:rFonts w:ascii="Times New Roman" w:hAnsi="Times New Roman" w:cs="Times New Roman"/>
                <w:b/>
                <w:sz w:val="24"/>
                <w:szCs w:val="24"/>
              </w:rPr>
              <w:t xml:space="preserve">Название </w:t>
            </w:r>
          </w:p>
        </w:tc>
        <w:tc>
          <w:tcPr>
            <w:tcW w:w="3006" w:type="dxa"/>
          </w:tcPr>
          <w:p w:rsidR="003D54FF" w:rsidRPr="00194AF8" w:rsidRDefault="003D54FF" w:rsidP="00C86BEE">
            <w:pPr>
              <w:rPr>
                <w:rFonts w:ascii="Times New Roman" w:hAnsi="Times New Roman" w:cs="Times New Roman"/>
                <w:b/>
                <w:sz w:val="24"/>
                <w:szCs w:val="24"/>
              </w:rPr>
            </w:pPr>
            <w:r w:rsidRPr="00194AF8">
              <w:rPr>
                <w:rFonts w:ascii="Times New Roman" w:hAnsi="Times New Roman" w:cs="Times New Roman"/>
                <w:b/>
                <w:sz w:val="24"/>
                <w:szCs w:val="24"/>
              </w:rPr>
              <w:t>количество</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Центр воды и песка</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 xml:space="preserve">Доска настенная маркерная  </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5A6C3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 xml:space="preserve">Стеллаж игровой </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5A6C3E"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Шкаф домик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2</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5A6C3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Модуль строительный</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Модуль мягкий домик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Стенды:</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Уголок природы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Наша группа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Объявления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 днём рождения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Юные художники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Список на шкафчики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Список на кроватки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Список на полотенца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Список на горшки – 1шт</w:t>
            </w:r>
          </w:p>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lastRenderedPageBreak/>
              <w:t>Меню – 1шт</w:t>
            </w:r>
          </w:p>
        </w:tc>
        <w:tc>
          <w:tcPr>
            <w:tcW w:w="3006" w:type="dxa"/>
          </w:tcPr>
          <w:p w:rsidR="003D54FF" w:rsidRDefault="003D54FF" w:rsidP="00C86BEE">
            <w:pPr>
              <w:rPr>
                <w:rFonts w:ascii="Times New Roman" w:hAnsi="Times New Roman" w:cs="Times New Roman"/>
                <w:sz w:val="24"/>
                <w:szCs w:val="24"/>
              </w:rPr>
            </w:pP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Спортивный уголок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Стол дидактический с набором игрушек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Стенка для игрушек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 xml:space="preserve">Трюмо </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Шкаф для игрушек</w:t>
            </w:r>
          </w:p>
        </w:tc>
        <w:tc>
          <w:tcPr>
            <w:tcW w:w="3006" w:type="dxa"/>
          </w:tcPr>
          <w:p w:rsidR="003D54FF" w:rsidRDefault="003D54FF" w:rsidP="00C86BEE">
            <w:pPr>
              <w:rPr>
                <w:rFonts w:ascii="Times New Roman" w:hAnsi="Times New Roman" w:cs="Times New Roman"/>
                <w:sz w:val="24"/>
                <w:szCs w:val="24"/>
              </w:rPr>
            </w:pPr>
            <w:r>
              <w:rPr>
                <w:rFonts w:ascii="Times New Roman" w:hAnsi="Times New Roman" w:cs="Times New Roman"/>
                <w:sz w:val="24"/>
                <w:szCs w:val="24"/>
              </w:rPr>
              <w:t>1</w:t>
            </w:r>
          </w:p>
        </w:tc>
      </w:tr>
      <w:tr w:rsidR="003D54FF" w:rsidTr="00C86BEE">
        <w:trPr>
          <w:trHeight w:val="70"/>
        </w:trPr>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Столы детские</w:t>
            </w:r>
          </w:p>
        </w:tc>
        <w:tc>
          <w:tcPr>
            <w:tcW w:w="3006" w:type="dxa"/>
          </w:tcPr>
          <w:p w:rsidR="003D54FF" w:rsidRDefault="005A6C3E" w:rsidP="00C86BEE">
            <w:pPr>
              <w:rPr>
                <w:rFonts w:ascii="Times New Roman" w:hAnsi="Times New Roman" w:cs="Times New Roman"/>
                <w:sz w:val="24"/>
                <w:szCs w:val="24"/>
              </w:rPr>
            </w:pPr>
            <w:r>
              <w:rPr>
                <w:rFonts w:ascii="Times New Roman" w:hAnsi="Times New Roman" w:cs="Times New Roman"/>
                <w:sz w:val="24"/>
                <w:szCs w:val="24"/>
              </w:rPr>
              <w:t>5</w:t>
            </w:r>
          </w:p>
        </w:tc>
      </w:tr>
      <w:tr w:rsidR="003D54FF" w:rsidTr="00C86BEE">
        <w:tc>
          <w:tcPr>
            <w:tcW w:w="562" w:type="dxa"/>
          </w:tcPr>
          <w:p w:rsidR="003D54FF" w:rsidRDefault="003D54FF" w:rsidP="00C86BEE">
            <w:pPr>
              <w:rPr>
                <w:rFonts w:ascii="Times New Roman" w:hAnsi="Times New Roman" w:cs="Times New Roman"/>
                <w:sz w:val="24"/>
                <w:szCs w:val="24"/>
              </w:rPr>
            </w:pPr>
          </w:p>
        </w:tc>
        <w:tc>
          <w:tcPr>
            <w:tcW w:w="5448" w:type="dxa"/>
          </w:tcPr>
          <w:p w:rsidR="003D54FF" w:rsidRDefault="003D54FF" w:rsidP="00C86BEE">
            <w:pPr>
              <w:autoSpaceDE w:val="0"/>
              <w:autoSpaceDN w:val="0"/>
              <w:adjustRightInd w:val="0"/>
              <w:spacing w:line="240" w:lineRule="atLeast"/>
              <w:rPr>
                <w:rFonts w:ascii="Times New Roman" w:hAnsi="Times New Roman" w:cs="Times New Roman"/>
                <w:sz w:val="24"/>
                <w:szCs w:val="24"/>
              </w:rPr>
            </w:pPr>
            <w:r>
              <w:rPr>
                <w:rFonts w:ascii="Times New Roman" w:hAnsi="Times New Roman" w:cs="Times New Roman"/>
                <w:sz w:val="24"/>
                <w:szCs w:val="24"/>
              </w:rPr>
              <w:t>Стульчики детские</w:t>
            </w:r>
          </w:p>
        </w:tc>
        <w:tc>
          <w:tcPr>
            <w:tcW w:w="3006" w:type="dxa"/>
          </w:tcPr>
          <w:p w:rsidR="003D54FF" w:rsidRDefault="005A6C3E" w:rsidP="00C86BEE">
            <w:pPr>
              <w:rPr>
                <w:rFonts w:ascii="Times New Roman" w:hAnsi="Times New Roman" w:cs="Times New Roman"/>
                <w:sz w:val="24"/>
                <w:szCs w:val="24"/>
              </w:rPr>
            </w:pPr>
            <w:r>
              <w:rPr>
                <w:rFonts w:ascii="Times New Roman" w:hAnsi="Times New Roman" w:cs="Times New Roman"/>
                <w:sz w:val="24"/>
                <w:szCs w:val="24"/>
              </w:rPr>
              <w:t>14</w:t>
            </w:r>
          </w:p>
        </w:tc>
      </w:tr>
    </w:tbl>
    <w:p w:rsidR="00FA7767" w:rsidRPr="005D5408" w:rsidRDefault="00FA7767" w:rsidP="005D5408">
      <w:pPr>
        <w:jc w:val="center"/>
        <w:rPr>
          <w:rFonts w:ascii="Times New Roman" w:hAnsi="Times New Roman" w:cs="Times New Roman"/>
          <w:b/>
          <w:bCs/>
          <w:sz w:val="28"/>
          <w:szCs w:val="28"/>
        </w:rPr>
      </w:pPr>
      <w:r w:rsidRPr="005D5408">
        <w:rPr>
          <w:rFonts w:ascii="Times New Roman" w:hAnsi="Times New Roman" w:cs="Times New Roman"/>
          <w:b/>
          <w:bCs/>
          <w:sz w:val="28"/>
          <w:szCs w:val="28"/>
        </w:rPr>
        <w:t>Оборудование на у</w:t>
      </w:r>
      <w:r w:rsidR="005A6C3E">
        <w:rPr>
          <w:rFonts w:ascii="Times New Roman" w:hAnsi="Times New Roman" w:cs="Times New Roman"/>
          <w:b/>
          <w:bCs/>
          <w:sz w:val="28"/>
          <w:szCs w:val="28"/>
        </w:rPr>
        <w:t>ч</w:t>
      </w:r>
      <w:r w:rsidRPr="005D5408">
        <w:rPr>
          <w:rFonts w:ascii="Times New Roman" w:hAnsi="Times New Roman" w:cs="Times New Roman"/>
          <w:b/>
          <w:bCs/>
          <w:sz w:val="28"/>
          <w:szCs w:val="28"/>
        </w:rPr>
        <w:t>астке</w:t>
      </w:r>
    </w:p>
    <w:tbl>
      <w:tblPr>
        <w:tblStyle w:val="af7"/>
        <w:tblW w:w="0" w:type="auto"/>
        <w:tblLook w:val="04A0"/>
      </w:tblPr>
      <w:tblGrid>
        <w:gridCol w:w="562"/>
        <w:gridCol w:w="5448"/>
        <w:gridCol w:w="3006"/>
      </w:tblGrid>
      <w:tr w:rsidR="00FA7767" w:rsidTr="00356854">
        <w:tc>
          <w:tcPr>
            <w:tcW w:w="562"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w:t>
            </w:r>
          </w:p>
        </w:tc>
        <w:tc>
          <w:tcPr>
            <w:tcW w:w="5448" w:type="dxa"/>
          </w:tcPr>
          <w:p w:rsidR="00FA7767" w:rsidRPr="00194AF8" w:rsidRDefault="00FA7767" w:rsidP="00356854">
            <w:pPr>
              <w:rPr>
                <w:rFonts w:ascii="Times New Roman" w:hAnsi="Times New Roman" w:cs="Times New Roman"/>
                <w:b/>
                <w:sz w:val="24"/>
                <w:szCs w:val="24"/>
              </w:rPr>
            </w:pPr>
            <w:r w:rsidRPr="00194AF8">
              <w:rPr>
                <w:rFonts w:ascii="Times New Roman" w:hAnsi="Times New Roman" w:cs="Times New Roman"/>
                <w:b/>
                <w:sz w:val="24"/>
                <w:szCs w:val="24"/>
              </w:rPr>
              <w:t xml:space="preserve">Название </w:t>
            </w:r>
          </w:p>
        </w:tc>
        <w:tc>
          <w:tcPr>
            <w:tcW w:w="3006" w:type="dxa"/>
          </w:tcPr>
          <w:p w:rsidR="00FA7767" w:rsidRPr="00194AF8" w:rsidRDefault="00FA7767" w:rsidP="00356854">
            <w:pPr>
              <w:rPr>
                <w:rFonts w:ascii="Times New Roman" w:hAnsi="Times New Roman" w:cs="Times New Roman"/>
                <w:b/>
                <w:sz w:val="24"/>
                <w:szCs w:val="24"/>
              </w:rPr>
            </w:pPr>
            <w:r w:rsidRPr="00194AF8">
              <w:rPr>
                <w:rFonts w:ascii="Times New Roman" w:hAnsi="Times New Roman" w:cs="Times New Roman"/>
                <w:b/>
                <w:sz w:val="24"/>
                <w:szCs w:val="24"/>
              </w:rPr>
              <w:t>количество</w:t>
            </w:r>
          </w:p>
        </w:tc>
      </w:tr>
      <w:tr w:rsidR="00FA7767" w:rsidTr="00356854">
        <w:tc>
          <w:tcPr>
            <w:tcW w:w="562"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1</w:t>
            </w:r>
          </w:p>
        </w:tc>
        <w:tc>
          <w:tcPr>
            <w:tcW w:w="5448" w:type="dxa"/>
          </w:tcPr>
          <w:p w:rsidR="00FA7767" w:rsidRDefault="00FA7767" w:rsidP="00356854">
            <w:pPr>
              <w:rPr>
                <w:rFonts w:ascii="Times New Roman" w:hAnsi="Times New Roman" w:cs="Times New Roman"/>
                <w:sz w:val="24"/>
                <w:szCs w:val="24"/>
              </w:rPr>
            </w:pPr>
            <w:r w:rsidRPr="00194AF8">
              <w:rPr>
                <w:rFonts w:ascii="Times New Roman" w:hAnsi="Times New Roman" w:cs="Times New Roman"/>
                <w:sz w:val="24"/>
                <w:szCs w:val="24"/>
              </w:rPr>
              <w:t>Стол и 2 лавочки</w:t>
            </w:r>
            <w:r w:rsidRPr="00194AF8">
              <w:rPr>
                <w:rFonts w:ascii="Times New Roman" w:hAnsi="Times New Roman" w:cs="Times New Roman"/>
                <w:sz w:val="24"/>
                <w:szCs w:val="24"/>
              </w:rPr>
              <w:tab/>
            </w:r>
            <w:r w:rsidRPr="00194AF8">
              <w:rPr>
                <w:rFonts w:ascii="Times New Roman" w:hAnsi="Times New Roman" w:cs="Times New Roman"/>
                <w:sz w:val="24"/>
                <w:szCs w:val="24"/>
              </w:rPr>
              <w:tab/>
            </w:r>
          </w:p>
        </w:tc>
        <w:tc>
          <w:tcPr>
            <w:tcW w:w="3006"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1</w:t>
            </w:r>
          </w:p>
        </w:tc>
      </w:tr>
      <w:tr w:rsidR="00FA7767" w:rsidTr="00356854">
        <w:tc>
          <w:tcPr>
            <w:tcW w:w="562"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2</w:t>
            </w:r>
          </w:p>
        </w:tc>
        <w:tc>
          <w:tcPr>
            <w:tcW w:w="5448" w:type="dxa"/>
          </w:tcPr>
          <w:p w:rsidR="00FA7767" w:rsidRDefault="00FA7767" w:rsidP="00356854">
            <w:pPr>
              <w:rPr>
                <w:rFonts w:ascii="Times New Roman" w:hAnsi="Times New Roman" w:cs="Times New Roman"/>
                <w:sz w:val="24"/>
                <w:szCs w:val="24"/>
              </w:rPr>
            </w:pPr>
            <w:r w:rsidRPr="00194AF8">
              <w:rPr>
                <w:rFonts w:ascii="Times New Roman" w:hAnsi="Times New Roman" w:cs="Times New Roman"/>
                <w:sz w:val="24"/>
                <w:szCs w:val="24"/>
              </w:rPr>
              <w:t>Домик</w:t>
            </w:r>
          </w:p>
        </w:tc>
        <w:tc>
          <w:tcPr>
            <w:tcW w:w="3006"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1</w:t>
            </w:r>
          </w:p>
        </w:tc>
      </w:tr>
      <w:tr w:rsidR="00FA7767" w:rsidTr="00356854">
        <w:tc>
          <w:tcPr>
            <w:tcW w:w="562" w:type="dxa"/>
          </w:tcPr>
          <w:p w:rsidR="00FA7767" w:rsidRDefault="00921978" w:rsidP="00356854">
            <w:pPr>
              <w:rPr>
                <w:rFonts w:ascii="Times New Roman" w:hAnsi="Times New Roman" w:cs="Times New Roman"/>
                <w:sz w:val="24"/>
                <w:szCs w:val="24"/>
              </w:rPr>
            </w:pPr>
            <w:r>
              <w:rPr>
                <w:rFonts w:ascii="Times New Roman" w:hAnsi="Times New Roman" w:cs="Times New Roman"/>
                <w:sz w:val="24"/>
                <w:szCs w:val="24"/>
              </w:rPr>
              <w:t>3</w:t>
            </w:r>
          </w:p>
        </w:tc>
        <w:tc>
          <w:tcPr>
            <w:tcW w:w="5448" w:type="dxa"/>
          </w:tcPr>
          <w:p w:rsidR="00FA7767" w:rsidRDefault="00FA7767" w:rsidP="00356854">
            <w:pPr>
              <w:rPr>
                <w:rFonts w:ascii="Times New Roman" w:hAnsi="Times New Roman" w:cs="Times New Roman"/>
                <w:sz w:val="24"/>
                <w:szCs w:val="24"/>
              </w:rPr>
            </w:pPr>
            <w:r w:rsidRPr="00194AF8">
              <w:rPr>
                <w:rFonts w:ascii="Times New Roman" w:hAnsi="Times New Roman" w:cs="Times New Roman"/>
                <w:sz w:val="24"/>
                <w:szCs w:val="24"/>
              </w:rPr>
              <w:t>Песочница с крышкой</w:t>
            </w:r>
          </w:p>
        </w:tc>
        <w:tc>
          <w:tcPr>
            <w:tcW w:w="3006" w:type="dxa"/>
          </w:tcPr>
          <w:p w:rsidR="00FA7767" w:rsidRDefault="00FA7767"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4</w:t>
            </w:r>
          </w:p>
        </w:tc>
        <w:tc>
          <w:tcPr>
            <w:tcW w:w="5448" w:type="dxa"/>
          </w:tcPr>
          <w:p w:rsidR="009A5109" w:rsidRPr="00921978" w:rsidRDefault="00921978" w:rsidP="00356854">
            <w:pPr>
              <w:rPr>
                <w:rFonts w:ascii="Times New Roman" w:hAnsi="Times New Roman" w:cs="Times New Roman"/>
              </w:rPr>
            </w:pPr>
            <w:r w:rsidRPr="00921978">
              <w:rPr>
                <w:rFonts w:ascii="Times New Roman" w:hAnsi="Times New Roman" w:cs="Times New Roman"/>
              </w:rPr>
              <w:t xml:space="preserve">Карусель круговая с рулём </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921978">
        <w:trPr>
          <w:trHeight w:val="259"/>
        </w:trPr>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5</w:t>
            </w:r>
          </w:p>
        </w:tc>
        <w:tc>
          <w:tcPr>
            <w:tcW w:w="5448" w:type="dxa"/>
          </w:tcPr>
          <w:p w:rsidR="009A5109" w:rsidRPr="00921978" w:rsidRDefault="00921978" w:rsidP="00356854">
            <w:pPr>
              <w:rPr>
                <w:rFonts w:ascii="Times New Roman" w:hAnsi="Times New Roman" w:cs="Times New Roman"/>
              </w:rPr>
            </w:pPr>
            <w:r w:rsidRPr="00921978">
              <w:rPr>
                <w:rFonts w:ascii="Times New Roman" w:hAnsi="Times New Roman" w:cs="Times New Roman"/>
              </w:rPr>
              <w:t xml:space="preserve">Качели         </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6</w:t>
            </w:r>
          </w:p>
        </w:tc>
        <w:tc>
          <w:tcPr>
            <w:tcW w:w="5448" w:type="dxa"/>
          </w:tcPr>
          <w:p w:rsidR="009A5109" w:rsidRPr="00194AF8" w:rsidRDefault="00921978" w:rsidP="00356854">
            <w:pPr>
              <w:rPr>
                <w:rFonts w:ascii="Times New Roman" w:hAnsi="Times New Roman" w:cs="Times New Roman"/>
                <w:sz w:val="24"/>
                <w:szCs w:val="24"/>
              </w:rPr>
            </w:pPr>
            <w:r w:rsidRPr="008A1F7D">
              <w:rPr>
                <w:rFonts w:ascii="Times New Roman" w:hAnsi="Times New Roman" w:cs="Times New Roman"/>
              </w:rPr>
              <w:t>Качалка</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7</w:t>
            </w:r>
          </w:p>
        </w:tc>
        <w:tc>
          <w:tcPr>
            <w:tcW w:w="5448" w:type="dxa"/>
          </w:tcPr>
          <w:p w:rsidR="009A5109" w:rsidRPr="00194AF8" w:rsidRDefault="00921978" w:rsidP="00356854">
            <w:pPr>
              <w:rPr>
                <w:rFonts w:ascii="Times New Roman" w:hAnsi="Times New Roman" w:cs="Times New Roman"/>
                <w:sz w:val="24"/>
                <w:szCs w:val="24"/>
              </w:rPr>
            </w:pPr>
            <w:r w:rsidRPr="008A1F7D">
              <w:rPr>
                <w:rFonts w:ascii="Times New Roman" w:hAnsi="Times New Roman" w:cs="Times New Roman"/>
              </w:rPr>
              <w:t>Стационарный джип</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8</w:t>
            </w:r>
          </w:p>
        </w:tc>
        <w:tc>
          <w:tcPr>
            <w:tcW w:w="5448" w:type="dxa"/>
          </w:tcPr>
          <w:p w:rsidR="009A5109" w:rsidRPr="00194AF8" w:rsidRDefault="00921978" w:rsidP="00356854">
            <w:pPr>
              <w:rPr>
                <w:rFonts w:ascii="Times New Roman" w:hAnsi="Times New Roman" w:cs="Times New Roman"/>
                <w:sz w:val="24"/>
                <w:szCs w:val="24"/>
              </w:rPr>
            </w:pPr>
            <w:r>
              <w:rPr>
                <w:rFonts w:ascii="Times New Roman" w:hAnsi="Times New Roman" w:cs="Times New Roman"/>
              </w:rPr>
              <w:t>Детский</w:t>
            </w:r>
            <w:r w:rsidR="005A6C3E">
              <w:rPr>
                <w:rFonts w:ascii="Times New Roman" w:hAnsi="Times New Roman" w:cs="Times New Roman"/>
              </w:rPr>
              <w:t xml:space="preserve"> </w:t>
            </w:r>
            <w:r>
              <w:rPr>
                <w:rFonts w:ascii="Times New Roman" w:hAnsi="Times New Roman" w:cs="Times New Roman"/>
              </w:rPr>
              <w:t>игровой комплекс «Мини»</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9</w:t>
            </w:r>
          </w:p>
        </w:tc>
        <w:tc>
          <w:tcPr>
            <w:tcW w:w="5448" w:type="dxa"/>
          </w:tcPr>
          <w:p w:rsidR="009A5109" w:rsidRPr="00194AF8" w:rsidRDefault="00921978" w:rsidP="00356854">
            <w:pPr>
              <w:rPr>
                <w:rFonts w:ascii="Times New Roman" w:hAnsi="Times New Roman" w:cs="Times New Roman"/>
                <w:sz w:val="24"/>
                <w:szCs w:val="24"/>
              </w:rPr>
            </w:pPr>
            <w:r w:rsidRPr="008A1F7D">
              <w:rPr>
                <w:rFonts w:ascii="Times New Roman" w:hAnsi="Times New Roman" w:cs="Times New Roman"/>
              </w:rPr>
              <w:t>Песочница</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10</w:t>
            </w:r>
          </w:p>
        </w:tc>
        <w:tc>
          <w:tcPr>
            <w:tcW w:w="5448" w:type="dxa"/>
          </w:tcPr>
          <w:p w:rsidR="009A5109" w:rsidRPr="00194AF8" w:rsidRDefault="00921978" w:rsidP="00921978">
            <w:pPr>
              <w:rPr>
                <w:rFonts w:ascii="Times New Roman" w:hAnsi="Times New Roman" w:cs="Times New Roman"/>
                <w:sz w:val="24"/>
                <w:szCs w:val="24"/>
              </w:rPr>
            </w:pPr>
            <w:r>
              <w:rPr>
                <w:rFonts w:ascii="Times New Roman" w:hAnsi="Times New Roman" w:cs="Times New Roman"/>
              </w:rPr>
              <w:t xml:space="preserve">Чехол на песочницу </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9A5109" w:rsidTr="00356854">
        <w:tc>
          <w:tcPr>
            <w:tcW w:w="562"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11</w:t>
            </w:r>
          </w:p>
        </w:tc>
        <w:tc>
          <w:tcPr>
            <w:tcW w:w="5448" w:type="dxa"/>
          </w:tcPr>
          <w:p w:rsidR="009A5109" w:rsidRPr="00194AF8" w:rsidRDefault="00921978" w:rsidP="00356854">
            <w:pPr>
              <w:rPr>
                <w:rFonts w:ascii="Times New Roman" w:hAnsi="Times New Roman" w:cs="Times New Roman"/>
                <w:sz w:val="24"/>
                <w:szCs w:val="24"/>
              </w:rPr>
            </w:pPr>
            <w:r>
              <w:rPr>
                <w:rFonts w:ascii="Times New Roman" w:hAnsi="Times New Roman" w:cs="Times New Roman"/>
                <w:sz w:val="24"/>
                <w:szCs w:val="24"/>
              </w:rPr>
              <w:t>Веранда</w:t>
            </w:r>
          </w:p>
        </w:tc>
        <w:tc>
          <w:tcPr>
            <w:tcW w:w="3006" w:type="dxa"/>
          </w:tcPr>
          <w:p w:rsidR="009A5109" w:rsidRDefault="00921978" w:rsidP="00356854">
            <w:pPr>
              <w:rPr>
                <w:rFonts w:ascii="Times New Roman" w:hAnsi="Times New Roman" w:cs="Times New Roman"/>
                <w:sz w:val="24"/>
                <w:szCs w:val="24"/>
              </w:rPr>
            </w:pPr>
            <w:r>
              <w:rPr>
                <w:rFonts w:ascii="Times New Roman" w:hAnsi="Times New Roman" w:cs="Times New Roman"/>
                <w:sz w:val="24"/>
                <w:szCs w:val="24"/>
              </w:rPr>
              <w:t>1</w:t>
            </w:r>
          </w:p>
        </w:tc>
      </w:tr>
      <w:tr w:rsidR="00331630" w:rsidTr="00356854">
        <w:tc>
          <w:tcPr>
            <w:tcW w:w="562" w:type="dxa"/>
          </w:tcPr>
          <w:p w:rsidR="00331630" w:rsidRDefault="00331630" w:rsidP="00356854">
            <w:pPr>
              <w:rPr>
                <w:rFonts w:ascii="Times New Roman" w:hAnsi="Times New Roman" w:cs="Times New Roman"/>
                <w:sz w:val="24"/>
                <w:szCs w:val="24"/>
              </w:rPr>
            </w:pPr>
            <w:r>
              <w:rPr>
                <w:rFonts w:ascii="Times New Roman" w:hAnsi="Times New Roman" w:cs="Times New Roman"/>
                <w:sz w:val="24"/>
                <w:szCs w:val="24"/>
              </w:rPr>
              <w:t>12</w:t>
            </w:r>
          </w:p>
        </w:tc>
        <w:tc>
          <w:tcPr>
            <w:tcW w:w="5448" w:type="dxa"/>
          </w:tcPr>
          <w:p w:rsidR="00331630" w:rsidRDefault="00331630" w:rsidP="00356854">
            <w:pPr>
              <w:rPr>
                <w:rFonts w:ascii="Times New Roman" w:hAnsi="Times New Roman" w:cs="Times New Roman"/>
                <w:sz w:val="24"/>
                <w:szCs w:val="24"/>
              </w:rPr>
            </w:pPr>
            <w:r>
              <w:rPr>
                <w:rFonts w:ascii="Times New Roman" w:hAnsi="Times New Roman" w:cs="Times New Roman"/>
                <w:sz w:val="24"/>
                <w:szCs w:val="24"/>
              </w:rPr>
              <w:t>Горка</w:t>
            </w:r>
          </w:p>
        </w:tc>
        <w:tc>
          <w:tcPr>
            <w:tcW w:w="3006" w:type="dxa"/>
          </w:tcPr>
          <w:p w:rsidR="00331630" w:rsidRDefault="00331630" w:rsidP="00356854">
            <w:pPr>
              <w:rPr>
                <w:rFonts w:ascii="Times New Roman" w:hAnsi="Times New Roman" w:cs="Times New Roman"/>
                <w:sz w:val="24"/>
                <w:szCs w:val="24"/>
              </w:rPr>
            </w:pPr>
            <w:r>
              <w:rPr>
                <w:rFonts w:ascii="Times New Roman" w:hAnsi="Times New Roman" w:cs="Times New Roman"/>
                <w:sz w:val="24"/>
                <w:szCs w:val="24"/>
              </w:rPr>
              <w:t>1</w:t>
            </w:r>
          </w:p>
        </w:tc>
      </w:tr>
    </w:tbl>
    <w:p w:rsidR="00183F77" w:rsidRDefault="00183F77" w:rsidP="005D5408">
      <w:pPr>
        <w:autoSpaceDE w:val="0"/>
        <w:autoSpaceDN w:val="0"/>
        <w:adjustRightInd w:val="0"/>
        <w:spacing w:after="0" w:line="240" w:lineRule="atLeast"/>
        <w:rPr>
          <w:rFonts w:ascii="Times New Roman" w:hAnsi="Times New Roman" w:cs="Times New Roman"/>
          <w:b/>
          <w:sz w:val="24"/>
          <w:szCs w:val="24"/>
        </w:rPr>
      </w:pPr>
    </w:p>
    <w:p w:rsidR="00A52D19" w:rsidRPr="00F90C10" w:rsidRDefault="00A52D19" w:rsidP="00A52D19">
      <w:pPr>
        <w:rPr>
          <w:rFonts w:ascii="Times New Roman" w:hAnsi="Times New Roman" w:cs="Times New Roman"/>
          <w:sz w:val="24"/>
          <w:szCs w:val="24"/>
        </w:rPr>
      </w:pPr>
    </w:p>
    <w:p w:rsidR="00F90C10" w:rsidRPr="00F90C10" w:rsidRDefault="00F90C10" w:rsidP="00F90C10">
      <w:pPr>
        <w:rPr>
          <w:rFonts w:ascii="Times New Roman" w:hAnsi="Times New Roman" w:cs="Times New Roman"/>
          <w:sz w:val="24"/>
          <w:szCs w:val="24"/>
        </w:rPr>
      </w:pPr>
    </w:p>
    <w:sectPr w:rsidR="00F90C10" w:rsidRPr="00F90C10" w:rsidSect="00EA4DA0">
      <w:footerReference w:type="default" r:id="rId9"/>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373" w:rsidRDefault="006D0373" w:rsidP="00183F77">
      <w:pPr>
        <w:spacing w:after="0" w:line="240" w:lineRule="auto"/>
      </w:pPr>
      <w:r>
        <w:separator/>
      </w:r>
    </w:p>
  </w:endnote>
  <w:endnote w:type="continuationSeparator" w:id="1">
    <w:p w:rsidR="006D0373" w:rsidRDefault="006D0373" w:rsidP="00183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MyriadPro-Regular">
    <w:altName w:val="Cambria"/>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43027"/>
      <w:docPartObj>
        <w:docPartGallery w:val="Page Numbers (Bottom of Page)"/>
        <w:docPartUnique/>
      </w:docPartObj>
    </w:sdtPr>
    <w:sdtContent>
      <w:p w:rsidR="007A7688" w:rsidRDefault="009C2FEB">
        <w:pPr>
          <w:pStyle w:val="af5"/>
        </w:pPr>
        <w:fldSimple w:instr="PAGE   \* MERGEFORMAT">
          <w:r w:rsidR="00CA712C">
            <w:rPr>
              <w:noProof/>
            </w:rPr>
            <w:t>2</w:t>
          </w:r>
        </w:fldSimple>
      </w:p>
    </w:sdtContent>
  </w:sdt>
  <w:p w:rsidR="007A7688" w:rsidRDefault="007A7688" w:rsidP="00717F7E">
    <w:pPr>
      <w:pStyle w:val="af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373" w:rsidRDefault="006D0373" w:rsidP="00183F77">
      <w:pPr>
        <w:spacing w:after="0" w:line="240" w:lineRule="auto"/>
      </w:pPr>
      <w:r>
        <w:separator/>
      </w:r>
    </w:p>
  </w:footnote>
  <w:footnote w:type="continuationSeparator" w:id="1">
    <w:p w:rsidR="006D0373" w:rsidRDefault="006D0373" w:rsidP="00183F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56037E"/>
    <w:lvl w:ilvl="0">
      <w:numFmt w:val="bullet"/>
      <w:lvlText w:val="*"/>
      <w:lvlJc w:val="left"/>
    </w:lvl>
  </w:abstractNum>
  <w:abstractNum w:abstractNumId="1">
    <w:nsid w:val="00000001"/>
    <w:multiLevelType w:val="hybridMultilevel"/>
    <w:tmpl w:val="9F00737E"/>
    <w:lvl w:ilvl="0" w:tplc="0284FFF2">
      <w:start w:val="1"/>
      <w:numFmt w:val="bullet"/>
      <w:lvlText w:val="·"/>
      <w:lvlJc w:val="left"/>
      <w:pPr>
        <w:ind w:left="1287" w:hanging="360"/>
      </w:pPr>
      <w:rPr>
        <w:rFonts w:ascii="Symbol" w:hAnsi="Symbol"/>
      </w:rPr>
    </w:lvl>
    <w:lvl w:ilvl="1" w:tplc="8F5896FA">
      <w:start w:val="1"/>
      <w:numFmt w:val="bullet"/>
      <w:lvlText w:val="o"/>
      <w:lvlJc w:val="left"/>
      <w:pPr>
        <w:ind w:left="2007" w:hanging="360"/>
      </w:pPr>
      <w:rPr>
        <w:rFonts w:ascii="Courier New" w:hAnsi="Courier New"/>
      </w:rPr>
    </w:lvl>
    <w:lvl w:ilvl="2" w:tplc="A1D609F6">
      <w:start w:val="1"/>
      <w:numFmt w:val="bullet"/>
      <w:lvlText w:val="§"/>
      <w:lvlJc w:val="left"/>
      <w:pPr>
        <w:ind w:left="2727" w:hanging="360"/>
      </w:pPr>
      <w:rPr>
        <w:rFonts w:ascii="Wingdings" w:hAnsi="Wingdings"/>
      </w:rPr>
    </w:lvl>
    <w:lvl w:ilvl="3" w:tplc="5CF0F01A">
      <w:start w:val="1"/>
      <w:numFmt w:val="bullet"/>
      <w:lvlText w:val="·"/>
      <w:lvlJc w:val="left"/>
      <w:pPr>
        <w:ind w:left="3447" w:hanging="360"/>
      </w:pPr>
      <w:rPr>
        <w:rFonts w:ascii="Symbol" w:hAnsi="Symbol"/>
      </w:rPr>
    </w:lvl>
    <w:lvl w:ilvl="4" w:tplc="BFD0106A">
      <w:start w:val="1"/>
      <w:numFmt w:val="bullet"/>
      <w:lvlText w:val="o"/>
      <w:lvlJc w:val="left"/>
      <w:pPr>
        <w:ind w:left="4167" w:hanging="360"/>
      </w:pPr>
      <w:rPr>
        <w:rFonts w:ascii="Courier New" w:hAnsi="Courier New"/>
      </w:rPr>
    </w:lvl>
    <w:lvl w:ilvl="5" w:tplc="109ED6F4">
      <w:start w:val="1"/>
      <w:numFmt w:val="bullet"/>
      <w:lvlText w:val="§"/>
      <w:lvlJc w:val="left"/>
      <w:pPr>
        <w:ind w:left="4887" w:hanging="360"/>
      </w:pPr>
      <w:rPr>
        <w:rFonts w:ascii="Wingdings" w:hAnsi="Wingdings"/>
      </w:rPr>
    </w:lvl>
    <w:lvl w:ilvl="6" w:tplc="00E2612E">
      <w:start w:val="1"/>
      <w:numFmt w:val="bullet"/>
      <w:lvlText w:val="·"/>
      <w:lvlJc w:val="left"/>
      <w:pPr>
        <w:ind w:left="5607" w:hanging="360"/>
      </w:pPr>
      <w:rPr>
        <w:rFonts w:ascii="Symbol" w:hAnsi="Symbol"/>
      </w:rPr>
    </w:lvl>
    <w:lvl w:ilvl="7" w:tplc="B3262E4C">
      <w:start w:val="1"/>
      <w:numFmt w:val="bullet"/>
      <w:lvlText w:val="o"/>
      <w:lvlJc w:val="left"/>
      <w:pPr>
        <w:ind w:left="6327" w:hanging="360"/>
      </w:pPr>
      <w:rPr>
        <w:rFonts w:ascii="Courier New" w:hAnsi="Courier New"/>
      </w:rPr>
    </w:lvl>
    <w:lvl w:ilvl="8" w:tplc="88E66EE0">
      <w:start w:val="1"/>
      <w:numFmt w:val="bullet"/>
      <w:lvlText w:val="§"/>
      <w:lvlJc w:val="left"/>
      <w:pPr>
        <w:ind w:left="7047" w:hanging="360"/>
      </w:pPr>
      <w:rPr>
        <w:rFonts w:ascii="Wingdings" w:hAnsi="Wingdings"/>
      </w:rPr>
    </w:lvl>
  </w:abstractNum>
  <w:abstractNum w:abstractNumId="2">
    <w:nsid w:val="00000002"/>
    <w:multiLevelType w:val="hybridMultilevel"/>
    <w:tmpl w:val="95242D40"/>
    <w:lvl w:ilvl="0" w:tplc="E5E667C2">
      <w:start w:val="1"/>
      <w:numFmt w:val="bullet"/>
      <w:lvlText w:val="·"/>
      <w:lvlJc w:val="left"/>
      <w:pPr>
        <w:ind w:left="720" w:hanging="360"/>
      </w:pPr>
      <w:rPr>
        <w:rFonts w:ascii="Symbol" w:hAnsi="Symbol"/>
      </w:rPr>
    </w:lvl>
    <w:lvl w:ilvl="1" w:tplc="1C9030B0">
      <w:start w:val="1"/>
      <w:numFmt w:val="bullet"/>
      <w:lvlText w:val="o"/>
      <w:lvlJc w:val="left"/>
      <w:pPr>
        <w:ind w:left="1440" w:hanging="360"/>
      </w:pPr>
      <w:rPr>
        <w:rFonts w:ascii="Courier New" w:hAnsi="Courier New"/>
      </w:rPr>
    </w:lvl>
    <w:lvl w:ilvl="2" w:tplc="494EBA1C">
      <w:start w:val="1"/>
      <w:numFmt w:val="bullet"/>
      <w:lvlText w:val="§"/>
      <w:lvlJc w:val="left"/>
      <w:pPr>
        <w:ind w:left="2160" w:hanging="360"/>
      </w:pPr>
      <w:rPr>
        <w:rFonts w:ascii="Wingdings" w:hAnsi="Wingdings"/>
      </w:rPr>
    </w:lvl>
    <w:lvl w:ilvl="3" w:tplc="5BF64A2A">
      <w:start w:val="1"/>
      <w:numFmt w:val="bullet"/>
      <w:lvlText w:val="·"/>
      <w:lvlJc w:val="left"/>
      <w:pPr>
        <w:ind w:left="2880" w:hanging="360"/>
      </w:pPr>
      <w:rPr>
        <w:rFonts w:ascii="Symbol" w:hAnsi="Symbol"/>
      </w:rPr>
    </w:lvl>
    <w:lvl w:ilvl="4" w:tplc="A6709568">
      <w:start w:val="1"/>
      <w:numFmt w:val="bullet"/>
      <w:lvlText w:val="o"/>
      <w:lvlJc w:val="left"/>
      <w:pPr>
        <w:ind w:left="3600" w:hanging="360"/>
      </w:pPr>
      <w:rPr>
        <w:rFonts w:ascii="Courier New" w:hAnsi="Courier New"/>
      </w:rPr>
    </w:lvl>
    <w:lvl w:ilvl="5" w:tplc="532E6CC8">
      <w:start w:val="1"/>
      <w:numFmt w:val="bullet"/>
      <w:lvlText w:val="§"/>
      <w:lvlJc w:val="left"/>
      <w:pPr>
        <w:ind w:left="4320" w:hanging="360"/>
      </w:pPr>
      <w:rPr>
        <w:rFonts w:ascii="Wingdings" w:hAnsi="Wingdings"/>
      </w:rPr>
    </w:lvl>
    <w:lvl w:ilvl="6" w:tplc="B4ACB508">
      <w:start w:val="1"/>
      <w:numFmt w:val="bullet"/>
      <w:lvlText w:val="·"/>
      <w:lvlJc w:val="left"/>
      <w:pPr>
        <w:ind w:left="5040" w:hanging="360"/>
      </w:pPr>
      <w:rPr>
        <w:rFonts w:ascii="Symbol" w:hAnsi="Symbol"/>
      </w:rPr>
    </w:lvl>
    <w:lvl w:ilvl="7" w:tplc="8F621F96">
      <w:start w:val="1"/>
      <w:numFmt w:val="bullet"/>
      <w:lvlText w:val="o"/>
      <w:lvlJc w:val="left"/>
      <w:pPr>
        <w:ind w:left="5760" w:hanging="360"/>
      </w:pPr>
      <w:rPr>
        <w:rFonts w:ascii="Courier New" w:hAnsi="Courier New"/>
      </w:rPr>
    </w:lvl>
    <w:lvl w:ilvl="8" w:tplc="1A30F94E">
      <w:start w:val="1"/>
      <w:numFmt w:val="bullet"/>
      <w:lvlText w:val="§"/>
      <w:lvlJc w:val="left"/>
      <w:pPr>
        <w:ind w:left="6480" w:hanging="360"/>
      </w:pPr>
      <w:rPr>
        <w:rFonts w:ascii="Wingdings" w:hAnsi="Wingdings"/>
      </w:rPr>
    </w:lvl>
  </w:abstractNum>
  <w:abstractNum w:abstractNumId="3">
    <w:nsid w:val="00000003"/>
    <w:multiLevelType w:val="hybridMultilevel"/>
    <w:tmpl w:val="BBB6EF9C"/>
    <w:lvl w:ilvl="0" w:tplc="995CDD6C">
      <w:start w:val="1"/>
      <w:numFmt w:val="bullet"/>
      <w:lvlText w:val="·"/>
      <w:lvlJc w:val="left"/>
      <w:pPr>
        <w:ind w:left="1287" w:hanging="360"/>
      </w:pPr>
      <w:rPr>
        <w:rFonts w:ascii="Symbol" w:hAnsi="Symbol"/>
      </w:rPr>
    </w:lvl>
    <w:lvl w:ilvl="1" w:tplc="1248CBA2">
      <w:start w:val="1"/>
      <w:numFmt w:val="bullet"/>
      <w:lvlText w:val="o"/>
      <w:lvlJc w:val="left"/>
      <w:pPr>
        <w:ind w:left="2007" w:hanging="360"/>
      </w:pPr>
      <w:rPr>
        <w:rFonts w:ascii="Courier New" w:hAnsi="Courier New"/>
      </w:rPr>
    </w:lvl>
    <w:lvl w:ilvl="2" w:tplc="7DDCBD7C">
      <w:start w:val="1"/>
      <w:numFmt w:val="bullet"/>
      <w:lvlText w:val="§"/>
      <w:lvlJc w:val="left"/>
      <w:pPr>
        <w:ind w:left="2727" w:hanging="360"/>
      </w:pPr>
      <w:rPr>
        <w:rFonts w:ascii="Wingdings" w:hAnsi="Wingdings"/>
      </w:rPr>
    </w:lvl>
    <w:lvl w:ilvl="3" w:tplc="DDB631A2">
      <w:start w:val="1"/>
      <w:numFmt w:val="bullet"/>
      <w:lvlText w:val="·"/>
      <w:lvlJc w:val="left"/>
      <w:pPr>
        <w:ind w:left="3447" w:hanging="360"/>
      </w:pPr>
      <w:rPr>
        <w:rFonts w:ascii="Symbol" w:hAnsi="Symbol"/>
      </w:rPr>
    </w:lvl>
    <w:lvl w:ilvl="4" w:tplc="68A88DBE">
      <w:start w:val="1"/>
      <w:numFmt w:val="bullet"/>
      <w:lvlText w:val="o"/>
      <w:lvlJc w:val="left"/>
      <w:pPr>
        <w:ind w:left="4167" w:hanging="360"/>
      </w:pPr>
      <w:rPr>
        <w:rFonts w:ascii="Courier New" w:hAnsi="Courier New"/>
      </w:rPr>
    </w:lvl>
    <w:lvl w:ilvl="5" w:tplc="205A9C72">
      <w:start w:val="1"/>
      <w:numFmt w:val="bullet"/>
      <w:lvlText w:val="§"/>
      <w:lvlJc w:val="left"/>
      <w:pPr>
        <w:ind w:left="4887" w:hanging="360"/>
      </w:pPr>
      <w:rPr>
        <w:rFonts w:ascii="Wingdings" w:hAnsi="Wingdings"/>
      </w:rPr>
    </w:lvl>
    <w:lvl w:ilvl="6" w:tplc="54F0D226">
      <w:start w:val="1"/>
      <w:numFmt w:val="bullet"/>
      <w:lvlText w:val="·"/>
      <w:lvlJc w:val="left"/>
      <w:pPr>
        <w:ind w:left="5607" w:hanging="360"/>
      </w:pPr>
      <w:rPr>
        <w:rFonts w:ascii="Symbol" w:hAnsi="Symbol"/>
      </w:rPr>
    </w:lvl>
    <w:lvl w:ilvl="7" w:tplc="9EF6D93A">
      <w:start w:val="1"/>
      <w:numFmt w:val="bullet"/>
      <w:lvlText w:val="o"/>
      <w:lvlJc w:val="left"/>
      <w:pPr>
        <w:ind w:left="6327" w:hanging="360"/>
      </w:pPr>
      <w:rPr>
        <w:rFonts w:ascii="Courier New" w:hAnsi="Courier New"/>
      </w:rPr>
    </w:lvl>
    <w:lvl w:ilvl="8" w:tplc="0BF645BE">
      <w:start w:val="1"/>
      <w:numFmt w:val="bullet"/>
      <w:lvlText w:val="§"/>
      <w:lvlJc w:val="left"/>
      <w:pPr>
        <w:ind w:left="7047" w:hanging="360"/>
      </w:pPr>
      <w:rPr>
        <w:rFonts w:ascii="Wingdings" w:hAnsi="Wingdings"/>
      </w:rPr>
    </w:lvl>
  </w:abstractNum>
  <w:abstractNum w:abstractNumId="4">
    <w:nsid w:val="055CA99C"/>
    <w:multiLevelType w:val="hybridMultilevel"/>
    <w:tmpl w:val="A814B73E"/>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5">
    <w:nsid w:val="172C4411"/>
    <w:multiLevelType w:val="hybridMultilevel"/>
    <w:tmpl w:val="33E43A9C"/>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6">
    <w:nsid w:val="17C2B45F"/>
    <w:multiLevelType w:val="hybridMultilevel"/>
    <w:tmpl w:val="2392DBCA"/>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7">
    <w:nsid w:val="1A4E0652"/>
    <w:multiLevelType w:val="hybridMultilevel"/>
    <w:tmpl w:val="83E8E2AE"/>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8">
    <w:nsid w:val="1F06533D"/>
    <w:multiLevelType w:val="hybridMultilevel"/>
    <w:tmpl w:val="7D2EF572"/>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A4EFA"/>
    <w:multiLevelType w:val="hybridMultilevel"/>
    <w:tmpl w:val="2B68AAA2"/>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0">
    <w:nsid w:val="35026D66"/>
    <w:multiLevelType w:val="hybridMultilevel"/>
    <w:tmpl w:val="46524B02"/>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1">
    <w:nsid w:val="39EEDFA9"/>
    <w:multiLevelType w:val="hybridMultilevel"/>
    <w:tmpl w:val="2D86BDCC"/>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2">
    <w:nsid w:val="3ADCEF68"/>
    <w:multiLevelType w:val="hybridMultilevel"/>
    <w:tmpl w:val="54CA2978"/>
    <w:lvl w:ilvl="0" w:tplc="1C40C6A1">
      <w:start w:val="1"/>
      <w:numFmt w:val="bullet"/>
      <w:lvlText w:val="·"/>
      <w:lvlJc w:val="left"/>
      <w:pPr>
        <w:ind w:left="720" w:hanging="360"/>
      </w:pPr>
      <w:rPr>
        <w:rFonts w:ascii="Symbol" w:hAnsi="Symbol"/>
      </w:rPr>
    </w:lvl>
    <w:lvl w:ilvl="1" w:tplc="7218455D">
      <w:start w:val="1"/>
      <w:numFmt w:val="bullet"/>
      <w:lvlText w:val="o"/>
      <w:lvlJc w:val="left"/>
      <w:pPr>
        <w:ind w:left="1440" w:hanging="360"/>
      </w:pPr>
      <w:rPr>
        <w:rFonts w:ascii="Symbol" w:hAnsi="Symbol"/>
      </w:rPr>
    </w:lvl>
    <w:lvl w:ilvl="2" w:tplc="7C43A453">
      <w:start w:val="1"/>
      <w:numFmt w:val="bullet"/>
      <w:lvlText w:val="·"/>
      <w:lvlJc w:val="left"/>
      <w:pPr>
        <w:ind w:left="2160" w:hanging="360"/>
      </w:pPr>
      <w:rPr>
        <w:rFonts w:ascii="Symbol" w:hAnsi="Symbol"/>
      </w:rPr>
    </w:lvl>
    <w:lvl w:ilvl="3" w:tplc="5871E9CF">
      <w:start w:val="1"/>
      <w:numFmt w:val="bullet"/>
      <w:lvlText w:val="o"/>
      <w:lvlJc w:val="left"/>
      <w:pPr>
        <w:ind w:left="2880" w:hanging="360"/>
      </w:pPr>
      <w:rPr>
        <w:rFonts w:ascii="Symbol" w:hAnsi="Symbol"/>
      </w:rPr>
    </w:lvl>
    <w:lvl w:ilvl="4" w:tplc="4EAC55EA">
      <w:start w:val="1"/>
      <w:numFmt w:val="bullet"/>
      <w:lvlText w:val="·"/>
      <w:lvlJc w:val="left"/>
      <w:pPr>
        <w:ind w:left="3600" w:hanging="360"/>
      </w:pPr>
      <w:rPr>
        <w:rFonts w:ascii="Symbol" w:hAnsi="Symbol"/>
      </w:rPr>
    </w:lvl>
    <w:lvl w:ilvl="5" w:tplc="51B7CC04">
      <w:start w:val="1"/>
      <w:numFmt w:val="bullet"/>
      <w:lvlText w:val="o"/>
      <w:lvlJc w:val="left"/>
      <w:pPr>
        <w:ind w:left="4320" w:hanging="360"/>
      </w:pPr>
      <w:rPr>
        <w:rFonts w:ascii="Symbol" w:hAnsi="Symbol"/>
      </w:rPr>
    </w:lvl>
    <w:lvl w:ilvl="6" w:tplc="7EDDDC4C">
      <w:start w:val="1"/>
      <w:numFmt w:val="bullet"/>
      <w:lvlText w:val="·"/>
      <w:lvlJc w:val="left"/>
      <w:pPr>
        <w:ind w:left="5040" w:hanging="360"/>
      </w:pPr>
      <w:rPr>
        <w:rFonts w:ascii="Symbol" w:hAnsi="Symbol"/>
      </w:rPr>
    </w:lvl>
    <w:lvl w:ilvl="7" w:tplc="1A43FA42">
      <w:start w:val="1"/>
      <w:numFmt w:val="bullet"/>
      <w:lvlText w:val="o"/>
      <w:lvlJc w:val="left"/>
      <w:pPr>
        <w:ind w:left="5760" w:hanging="360"/>
      </w:pPr>
      <w:rPr>
        <w:rFonts w:ascii="Symbol" w:hAnsi="Symbol"/>
      </w:rPr>
    </w:lvl>
    <w:lvl w:ilvl="8" w:tplc="17B17E26">
      <w:start w:val="1"/>
      <w:numFmt w:val="bullet"/>
      <w:lvlText w:val="·"/>
      <w:lvlJc w:val="left"/>
      <w:pPr>
        <w:ind w:left="6480" w:hanging="360"/>
      </w:pPr>
      <w:rPr>
        <w:rFonts w:ascii="Symbol" w:hAnsi="Symbol"/>
      </w:rPr>
    </w:lvl>
  </w:abstractNum>
  <w:abstractNum w:abstractNumId="13">
    <w:nsid w:val="3C2E7D9D"/>
    <w:multiLevelType w:val="hybridMultilevel"/>
    <w:tmpl w:val="4C68AE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169C2A"/>
    <w:multiLevelType w:val="hybridMultilevel"/>
    <w:tmpl w:val="D312F832"/>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5">
    <w:nsid w:val="43368AAD"/>
    <w:multiLevelType w:val="hybridMultilevel"/>
    <w:tmpl w:val="8AD0C15A"/>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6">
    <w:nsid w:val="46015365"/>
    <w:multiLevelType w:val="hybridMultilevel"/>
    <w:tmpl w:val="25CC6A90"/>
    <w:lvl w:ilvl="0" w:tplc="9A6EDD3E">
      <w:start w:val="1"/>
      <w:numFmt w:val="bullet"/>
      <w:lvlText w:val="-"/>
      <w:lvlJc w:val="left"/>
      <w:pPr>
        <w:ind w:left="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A12A6">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E0D0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893A4">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27E98">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AC892">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E4D0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7ACA5E">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C1468">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6A86B99"/>
    <w:multiLevelType w:val="hybridMultilevel"/>
    <w:tmpl w:val="7E78400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DED6BA"/>
    <w:multiLevelType w:val="hybridMultilevel"/>
    <w:tmpl w:val="C26E7C18"/>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19">
    <w:nsid w:val="641A0985"/>
    <w:multiLevelType w:val="hybridMultilevel"/>
    <w:tmpl w:val="D87E0B3E"/>
    <w:lvl w:ilvl="0" w:tplc="988464F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AC6B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6EB1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863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4880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E5E6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449D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C466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64AB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C16DF62"/>
    <w:multiLevelType w:val="hybridMultilevel"/>
    <w:tmpl w:val="E0966278"/>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21">
    <w:nsid w:val="7AB968EE"/>
    <w:multiLevelType w:val="hybridMultilevel"/>
    <w:tmpl w:val="8304C8A4"/>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22">
    <w:nsid w:val="7B11ABBE"/>
    <w:multiLevelType w:val="hybridMultilevel"/>
    <w:tmpl w:val="21F03694"/>
    <w:lvl w:ilvl="0" w:tplc="042DF823">
      <w:start w:val="1"/>
      <w:numFmt w:val="bullet"/>
      <w:lvlText w:val="·"/>
      <w:lvlJc w:val="left"/>
      <w:pPr>
        <w:ind w:left="720" w:hanging="360"/>
      </w:pPr>
      <w:rPr>
        <w:rFonts w:ascii="Symbol" w:hAnsi="Symbol"/>
      </w:rPr>
    </w:lvl>
    <w:lvl w:ilvl="1" w:tplc="61B88418">
      <w:start w:val="1"/>
      <w:numFmt w:val="bullet"/>
      <w:lvlText w:val="o"/>
      <w:lvlJc w:val="left"/>
      <w:pPr>
        <w:ind w:left="1440" w:hanging="360"/>
      </w:pPr>
      <w:rPr>
        <w:rFonts w:ascii="Symbol" w:hAnsi="Symbol"/>
      </w:rPr>
    </w:lvl>
    <w:lvl w:ilvl="2" w:tplc="0F7C462F">
      <w:start w:val="1"/>
      <w:numFmt w:val="bullet"/>
      <w:lvlText w:val="·"/>
      <w:lvlJc w:val="left"/>
      <w:pPr>
        <w:ind w:left="2160" w:hanging="360"/>
      </w:pPr>
      <w:rPr>
        <w:rFonts w:ascii="Symbol" w:hAnsi="Symbol"/>
      </w:rPr>
    </w:lvl>
    <w:lvl w:ilvl="3" w:tplc="03A21784">
      <w:start w:val="1"/>
      <w:numFmt w:val="bullet"/>
      <w:lvlText w:val="o"/>
      <w:lvlJc w:val="left"/>
      <w:pPr>
        <w:ind w:left="2880" w:hanging="360"/>
      </w:pPr>
      <w:rPr>
        <w:rFonts w:ascii="Symbol" w:hAnsi="Symbol"/>
      </w:rPr>
    </w:lvl>
    <w:lvl w:ilvl="4" w:tplc="36265F4D">
      <w:start w:val="1"/>
      <w:numFmt w:val="bullet"/>
      <w:lvlText w:val="·"/>
      <w:lvlJc w:val="left"/>
      <w:pPr>
        <w:ind w:left="3600" w:hanging="360"/>
      </w:pPr>
      <w:rPr>
        <w:rFonts w:ascii="Symbol" w:hAnsi="Symbol"/>
      </w:rPr>
    </w:lvl>
    <w:lvl w:ilvl="5" w:tplc="1D67C267">
      <w:start w:val="1"/>
      <w:numFmt w:val="bullet"/>
      <w:lvlText w:val="o"/>
      <w:lvlJc w:val="left"/>
      <w:pPr>
        <w:ind w:left="4320" w:hanging="360"/>
      </w:pPr>
      <w:rPr>
        <w:rFonts w:ascii="Symbol" w:hAnsi="Symbol"/>
      </w:rPr>
    </w:lvl>
    <w:lvl w:ilvl="6" w:tplc="33F292C4">
      <w:start w:val="1"/>
      <w:numFmt w:val="bullet"/>
      <w:lvlText w:val="·"/>
      <w:lvlJc w:val="left"/>
      <w:pPr>
        <w:ind w:left="5040" w:hanging="360"/>
      </w:pPr>
      <w:rPr>
        <w:rFonts w:ascii="Symbol" w:hAnsi="Symbol"/>
      </w:rPr>
    </w:lvl>
    <w:lvl w:ilvl="7" w:tplc="10840FC0">
      <w:start w:val="1"/>
      <w:numFmt w:val="bullet"/>
      <w:lvlText w:val="o"/>
      <w:lvlJc w:val="left"/>
      <w:pPr>
        <w:ind w:left="5760" w:hanging="360"/>
      </w:pPr>
      <w:rPr>
        <w:rFonts w:ascii="Symbol" w:hAnsi="Symbol"/>
      </w:rPr>
    </w:lvl>
    <w:lvl w:ilvl="8" w:tplc="6D4C908C">
      <w:start w:val="1"/>
      <w:numFmt w:val="bullet"/>
      <w:lvlText w:val="·"/>
      <w:lvlJc w:val="left"/>
      <w:pPr>
        <w:ind w:left="6480" w:hanging="360"/>
      </w:pPr>
      <w:rPr>
        <w:rFonts w:ascii="Symbol" w:hAnsi="Symbol"/>
      </w:rPr>
    </w:lvl>
  </w:abstractNum>
  <w:abstractNum w:abstractNumId="23">
    <w:nsid w:val="7D521420"/>
    <w:multiLevelType w:val="hybridMultilevel"/>
    <w:tmpl w:val="8048AD52"/>
    <w:lvl w:ilvl="0" w:tplc="66502584">
      <w:start w:val="1"/>
      <w:numFmt w:val="bullet"/>
      <w:lvlText w:val="·"/>
      <w:lvlJc w:val="left"/>
      <w:pPr>
        <w:ind w:left="360" w:hanging="360"/>
      </w:pPr>
      <w:rPr>
        <w:rFonts w:ascii="Symbol" w:hAnsi="Symbol"/>
      </w:rPr>
    </w:lvl>
    <w:lvl w:ilvl="1" w:tplc="0D5F037F">
      <w:start w:val="1"/>
      <w:numFmt w:val="bullet"/>
      <w:lvlText w:val="o"/>
      <w:lvlJc w:val="left"/>
      <w:pPr>
        <w:ind w:left="1440" w:hanging="360"/>
      </w:pPr>
      <w:rPr>
        <w:rFonts w:ascii="Courier New" w:hAnsi="Courier New"/>
      </w:rPr>
    </w:lvl>
    <w:lvl w:ilvl="2" w:tplc="2906B7B2">
      <w:start w:val="1"/>
      <w:numFmt w:val="bullet"/>
      <w:lvlText w:val="§"/>
      <w:lvlJc w:val="left"/>
      <w:pPr>
        <w:ind w:left="2160" w:hanging="360"/>
      </w:pPr>
      <w:rPr>
        <w:rFonts w:ascii="Wingdings" w:hAnsi="Wingdings"/>
      </w:rPr>
    </w:lvl>
    <w:lvl w:ilvl="3" w:tplc="23A827D1">
      <w:start w:val="1"/>
      <w:numFmt w:val="bullet"/>
      <w:lvlText w:val="·"/>
      <w:lvlJc w:val="left"/>
      <w:pPr>
        <w:ind w:left="2880" w:hanging="360"/>
      </w:pPr>
      <w:rPr>
        <w:rFonts w:ascii="Symbol" w:hAnsi="Symbol"/>
      </w:rPr>
    </w:lvl>
    <w:lvl w:ilvl="4" w:tplc="6B3DE9A8">
      <w:start w:val="1"/>
      <w:numFmt w:val="bullet"/>
      <w:lvlText w:val="o"/>
      <w:lvlJc w:val="left"/>
      <w:pPr>
        <w:ind w:left="3600" w:hanging="360"/>
      </w:pPr>
      <w:rPr>
        <w:rFonts w:ascii="Courier New" w:hAnsi="Courier New"/>
      </w:rPr>
    </w:lvl>
    <w:lvl w:ilvl="5" w:tplc="509B8FDE">
      <w:start w:val="1"/>
      <w:numFmt w:val="bullet"/>
      <w:lvlText w:val="§"/>
      <w:lvlJc w:val="left"/>
      <w:pPr>
        <w:ind w:left="4320" w:hanging="360"/>
      </w:pPr>
      <w:rPr>
        <w:rFonts w:ascii="Wingdings" w:hAnsi="Wingdings"/>
      </w:rPr>
    </w:lvl>
    <w:lvl w:ilvl="6" w:tplc="490C0FF0">
      <w:start w:val="1"/>
      <w:numFmt w:val="bullet"/>
      <w:lvlText w:val="·"/>
      <w:lvlJc w:val="left"/>
      <w:pPr>
        <w:ind w:left="5040" w:hanging="360"/>
      </w:pPr>
      <w:rPr>
        <w:rFonts w:ascii="Symbol" w:hAnsi="Symbol"/>
      </w:rPr>
    </w:lvl>
    <w:lvl w:ilvl="7" w:tplc="3953DA1C">
      <w:start w:val="1"/>
      <w:numFmt w:val="bullet"/>
      <w:lvlText w:val="o"/>
      <w:lvlJc w:val="left"/>
      <w:pPr>
        <w:ind w:left="5760" w:hanging="360"/>
      </w:pPr>
      <w:rPr>
        <w:rFonts w:ascii="Courier New" w:hAnsi="Courier New"/>
      </w:rPr>
    </w:lvl>
    <w:lvl w:ilvl="8" w:tplc="234D3E87">
      <w:start w:val="1"/>
      <w:numFmt w:val="bullet"/>
      <w:lvlText w:val="§"/>
      <w:lvlJc w:val="left"/>
      <w:pPr>
        <w:ind w:left="6480" w:hanging="360"/>
      </w:pPr>
      <w:rPr>
        <w:rFonts w:ascii="Wingdings" w:hAnsi="Wingdings"/>
      </w:rPr>
    </w:lvl>
  </w:abstractNum>
  <w:abstractNum w:abstractNumId="24">
    <w:nsid w:val="7F330F5E"/>
    <w:multiLevelType w:val="hybridMultilevel"/>
    <w:tmpl w:val="D520A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4"/>
  </w:num>
  <w:num w:numId="3">
    <w:abstractNumId w:val="8"/>
  </w:num>
  <w:num w:numId="4">
    <w:abstractNumId w:val="23"/>
  </w:num>
  <w:num w:numId="5">
    <w:abstractNumId w:val="16"/>
  </w:num>
  <w:num w:numId="6">
    <w:abstractNumId w:val="19"/>
  </w:num>
  <w:num w:numId="7">
    <w:abstractNumId w:val="13"/>
  </w:num>
  <w:num w:numId="8">
    <w:abstractNumId w:val="17"/>
  </w:num>
  <w:num w:numId="9">
    <w:abstractNumId w:val="1"/>
  </w:num>
  <w:num w:numId="10">
    <w:abstractNumId w:val="2"/>
  </w:num>
  <w:num w:numId="11">
    <w:abstractNumId w:val="3"/>
  </w:num>
  <w:num w:numId="12">
    <w:abstractNumId w:val="14"/>
  </w:num>
  <w:num w:numId="13">
    <w:abstractNumId w:val="9"/>
  </w:num>
  <w:num w:numId="14">
    <w:abstractNumId w:val="6"/>
  </w:num>
  <w:num w:numId="15">
    <w:abstractNumId w:val="20"/>
  </w:num>
  <w:num w:numId="16">
    <w:abstractNumId w:val="21"/>
  </w:num>
  <w:num w:numId="17">
    <w:abstractNumId w:val="15"/>
  </w:num>
  <w:num w:numId="18">
    <w:abstractNumId w:val="10"/>
  </w:num>
  <w:num w:numId="19">
    <w:abstractNumId w:val="22"/>
  </w:num>
  <w:num w:numId="20">
    <w:abstractNumId w:val="18"/>
  </w:num>
  <w:num w:numId="21">
    <w:abstractNumId w:val="11"/>
  </w:num>
  <w:num w:numId="22">
    <w:abstractNumId w:val="7"/>
  </w:num>
  <w:num w:numId="23">
    <w:abstractNumId w:val="4"/>
  </w:num>
  <w:num w:numId="24">
    <w:abstractNumId w:val="5"/>
  </w:num>
  <w:num w:numId="25">
    <w:abstractNumId w:val="1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08"/>
  <w:characterSpacingControl w:val="doNotCompress"/>
  <w:hdrShapeDefaults>
    <o:shapedefaults v:ext="edit" spidmax="23554"/>
  </w:hdrShapeDefaults>
  <w:footnotePr>
    <w:footnote w:id="0"/>
    <w:footnote w:id="1"/>
  </w:footnotePr>
  <w:endnotePr>
    <w:endnote w:id="0"/>
    <w:endnote w:id="1"/>
  </w:endnotePr>
  <w:compat/>
  <w:rsids>
    <w:rsidRoot w:val="00183F77"/>
    <w:rsid w:val="000303A4"/>
    <w:rsid w:val="0003329F"/>
    <w:rsid w:val="000407FD"/>
    <w:rsid w:val="00053119"/>
    <w:rsid w:val="0007242B"/>
    <w:rsid w:val="000744A3"/>
    <w:rsid w:val="000746AD"/>
    <w:rsid w:val="0008452F"/>
    <w:rsid w:val="00086E32"/>
    <w:rsid w:val="00091E84"/>
    <w:rsid w:val="000A4300"/>
    <w:rsid w:val="000B1A7E"/>
    <w:rsid w:val="000C44B7"/>
    <w:rsid w:val="000D2AD8"/>
    <w:rsid w:val="000E2335"/>
    <w:rsid w:val="000F38AE"/>
    <w:rsid w:val="00101F5E"/>
    <w:rsid w:val="001366B7"/>
    <w:rsid w:val="00137E24"/>
    <w:rsid w:val="0014092A"/>
    <w:rsid w:val="00142BC9"/>
    <w:rsid w:val="00145A5E"/>
    <w:rsid w:val="00150E6D"/>
    <w:rsid w:val="00152506"/>
    <w:rsid w:val="00183F77"/>
    <w:rsid w:val="00194AF8"/>
    <w:rsid w:val="001B03BC"/>
    <w:rsid w:val="001F2911"/>
    <w:rsid w:val="001F7870"/>
    <w:rsid w:val="00203678"/>
    <w:rsid w:val="00211122"/>
    <w:rsid w:val="00212CD3"/>
    <w:rsid w:val="00215576"/>
    <w:rsid w:val="00221B3F"/>
    <w:rsid w:val="0023058E"/>
    <w:rsid w:val="0023243C"/>
    <w:rsid w:val="00246981"/>
    <w:rsid w:val="002746AC"/>
    <w:rsid w:val="00286161"/>
    <w:rsid w:val="002B6BDD"/>
    <w:rsid w:val="002E33B4"/>
    <w:rsid w:val="00304F4A"/>
    <w:rsid w:val="00316765"/>
    <w:rsid w:val="0032452C"/>
    <w:rsid w:val="00327C1E"/>
    <w:rsid w:val="00331630"/>
    <w:rsid w:val="00342741"/>
    <w:rsid w:val="00342DB7"/>
    <w:rsid w:val="00354E96"/>
    <w:rsid w:val="00356854"/>
    <w:rsid w:val="00361398"/>
    <w:rsid w:val="00371EAC"/>
    <w:rsid w:val="003926F9"/>
    <w:rsid w:val="003A3E23"/>
    <w:rsid w:val="003C1943"/>
    <w:rsid w:val="003D4788"/>
    <w:rsid w:val="003D54FF"/>
    <w:rsid w:val="003F5AAF"/>
    <w:rsid w:val="00427C8C"/>
    <w:rsid w:val="00432B45"/>
    <w:rsid w:val="00433105"/>
    <w:rsid w:val="00442511"/>
    <w:rsid w:val="004460AA"/>
    <w:rsid w:val="004516B7"/>
    <w:rsid w:val="00455BA8"/>
    <w:rsid w:val="00470175"/>
    <w:rsid w:val="004707B7"/>
    <w:rsid w:val="004709C7"/>
    <w:rsid w:val="00471A46"/>
    <w:rsid w:val="00471E3C"/>
    <w:rsid w:val="00481308"/>
    <w:rsid w:val="004A2678"/>
    <w:rsid w:val="004A2ABB"/>
    <w:rsid w:val="004B3610"/>
    <w:rsid w:val="004E3FFD"/>
    <w:rsid w:val="004E46DC"/>
    <w:rsid w:val="004F6040"/>
    <w:rsid w:val="005330A0"/>
    <w:rsid w:val="005372E7"/>
    <w:rsid w:val="00537366"/>
    <w:rsid w:val="00540C46"/>
    <w:rsid w:val="005412BB"/>
    <w:rsid w:val="00545279"/>
    <w:rsid w:val="005721FE"/>
    <w:rsid w:val="005929E9"/>
    <w:rsid w:val="00597B49"/>
    <w:rsid w:val="005A1CFA"/>
    <w:rsid w:val="005A28A1"/>
    <w:rsid w:val="005A6C3E"/>
    <w:rsid w:val="005B0519"/>
    <w:rsid w:val="005B74ED"/>
    <w:rsid w:val="005C3764"/>
    <w:rsid w:val="005C3D3F"/>
    <w:rsid w:val="005C7D30"/>
    <w:rsid w:val="005D2CF4"/>
    <w:rsid w:val="005D5408"/>
    <w:rsid w:val="005E5883"/>
    <w:rsid w:val="005E62F5"/>
    <w:rsid w:val="005F5093"/>
    <w:rsid w:val="00611145"/>
    <w:rsid w:val="00614D90"/>
    <w:rsid w:val="00617F8F"/>
    <w:rsid w:val="00634225"/>
    <w:rsid w:val="006450A6"/>
    <w:rsid w:val="006469BA"/>
    <w:rsid w:val="006505CE"/>
    <w:rsid w:val="0065518A"/>
    <w:rsid w:val="0066361D"/>
    <w:rsid w:val="006643BB"/>
    <w:rsid w:val="00665FD9"/>
    <w:rsid w:val="00670E56"/>
    <w:rsid w:val="00674D33"/>
    <w:rsid w:val="00697253"/>
    <w:rsid w:val="006D0373"/>
    <w:rsid w:val="006D210F"/>
    <w:rsid w:val="006F0029"/>
    <w:rsid w:val="006F6CEA"/>
    <w:rsid w:val="006F777B"/>
    <w:rsid w:val="00700F71"/>
    <w:rsid w:val="00704F9A"/>
    <w:rsid w:val="00717F7E"/>
    <w:rsid w:val="00731482"/>
    <w:rsid w:val="00734FA8"/>
    <w:rsid w:val="0074263F"/>
    <w:rsid w:val="00745B2C"/>
    <w:rsid w:val="00756F1E"/>
    <w:rsid w:val="00775182"/>
    <w:rsid w:val="00775E0D"/>
    <w:rsid w:val="00783687"/>
    <w:rsid w:val="00796FBD"/>
    <w:rsid w:val="007A7688"/>
    <w:rsid w:val="007B0579"/>
    <w:rsid w:val="007C025F"/>
    <w:rsid w:val="007C1E34"/>
    <w:rsid w:val="007C43A4"/>
    <w:rsid w:val="007E682C"/>
    <w:rsid w:val="007F5069"/>
    <w:rsid w:val="007F55AD"/>
    <w:rsid w:val="00802BB6"/>
    <w:rsid w:val="00820AEE"/>
    <w:rsid w:val="0082164D"/>
    <w:rsid w:val="00830661"/>
    <w:rsid w:val="00846074"/>
    <w:rsid w:val="008600FB"/>
    <w:rsid w:val="0088779A"/>
    <w:rsid w:val="00891639"/>
    <w:rsid w:val="008A2276"/>
    <w:rsid w:val="008A248C"/>
    <w:rsid w:val="008A2CDF"/>
    <w:rsid w:val="008A5F57"/>
    <w:rsid w:val="008B6D60"/>
    <w:rsid w:val="008C3DF9"/>
    <w:rsid w:val="008C6929"/>
    <w:rsid w:val="008E7CC0"/>
    <w:rsid w:val="009050E6"/>
    <w:rsid w:val="00920108"/>
    <w:rsid w:val="00921978"/>
    <w:rsid w:val="0093190A"/>
    <w:rsid w:val="009319FD"/>
    <w:rsid w:val="00934196"/>
    <w:rsid w:val="00947841"/>
    <w:rsid w:val="00950E7E"/>
    <w:rsid w:val="00952109"/>
    <w:rsid w:val="0095230E"/>
    <w:rsid w:val="00961FE4"/>
    <w:rsid w:val="00962D85"/>
    <w:rsid w:val="00963CBD"/>
    <w:rsid w:val="00964361"/>
    <w:rsid w:val="00967195"/>
    <w:rsid w:val="00967529"/>
    <w:rsid w:val="0098510A"/>
    <w:rsid w:val="0099120B"/>
    <w:rsid w:val="00993DCA"/>
    <w:rsid w:val="00994F70"/>
    <w:rsid w:val="009A5109"/>
    <w:rsid w:val="009B11B0"/>
    <w:rsid w:val="009B2BEC"/>
    <w:rsid w:val="009C2FEB"/>
    <w:rsid w:val="009C4064"/>
    <w:rsid w:val="009C524A"/>
    <w:rsid w:val="009C77E6"/>
    <w:rsid w:val="009D78E4"/>
    <w:rsid w:val="009E2CC1"/>
    <w:rsid w:val="009E3E0B"/>
    <w:rsid w:val="009F06A1"/>
    <w:rsid w:val="009F287D"/>
    <w:rsid w:val="00A02272"/>
    <w:rsid w:val="00A02811"/>
    <w:rsid w:val="00A03216"/>
    <w:rsid w:val="00A179A1"/>
    <w:rsid w:val="00A357FE"/>
    <w:rsid w:val="00A3711E"/>
    <w:rsid w:val="00A5258C"/>
    <w:rsid w:val="00A52D19"/>
    <w:rsid w:val="00A5480F"/>
    <w:rsid w:val="00A705FE"/>
    <w:rsid w:val="00A733B4"/>
    <w:rsid w:val="00A7512E"/>
    <w:rsid w:val="00A8107F"/>
    <w:rsid w:val="00A907F9"/>
    <w:rsid w:val="00A95970"/>
    <w:rsid w:val="00A97A93"/>
    <w:rsid w:val="00AC4242"/>
    <w:rsid w:val="00AE24FF"/>
    <w:rsid w:val="00AF0E2E"/>
    <w:rsid w:val="00AF505C"/>
    <w:rsid w:val="00AF6802"/>
    <w:rsid w:val="00B022DD"/>
    <w:rsid w:val="00B02D95"/>
    <w:rsid w:val="00B106B8"/>
    <w:rsid w:val="00B1120F"/>
    <w:rsid w:val="00B128B2"/>
    <w:rsid w:val="00B12AB8"/>
    <w:rsid w:val="00B13798"/>
    <w:rsid w:val="00B25648"/>
    <w:rsid w:val="00B60651"/>
    <w:rsid w:val="00B63A3D"/>
    <w:rsid w:val="00B65272"/>
    <w:rsid w:val="00B8463C"/>
    <w:rsid w:val="00B85702"/>
    <w:rsid w:val="00B85A8B"/>
    <w:rsid w:val="00B942AB"/>
    <w:rsid w:val="00BB2B14"/>
    <w:rsid w:val="00BB72F4"/>
    <w:rsid w:val="00BC0164"/>
    <w:rsid w:val="00BC0DF4"/>
    <w:rsid w:val="00BC33B3"/>
    <w:rsid w:val="00BE0E9A"/>
    <w:rsid w:val="00C1650D"/>
    <w:rsid w:val="00C26564"/>
    <w:rsid w:val="00C301CC"/>
    <w:rsid w:val="00C30E2D"/>
    <w:rsid w:val="00C344E9"/>
    <w:rsid w:val="00C43B3A"/>
    <w:rsid w:val="00C804EC"/>
    <w:rsid w:val="00C82FE2"/>
    <w:rsid w:val="00C86BEE"/>
    <w:rsid w:val="00C94FAB"/>
    <w:rsid w:val="00C97851"/>
    <w:rsid w:val="00CA3EA5"/>
    <w:rsid w:val="00CA712C"/>
    <w:rsid w:val="00CC75AF"/>
    <w:rsid w:val="00CE038E"/>
    <w:rsid w:val="00D10D96"/>
    <w:rsid w:val="00D16714"/>
    <w:rsid w:val="00D20851"/>
    <w:rsid w:val="00D220D0"/>
    <w:rsid w:val="00D22AD7"/>
    <w:rsid w:val="00D31505"/>
    <w:rsid w:val="00D32F0C"/>
    <w:rsid w:val="00D67152"/>
    <w:rsid w:val="00D76200"/>
    <w:rsid w:val="00D77BB5"/>
    <w:rsid w:val="00D85D6E"/>
    <w:rsid w:val="00DA65B6"/>
    <w:rsid w:val="00DA7F97"/>
    <w:rsid w:val="00DB1187"/>
    <w:rsid w:val="00DC1167"/>
    <w:rsid w:val="00DD5E61"/>
    <w:rsid w:val="00DF3BBF"/>
    <w:rsid w:val="00E0177D"/>
    <w:rsid w:val="00E05DBC"/>
    <w:rsid w:val="00E07F52"/>
    <w:rsid w:val="00E12F75"/>
    <w:rsid w:val="00E15523"/>
    <w:rsid w:val="00E2138C"/>
    <w:rsid w:val="00E506E1"/>
    <w:rsid w:val="00E64B97"/>
    <w:rsid w:val="00E65F2A"/>
    <w:rsid w:val="00E713CB"/>
    <w:rsid w:val="00E76EEE"/>
    <w:rsid w:val="00E81F61"/>
    <w:rsid w:val="00E82613"/>
    <w:rsid w:val="00E91F2E"/>
    <w:rsid w:val="00EA3464"/>
    <w:rsid w:val="00EA4DA0"/>
    <w:rsid w:val="00ED0750"/>
    <w:rsid w:val="00ED39AD"/>
    <w:rsid w:val="00ED3B27"/>
    <w:rsid w:val="00EE67B9"/>
    <w:rsid w:val="00EF4DC7"/>
    <w:rsid w:val="00EF7CA6"/>
    <w:rsid w:val="00F00526"/>
    <w:rsid w:val="00F124C2"/>
    <w:rsid w:val="00F3192B"/>
    <w:rsid w:val="00F3634D"/>
    <w:rsid w:val="00F760E1"/>
    <w:rsid w:val="00F76B03"/>
    <w:rsid w:val="00F84CA9"/>
    <w:rsid w:val="00F85135"/>
    <w:rsid w:val="00F90C10"/>
    <w:rsid w:val="00F9405A"/>
    <w:rsid w:val="00F97730"/>
    <w:rsid w:val="00FA7767"/>
    <w:rsid w:val="00FA7772"/>
    <w:rsid w:val="00FB10EF"/>
    <w:rsid w:val="00FB2413"/>
    <w:rsid w:val="00FC2ADE"/>
    <w:rsid w:val="00FC59E7"/>
    <w:rsid w:val="00FE4A98"/>
    <w:rsid w:val="00FF6BAA"/>
    <w:rsid w:val="00FF77F5"/>
    <w:rsid w:val="00FF7E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F77"/>
  </w:style>
  <w:style w:type="paragraph" w:styleId="1">
    <w:name w:val="heading 1"/>
    <w:basedOn w:val="a"/>
    <w:next w:val="a"/>
    <w:link w:val="10"/>
    <w:uiPriority w:val="9"/>
    <w:qFormat/>
    <w:rsid w:val="006551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551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51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5518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5518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6551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6551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65518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6551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51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551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5518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5518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5518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5518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65518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65518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65518A"/>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655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5518A"/>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655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65518A"/>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sid w:val="0065518A"/>
    <w:rPr>
      <w:i/>
      <w:iCs/>
      <w:color w:val="808080" w:themeColor="text1" w:themeTint="7F"/>
    </w:rPr>
  </w:style>
  <w:style w:type="character" w:styleId="a8">
    <w:name w:val="Emphasis"/>
    <w:basedOn w:val="a0"/>
    <w:uiPriority w:val="20"/>
    <w:qFormat/>
    <w:rsid w:val="0065518A"/>
    <w:rPr>
      <w:i/>
      <w:iCs/>
    </w:rPr>
  </w:style>
  <w:style w:type="character" w:styleId="a9">
    <w:name w:val="Intense Emphasis"/>
    <w:basedOn w:val="a0"/>
    <w:uiPriority w:val="21"/>
    <w:qFormat/>
    <w:rsid w:val="0065518A"/>
    <w:rPr>
      <w:b/>
      <w:bCs/>
      <w:i/>
      <w:iCs/>
      <w:color w:val="4F81BD" w:themeColor="accent1"/>
    </w:rPr>
  </w:style>
  <w:style w:type="character" w:styleId="aa">
    <w:name w:val="Strong"/>
    <w:basedOn w:val="a0"/>
    <w:uiPriority w:val="22"/>
    <w:qFormat/>
    <w:rsid w:val="0065518A"/>
    <w:rPr>
      <w:b/>
      <w:bCs/>
    </w:rPr>
  </w:style>
  <w:style w:type="paragraph" w:styleId="21">
    <w:name w:val="Quote"/>
    <w:basedOn w:val="a"/>
    <w:next w:val="a"/>
    <w:link w:val="22"/>
    <w:uiPriority w:val="29"/>
    <w:qFormat/>
    <w:rsid w:val="0065518A"/>
    <w:rPr>
      <w:i/>
      <w:iCs/>
      <w:color w:val="000000" w:themeColor="text1"/>
    </w:rPr>
  </w:style>
  <w:style w:type="character" w:customStyle="1" w:styleId="22">
    <w:name w:val="Цитата 2 Знак"/>
    <w:basedOn w:val="a0"/>
    <w:link w:val="21"/>
    <w:uiPriority w:val="29"/>
    <w:rsid w:val="0065518A"/>
    <w:rPr>
      <w:i/>
      <w:iCs/>
      <w:color w:val="000000" w:themeColor="text1"/>
    </w:rPr>
  </w:style>
  <w:style w:type="paragraph" w:styleId="ab">
    <w:name w:val="Intense Quote"/>
    <w:basedOn w:val="a"/>
    <w:next w:val="a"/>
    <w:link w:val="ac"/>
    <w:uiPriority w:val="30"/>
    <w:qFormat/>
    <w:rsid w:val="0065518A"/>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65518A"/>
    <w:rPr>
      <w:b/>
      <w:bCs/>
      <w:i/>
      <w:iCs/>
      <w:color w:val="4F81BD" w:themeColor="accent1"/>
    </w:rPr>
  </w:style>
  <w:style w:type="character" w:styleId="ad">
    <w:name w:val="Subtle Reference"/>
    <w:basedOn w:val="a0"/>
    <w:uiPriority w:val="31"/>
    <w:qFormat/>
    <w:rsid w:val="0065518A"/>
    <w:rPr>
      <w:smallCaps/>
      <w:color w:val="C0504D" w:themeColor="accent2"/>
      <w:u w:val="single"/>
    </w:rPr>
  </w:style>
  <w:style w:type="character" w:styleId="ae">
    <w:name w:val="Intense Reference"/>
    <w:basedOn w:val="a0"/>
    <w:uiPriority w:val="32"/>
    <w:qFormat/>
    <w:rsid w:val="0065518A"/>
    <w:rPr>
      <w:b/>
      <w:bCs/>
      <w:smallCaps/>
      <w:color w:val="C0504D" w:themeColor="accent2"/>
      <w:spacing w:val="5"/>
      <w:u w:val="single"/>
    </w:rPr>
  </w:style>
  <w:style w:type="character" w:styleId="af">
    <w:name w:val="Book Title"/>
    <w:basedOn w:val="a0"/>
    <w:uiPriority w:val="33"/>
    <w:qFormat/>
    <w:rsid w:val="0065518A"/>
    <w:rPr>
      <w:b/>
      <w:bCs/>
      <w:smallCaps/>
      <w:spacing w:val="5"/>
    </w:rPr>
  </w:style>
  <w:style w:type="paragraph" w:styleId="af0">
    <w:name w:val="List Paragraph"/>
    <w:basedOn w:val="a"/>
    <w:uiPriority w:val="34"/>
    <w:qFormat/>
    <w:rsid w:val="0065518A"/>
    <w:pPr>
      <w:ind w:left="720"/>
      <w:contextualSpacing/>
    </w:pPr>
  </w:style>
  <w:style w:type="character" w:styleId="af1">
    <w:name w:val="Hyperlink"/>
    <w:basedOn w:val="a0"/>
    <w:uiPriority w:val="99"/>
    <w:unhideWhenUsed/>
    <w:rsid w:val="0065518A"/>
    <w:rPr>
      <w:color w:val="0000FF" w:themeColor="hyperlink"/>
      <w:u w:val="single"/>
    </w:rPr>
  </w:style>
  <w:style w:type="character" w:styleId="af2">
    <w:name w:val="FollowedHyperlink"/>
    <w:basedOn w:val="a0"/>
    <w:uiPriority w:val="99"/>
    <w:unhideWhenUsed/>
    <w:rsid w:val="0065518A"/>
    <w:rPr>
      <w:color w:val="800080" w:themeColor="followedHyperlink"/>
      <w:u w:val="single"/>
    </w:rPr>
  </w:style>
  <w:style w:type="paragraph" w:styleId="af3">
    <w:name w:val="header"/>
    <w:basedOn w:val="a"/>
    <w:link w:val="af4"/>
    <w:uiPriority w:val="99"/>
    <w:unhideWhenUsed/>
    <w:rsid w:val="00183F7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83F77"/>
  </w:style>
  <w:style w:type="paragraph" w:styleId="af5">
    <w:name w:val="footer"/>
    <w:basedOn w:val="a"/>
    <w:link w:val="af6"/>
    <w:uiPriority w:val="99"/>
    <w:unhideWhenUsed/>
    <w:rsid w:val="00183F7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183F77"/>
  </w:style>
  <w:style w:type="table" w:styleId="af7">
    <w:name w:val="Table Grid"/>
    <w:basedOn w:val="a1"/>
    <w:uiPriority w:val="59"/>
    <w:rsid w:val="00183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8">
    <w:name w:val="Table Elegant"/>
    <w:basedOn w:val="a1"/>
    <w:rsid w:val="00183F7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Normal (Web)"/>
    <w:basedOn w:val="a"/>
    <w:uiPriority w:val="99"/>
    <w:unhideWhenUsed/>
    <w:rsid w:val="00183F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f7"/>
    <w:uiPriority w:val="59"/>
    <w:rsid w:val="00183F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uiPriority w:val="99"/>
    <w:semiHidden/>
    <w:unhideWhenUsed/>
    <w:rsid w:val="00E65F2A"/>
  </w:style>
  <w:style w:type="paragraph" w:styleId="afb">
    <w:name w:val="Balloon Text"/>
    <w:basedOn w:val="a"/>
    <w:link w:val="afc"/>
    <w:uiPriority w:val="99"/>
    <w:semiHidden/>
    <w:unhideWhenUsed/>
    <w:rsid w:val="004460A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4460AA"/>
    <w:rPr>
      <w:rFonts w:ascii="Segoe UI" w:hAnsi="Segoe UI" w:cs="Segoe UI"/>
      <w:sz w:val="18"/>
      <w:szCs w:val="18"/>
    </w:rPr>
  </w:style>
  <w:style w:type="table" w:customStyle="1" w:styleId="23">
    <w:name w:val="Сетка таблицы2"/>
    <w:basedOn w:val="a1"/>
    <w:next w:val="af7"/>
    <w:uiPriority w:val="39"/>
    <w:unhideWhenUsed/>
    <w:rsid w:val="004707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A357FE"/>
    <w:pPr>
      <w:spacing w:after="0" w:line="240" w:lineRule="auto"/>
    </w:pPr>
    <w:rPr>
      <w:rFonts w:ascii="Times New Roman" w:eastAsia="Times New Roman" w:hAnsi="Times New Roman" w:cs="Times New Roman"/>
      <w:sz w:val="24"/>
      <w:szCs w:val="24"/>
      <w:lang w:eastAsia="ru-RU"/>
    </w:rPr>
  </w:style>
  <w:style w:type="table" w:customStyle="1" w:styleId="TableGrid">
    <w:name w:val="TableGrid"/>
    <w:rsid w:val="005372E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5372E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54527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12">
    <w:name w:val="Table Simple 1"/>
    <w:basedOn w:val="a1"/>
    <w:rsid w:val="00B25648"/>
    <w:pPr>
      <w:spacing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ED3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D3B27"/>
    <w:rPr>
      <w:rFonts w:ascii="Courier New" w:eastAsia="Times New Roman" w:hAnsi="Courier New" w:cs="Courier New"/>
      <w:sz w:val="20"/>
      <w:szCs w:val="20"/>
      <w:lang w:eastAsia="ru-RU"/>
    </w:rPr>
  </w:style>
  <w:style w:type="character" w:customStyle="1" w:styleId="c17">
    <w:name w:val="c17"/>
    <w:basedOn w:val="a0"/>
    <w:rsid w:val="00ED3B27"/>
  </w:style>
  <w:style w:type="character" w:customStyle="1" w:styleId="c6">
    <w:name w:val="c6"/>
    <w:basedOn w:val="a0"/>
    <w:rsid w:val="00ED3B27"/>
  </w:style>
  <w:style w:type="character" w:customStyle="1" w:styleId="c8">
    <w:name w:val="c8"/>
    <w:basedOn w:val="a0"/>
    <w:rsid w:val="00ED3B27"/>
  </w:style>
  <w:style w:type="character" w:customStyle="1" w:styleId="c2">
    <w:name w:val="c2"/>
    <w:basedOn w:val="a0"/>
    <w:rsid w:val="00ED3B27"/>
  </w:style>
  <w:style w:type="paragraph" w:customStyle="1" w:styleId="c1">
    <w:name w:val="c1"/>
    <w:basedOn w:val="a"/>
    <w:rsid w:val="00ED3B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D3B27"/>
  </w:style>
  <w:style w:type="character" w:customStyle="1" w:styleId="c0">
    <w:name w:val="c0"/>
    <w:basedOn w:val="a0"/>
    <w:rsid w:val="00ED3B27"/>
  </w:style>
</w:styles>
</file>

<file path=word/webSettings.xml><?xml version="1.0" encoding="utf-8"?>
<w:webSettings xmlns:r="http://schemas.openxmlformats.org/officeDocument/2006/relationships" xmlns:w="http://schemas.openxmlformats.org/wordprocessingml/2006/main">
  <w:divs>
    <w:div w:id="103380831">
      <w:bodyDiv w:val="1"/>
      <w:marLeft w:val="0"/>
      <w:marRight w:val="0"/>
      <w:marTop w:val="0"/>
      <w:marBottom w:val="0"/>
      <w:divBdr>
        <w:top w:val="none" w:sz="0" w:space="0" w:color="auto"/>
        <w:left w:val="none" w:sz="0" w:space="0" w:color="auto"/>
        <w:bottom w:val="none" w:sz="0" w:space="0" w:color="auto"/>
        <w:right w:val="none" w:sz="0" w:space="0" w:color="auto"/>
      </w:divBdr>
    </w:div>
    <w:div w:id="118646057">
      <w:bodyDiv w:val="1"/>
      <w:marLeft w:val="0"/>
      <w:marRight w:val="0"/>
      <w:marTop w:val="0"/>
      <w:marBottom w:val="0"/>
      <w:divBdr>
        <w:top w:val="none" w:sz="0" w:space="0" w:color="auto"/>
        <w:left w:val="none" w:sz="0" w:space="0" w:color="auto"/>
        <w:bottom w:val="none" w:sz="0" w:space="0" w:color="auto"/>
        <w:right w:val="none" w:sz="0" w:space="0" w:color="auto"/>
      </w:divBdr>
    </w:div>
    <w:div w:id="884832465">
      <w:bodyDiv w:val="1"/>
      <w:marLeft w:val="0"/>
      <w:marRight w:val="0"/>
      <w:marTop w:val="0"/>
      <w:marBottom w:val="0"/>
      <w:divBdr>
        <w:top w:val="none" w:sz="0" w:space="0" w:color="auto"/>
        <w:left w:val="none" w:sz="0" w:space="0" w:color="auto"/>
        <w:bottom w:val="none" w:sz="0" w:space="0" w:color="auto"/>
        <w:right w:val="none" w:sz="0" w:space="0" w:color="auto"/>
      </w:divBdr>
    </w:div>
    <w:div w:id="90919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49\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65B5-11D2-4D16-82D8-3515FF96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258</TotalTime>
  <Pages>1</Pages>
  <Words>14294</Words>
  <Characters>81482</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ryabinka</dc:creator>
  <cp:keywords/>
  <dc:description/>
  <cp:lastModifiedBy>МКДОУ ДС</cp:lastModifiedBy>
  <cp:revision>20</cp:revision>
  <cp:lastPrinted>2022-12-09T02:32:00Z</cp:lastPrinted>
  <dcterms:created xsi:type="dcterms:W3CDTF">2021-09-12T14:13:00Z</dcterms:created>
  <dcterms:modified xsi:type="dcterms:W3CDTF">2022-12-09T02:37:00Z</dcterms:modified>
</cp:coreProperties>
</file>