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5" w:rsidRPr="00C21095" w:rsidRDefault="00C21095" w:rsidP="00C2109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ДЕТСКИЙ САД С.ПОДВОЛОШИНО</w:t>
      </w:r>
    </w:p>
    <w:p w:rsidR="00C21095" w:rsidRP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P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P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P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jc w:val="center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jc w:val="center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jc w:val="center"/>
        <w:rPr>
          <w:sz w:val="32"/>
          <w:szCs w:val="28"/>
        </w:rPr>
      </w:pPr>
    </w:p>
    <w:p w:rsidR="00C21095" w:rsidRPr="00C21095" w:rsidRDefault="00C21095" w:rsidP="00C21095">
      <w:pPr>
        <w:spacing w:after="200"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Моя педагогическая находка</w:t>
      </w:r>
    </w:p>
    <w:p w:rsidR="00C21095" w:rsidRPr="00377CC8" w:rsidRDefault="00C21095" w:rsidP="00C21095">
      <w:pPr>
        <w:spacing w:line="276" w:lineRule="auto"/>
        <w:ind w:left="-567" w:right="-143" w:firstLine="709"/>
        <w:jc w:val="center"/>
        <w:rPr>
          <w:b/>
          <w:sz w:val="32"/>
          <w:szCs w:val="28"/>
        </w:rPr>
      </w:pPr>
      <w:r w:rsidRPr="00377CC8">
        <w:rPr>
          <w:b/>
          <w:sz w:val="32"/>
          <w:szCs w:val="28"/>
        </w:rPr>
        <w:t>«Театрализация - самый эффективный вид детской деятельности».</w:t>
      </w: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C21095" w:rsidRDefault="00C21095" w:rsidP="00C21095">
      <w:pPr>
        <w:spacing w:after="200" w:line="276" w:lineRule="auto"/>
        <w:rPr>
          <w:sz w:val="32"/>
          <w:szCs w:val="28"/>
        </w:rPr>
      </w:pPr>
    </w:p>
    <w:p w:rsidR="00D87182" w:rsidRPr="00377CC8" w:rsidRDefault="00C21095" w:rsidP="00C21095">
      <w:pPr>
        <w:tabs>
          <w:tab w:val="left" w:pos="3735"/>
          <w:tab w:val="right" w:pos="9355"/>
        </w:tabs>
        <w:spacing w:after="200" w:line="276" w:lineRule="auto"/>
        <w:rPr>
          <w:sz w:val="32"/>
          <w:szCs w:val="28"/>
        </w:rPr>
      </w:pPr>
      <w:r>
        <w:rPr>
          <w:sz w:val="28"/>
        </w:rPr>
        <w:tab/>
        <w:t>2023г.</w:t>
      </w:r>
      <w:r>
        <w:rPr>
          <w:sz w:val="28"/>
        </w:rPr>
        <w:tab/>
      </w:r>
      <w:r w:rsidR="00D87182" w:rsidRPr="00377CC8">
        <w:rPr>
          <w:sz w:val="28"/>
        </w:rPr>
        <w:t xml:space="preserve">                                                                       </w:t>
      </w:r>
    </w:p>
    <w:p w:rsidR="00774449" w:rsidRP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lastRenderedPageBreak/>
        <w:t xml:space="preserve">       </w:t>
      </w:r>
      <w:r w:rsidR="00774449" w:rsidRPr="00EE6E62">
        <w:rPr>
          <w:sz w:val="32"/>
        </w:rPr>
        <w:t xml:space="preserve">Я хочу рассказать </w:t>
      </w:r>
      <w:r w:rsidR="00377CC8" w:rsidRPr="00EE6E62">
        <w:rPr>
          <w:sz w:val="32"/>
        </w:rPr>
        <w:t xml:space="preserve">вам </w:t>
      </w:r>
      <w:r w:rsidR="00774449" w:rsidRPr="00EE6E62">
        <w:rPr>
          <w:sz w:val="32"/>
        </w:rPr>
        <w:t xml:space="preserve">о своей педагогической находке. 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</w:t>
      </w:r>
      <w:proofErr w:type="spellStart"/>
      <w:r w:rsidR="00774449" w:rsidRPr="00EE6E62">
        <w:rPr>
          <w:sz w:val="32"/>
        </w:rPr>
        <w:t>Барби</w:t>
      </w:r>
      <w:proofErr w:type="spellEnd"/>
      <w:r w:rsidR="00774449" w:rsidRPr="00EE6E62">
        <w:rPr>
          <w:sz w:val="32"/>
        </w:rPr>
        <w:t>, у некоторых игровые  планшеты, телефоны. Все дальше на задний план уходит интерес к художественной литературе, к поэтическому русскому слову. Как же разбудить их души?</w:t>
      </w:r>
    </w:p>
    <w:p w:rsidR="00774449" w:rsidRPr="00EE6E62" w:rsidRDefault="00774449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 xml:space="preserve"> </w:t>
      </w:r>
      <w:r w:rsidR="00EE6E62">
        <w:rPr>
          <w:sz w:val="32"/>
        </w:rPr>
        <w:t xml:space="preserve">       </w:t>
      </w:r>
      <w:r w:rsidRPr="00EE6E62">
        <w:rPr>
          <w:sz w:val="32"/>
        </w:rPr>
        <w:t>Согласно новым требованиям государственного стандарта образования в Российской Федерации, овладение детьми дошкольного возраста средствами общения и способами взаимодействия со сверстниками, определяется как важ</w:t>
      </w:r>
      <w:r w:rsidR="00243B6F" w:rsidRPr="00EE6E62">
        <w:rPr>
          <w:sz w:val="32"/>
        </w:rPr>
        <w:t xml:space="preserve">нейшее </w:t>
      </w:r>
      <w:r w:rsidR="00053CCD" w:rsidRPr="00EE6E62">
        <w:rPr>
          <w:sz w:val="32"/>
        </w:rPr>
        <w:t>интегративное</w:t>
      </w:r>
      <w:r w:rsidR="00243B6F" w:rsidRPr="00EE6E62">
        <w:rPr>
          <w:sz w:val="32"/>
        </w:rPr>
        <w:t xml:space="preserve"> качество. </w:t>
      </w:r>
      <w:r w:rsidRPr="00EE6E62">
        <w:rPr>
          <w:sz w:val="32"/>
        </w:rPr>
        <w:t>Человек без коммуникации не может жить сред</w:t>
      </w:r>
      <w:r w:rsidR="00243B6F" w:rsidRPr="00EE6E62">
        <w:rPr>
          <w:sz w:val="32"/>
        </w:rPr>
        <w:t xml:space="preserve">и людей, развиваться и творить. </w:t>
      </w:r>
      <w:r w:rsidRPr="00EE6E62">
        <w:rPr>
          <w:sz w:val="32"/>
        </w:rPr>
        <w:t xml:space="preserve">Чтобы стать образованным, легко адаптирующимся в обществе, коммуникабельным, дошкольнику необходимо умение вести диалог, </w:t>
      </w:r>
      <w:r w:rsidR="00243B6F" w:rsidRPr="00EE6E62">
        <w:rPr>
          <w:sz w:val="32"/>
        </w:rPr>
        <w:t>с</w:t>
      </w:r>
      <w:r w:rsidRPr="00EE6E62">
        <w:rPr>
          <w:sz w:val="32"/>
        </w:rPr>
        <w:t>одержательно общаться. Ребёнок может выразить своё «Я», своё отношение к миру. Важно, чтобы дошкольник овладел этикетом речи, научился слышать собеседника, получать удовольствие от общения</w:t>
      </w:r>
      <w:r w:rsidR="00384680" w:rsidRPr="00EE6E62">
        <w:rPr>
          <w:sz w:val="32"/>
        </w:rPr>
        <w:t>.</w:t>
      </w:r>
      <w:r w:rsidRPr="00EE6E62">
        <w:rPr>
          <w:sz w:val="32"/>
        </w:rPr>
        <w:t xml:space="preserve"> </w:t>
      </w:r>
    </w:p>
    <w:p w:rsidR="00243B6F" w:rsidRPr="00EE6E62" w:rsidRDefault="009C2E82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>Ребёнок 3-4</w:t>
      </w:r>
      <w:r w:rsidR="00774449" w:rsidRPr="00EE6E62">
        <w:rPr>
          <w:sz w:val="32"/>
        </w:rPr>
        <w:t xml:space="preserve"> лет уже умеет согласовывать свои действия со сверстниками. Это время, когда он испытывает потребность в общении и может наслаждаться им. </w:t>
      </w:r>
      <w:r w:rsidR="00053CCD" w:rsidRPr="00EE6E62">
        <w:rPr>
          <w:sz w:val="32"/>
        </w:rPr>
        <w:t>Следовательно,</w:t>
      </w:r>
      <w:r w:rsidR="00774449" w:rsidRPr="00EE6E62">
        <w:rPr>
          <w:sz w:val="32"/>
        </w:rPr>
        <w:t xml:space="preserve"> можно  говорить о наибольшей благоприятности данного периода для развития диалогического общения. Размышляя над этим, я пришла к выводу, что помочь ребёнку  может театрализованная деятельность. </w:t>
      </w:r>
    </w:p>
    <w:p w:rsidR="00243B6F" w:rsidRP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t xml:space="preserve">       </w:t>
      </w:r>
      <w:r w:rsidR="00774449" w:rsidRPr="00EE6E62">
        <w:rPr>
          <w:sz w:val="32"/>
        </w:rPr>
        <w:t xml:space="preserve">В ФГОС есть такие образовательные области, без которых не мыслима театрализация в детском саду, а театрализация не возможна без </w:t>
      </w:r>
      <w:r w:rsidR="00817158" w:rsidRPr="00EE6E62">
        <w:rPr>
          <w:sz w:val="32"/>
        </w:rPr>
        <w:t>этих образовательных областей – это х</w:t>
      </w:r>
      <w:r w:rsidR="00774449" w:rsidRPr="00EE6E62">
        <w:rPr>
          <w:sz w:val="32"/>
        </w:rPr>
        <w:t>удожественно-эстетическое развитие</w:t>
      </w:r>
      <w:r w:rsidR="009C2E82" w:rsidRPr="00EE6E62">
        <w:rPr>
          <w:sz w:val="32"/>
        </w:rPr>
        <w:t xml:space="preserve"> и речевое развитие.</w:t>
      </w:r>
      <w:r w:rsidR="00774449" w:rsidRPr="00EE6E62">
        <w:rPr>
          <w:sz w:val="32"/>
        </w:rPr>
        <w:t xml:space="preserve"> </w:t>
      </w:r>
      <w:r w:rsidR="00817158" w:rsidRPr="00EE6E62">
        <w:rPr>
          <w:sz w:val="32"/>
        </w:rPr>
        <w:t xml:space="preserve">Художественно-эстетическое развитие </w:t>
      </w:r>
      <w:r w:rsidR="00774449" w:rsidRPr="00EE6E62">
        <w:rPr>
          <w:sz w:val="32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43B6F" w:rsidRPr="00EE6E62" w:rsidRDefault="00774449" w:rsidP="00C21095">
      <w:pPr>
        <w:ind w:left="-567"/>
        <w:jc w:val="both"/>
        <w:rPr>
          <w:sz w:val="32"/>
        </w:rPr>
      </w:pPr>
      <w:r w:rsidRPr="00EE6E62">
        <w:rPr>
          <w:sz w:val="32"/>
        </w:rPr>
        <w:lastRenderedPageBreak/>
        <w:t>Речевое развитие включает владение речью как средством общения и культур</w:t>
      </w:r>
      <w:r w:rsidR="00053CCD" w:rsidRPr="00EE6E62">
        <w:rPr>
          <w:sz w:val="32"/>
        </w:rPr>
        <w:t>ы, обогащение активного словаря.</w:t>
      </w:r>
      <w:r w:rsidRPr="00EE6E62">
        <w:rPr>
          <w:sz w:val="32"/>
        </w:rPr>
        <w:t xml:space="preserve"> </w:t>
      </w:r>
      <w:r w:rsidR="00053CCD" w:rsidRPr="00EE6E62">
        <w:rPr>
          <w:sz w:val="32"/>
        </w:rPr>
        <w:t>Р</w:t>
      </w:r>
      <w:r w:rsidRPr="00EE6E62">
        <w:rPr>
          <w:sz w:val="32"/>
        </w:rPr>
        <w:t>азвитие связной, грамматически правильной диалогической и монологической речи</w:t>
      </w:r>
      <w:r w:rsidR="001A703A" w:rsidRPr="00EE6E62">
        <w:rPr>
          <w:sz w:val="32"/>
        </w:rPr>
        <w:t>, развитие речевого творчества,</w:t>
      </w:r>
      <w:r w:rsidR="00243B6F" w:rsidRPr="00EE6E62">
        <w:rPr>
          <w:sz w:val="32"/>
        </w:rPr>
        <w:t xml:space="preserve"> </w:t>
      </w:r>
      <w:r w:rsidRPr="00EE6E62">
        <w:rPr>
          <w:sz w:val="32"/>
        </w:rPr>
        <w:t>развитие звуковой и интонационной культ</w:t>
      </w:r>
      <w:r w:rsidR="001A703A" w:rsidRPr="00EE6E62">
        <w:rPr>
          <w:sz w:val="32"/>
        </w:rPr>
        <w:t>уры речи, фонематического слуха. З</w:t>
      </w:r>
      <w:r w:rsidRPr="00EE6E62">
        <w:rPr>
          <w:sz w:val="32"/>
        </w:rPr>
        <w:t>накомство с книжной культурой, детской литературой, понимание на слух текстов различных жанров де</w:t>
      </w:r>
      <w:r w:rsidR="001A703A" w:rsidRPr="00EE6E62">
        <w:rPr>
          <w:sz w:val="32"/>
        </w:rPr>
        <w:t>тской литературы,</w:t>
      </w:r>
      <w:r w:rsidRPr="00EE6E62">
        <w:rPr>
          <w:sz w:val="32"/>
        </w:rPr>
        <w:t xml:space="preserve"> формирование звуковой  активности как предпосылки обучения грамоте. </w:t>
      </w:r>
    </w:p>
    <w:p w:rsidR="00817158" w:rsidRP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t xml:space="preserve">     </w:t>
      </w:r>
      <w:r w:rsidR="00774449" w:rsidRPr="00EE6E62">
        <w:rPr>
          <w:sz w:val="32"/>
        </w:rPr>
        <w:t>Дошкольники с удовольствием включаются в театрализацию, воплощают образы, превращаются в артистов. Малыши по своему выбору надевают маски Волка, Лисы, Медведя… и проигрывают диалог из сказки «Терем</w:t>
      </w:r>
      <w:r w:rsidR="00243B6F" w:rsidRPr="00EE6E62">
        <w:rPr>
          <w:sz w:val="32"/>
        </w:rPr>
        <w:t>ок», «Колобок»</w:t>
      </w:r>
      <w:r w:rsidR="00817158" w:rsidRPr="00EE6E62">
        <w:rPr>
          <w:sz w:val="32"/>
        </w:rPr>
        <w:t>, «Репка», «Курочка Ряба»</w:t>
      </w:r>
      <w:r w:rsidR="00243B6F" w:rsidRPr="00EE6E62">
        <w:rPr>
          <w:sz w:val="32"/>
        </w:rPr>
        <w:t>. Ведение диалога</w:t>
      </w:r>
      <w:r w:rsidR="00774449" w:rsidRPr="00EE6E62">
        <w:rPr>
          <w:sz w:val="32"/>
        </w:rPr>
        <w:t xml:space="preserve">, предполагает умение задавать вопросы, правильно формулировать ответ. Театрализованная деятельность дает возможность использовать ее как сильное, но ненавязчивое педагогическое средство, ведь ребенок чувствует себя во время театрализации раскованно и свободно.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речи. </w:t>
      </w:r>
    </w:p>
    <w:p w:rsidR="009F753F" w:rsidRP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t xml:space="preserve">       </w:t>
      </w:r>
      <w:r w:rsidR="007C5F8F" w:rsidRPr="00EE6E62">
        <w:rPr>
          <w:sz w:val="32"/>
        </w:rPr>
        <w:t xml:space="preserve">А вот </w:t>
      </w:r>
      <w:r w:rsidR="00774449" w:rsidRPr="00EE6E62">
        <w:rPr>
          <w:sz w:val="32"/>
        </w:rPr>
        <w:t xml:space="preserve">когда ребёнок перестаёт быть активным «почемучкой», целесообразно использовать язык жестов, мимики, не используя речь. Например: я включаю аудиозапись сказки «Репка», и в соответствии с текстом дети обыгрывают сюжет сказки, выражают чувства, эмоции, но при этом они не </w:t>
      </w:r>
      <w:proofErr w:type="gramStart"/>
      <w:r w:rsidR="00774449" w:rsidRPr="00EE6E62">
        <w:rPr>
          <w:sz w:val="32"/>
        </w:rPr>
        <w:t>произносят</w:t>
      </w:r>
      <w:proofErr w:type="gramEnd"/>
      <w:r w:rsidR="00774449" w:rsidRPr="00EE6E62">
        <w:rPr>
          <w:sz w:val="32"/>
        </w:rPr>
        <w:t xml:space="preserve"> ни слова. </w:t>
      </w:r>
    </w:p>
    <w:p w:rsidR="008E5B6A" w:rsidRPr="00EE6E62" w:rsidRDefault="00817158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>Естественно</w:t>
      </w:r>
      <w:r w:rsidR="00774449" w:rsidRPr="00EE6E62">
        <w:rPr>
          <w:sz w:val="32"/>
        </w:rPr>
        <w:t xml:space="preserve">, что в предметно-развивающей среде группы большое внимание уделяется подбору </w:t>
      </w:r>
      <w:r w:rsidR="00E2359D" w:rsidRPr="00EE6E62">
        <w:rPr>
          <w:sz w:val="32"/>
        </w:rPr>
        <w:t>атрибутов</w:t>
      </w:r>
      <w:r w:rsidR="00774449" w:rsidRPr="00EE6E62">
        <w:rPr>
          <w:sz w:val="32"/>
        </w:rPr>
        <w:t xml:space="preserve"> различных персонажей из сказок. Любое выступление перед своими друзьями, родителями – это преодоление застенчивости. Тут очень важна эмоциональная поддержка: аплодисменты, благодарность взрослых, а иногда и награждение медалью «Лучший актёр», «Приз зрительских симпатий». К тому же, в процессе театрализации решаются одновременно несколько задач: развитие речи и навыков театральн</w:t>
      </w:r>
      <w:r w:rsidR="00053CCD" w:rsidRPr="00EE6E62">
        <w:rPr>
          <w:sz w:val="32"/>
        </w:rPr>
        <w:t>о -</w:t>
      </w:r>
      <w:r w:rsidR="00774449" w:rsidRPr="00EE6E62">
        <w:rPr>
          <w:sz w:val="32"/>
        </w:rPr>
        <w:t xml:space="preserve"> исполнительской деятельности, создание атмосферы творчества, социально - эмоциональное р</w:t>
      </w:r>
      <w:r w:rsidR="00243B6F" w:rsidRPr="00EE6E62">
        <w:rPr>
          <w:sz w:val="32"/>
        </w:rPr>
        <w:t>азвитие детей, и многое другое.</w:t>
      </w:r>
    </w:p>
    <w:p w:rsid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t xml:space="preserve">       </w:t>
      </w:r>
      <w:r w:rsidR="00774449" w:rsidRPr="00EE6E62">
        <w:rPr>
          <w:sz w:val="32"/>
        </w:rPr>
        <w:t>Перед постановкой знакомлю детей с костюмами, куклами, масками. Рассказываю, как готовятся эти костюм</w:t>
      </w:r>
      <w:r w:rsidR="00053CCD" w:rsidRPr="00EE6E62">
        <w:rPr>
          <w:sz w:val="32"/>
        </w:rPr>
        <w:t>ы -</w:t>
      </w:r>
      <w:r w:rsidR="00774449" w:rsidRPr="00EE6E62">
        <w:rPr>
          <w:sz w:val="32"/>
        </w:rPr>
        <w:t xml:space="preserve"> соответственно воспитываю бережное отношение. Совместно с детьми готовлю атрибуты к сказкам</w:t>
      </w:r>
      <w:r w:rsidR="00053CCD" w:rsidRPr="00EE6E62">
        <w:rPr>
          <w:sz w:val="32"/>
        </w:rPr>
        <w:t>:</w:t>
      </w:r>
      <w:r w:rsidR="00774449" w:rsidRPr="00EE6E62">
        <w:rPr>
          <w:sz w:val="32"/>
        </w:rPr>
        <w:t xml:space="preserve"> цветы, маски на голову, вырезаем</w:t>
      </w:r>
      <w:r w:rsidR="00053CCD" w:rsidRPr="00EE6E62">
        <w:rPr>
          <w:sz w:val="32"/>
        </w:rPr>
        <w:t>,</w:t>
      </w:r>
      <w:r w:rsidR="00774449" w:rsidRPr="00EE6E62">
        <w:rPr>
          <w:sz w:val="32"/>
        </w:rPr>
        <w:t xml:space="preserve"> клеим …</w:t>
      </w:r>
    </w:p>
    <w:p w:rsidR="008E5B6A" w:rsidRPr="00EE6E62" w:rsidRDefault="00EE6E62" w:rsidP="00C21095">
      <w:pPr>
        <w:ind w:left="-567"/>
        <w:jc w:val="both"/>
        <w:rPr>
          <w:sz w:val="32"/>
        </w:rPr>
      </w:pPr>
      <w:r>
        <w:rPr>
          <w:sz w:val="32"/>
        </w:rPr>
        <w:lastRenderedPageBreak/>
        <w:t xml:space="preserve">       </w:t>
      </w:r>
      <w:r w:rsidR="00053CCD" w:rsidRPr="00EE6E62">
        <w:rPr>
          <w:sz w:val="32"/>
        </w:rPr>
        <w:t>Важно,</w:t>
      </w:r>
      <w:r w:rsidR="00774449" w:rsidRPr="00EE6E62">
        <w:rPr>
          <w:sz w:val="32"/>
        </w:rPr>
        <w:t xml:space="preserve"> что в такой деятельности ребёнок чувствует себя хозяином, творцом происходящих событий. Малыш озвучивает героев, придумывает историю, проживает то, что в обычной жизни ему прожить бывает нелегко.</w:t>
      </w:r>
    </w:p>
    <w:p w:rsidR="009F753F" w:rsidRPr="00EE6E62" w:rsidRDefault="00774449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 xml:space="preserve"> </w:t>
      </w:r>
      <w:r w:rsidR="00EE6E62">
        <w:rPr>
          <w:sz w:val="32"/>
        </w:rPr>
        <w:t xml:space="preserve">     </w:t>
      </w:r>
      <w:r w:rsidRPr="00EE6E62">
        <w:rPr>
          <w:sz w:val="32"/>
        </w:rPr>
        <w:t>Театрализация, пожалуй, самый эффективный вид де</w:t>
      </w:r>
      <w:r w:rsidR="00817158" w:rsidRPr="00EE6E62">
        <w:rPr>
          <w:sz w:val="32"/>
        </w:rPr>
        <w:t>тской деятельности, без которой</w:t>
      </w:r>
      <w:r w:rsidRPr="00EE6E62">
        <w:rPr>
          <w:sz w:val="32"/>
        </w:rPr>
        <w:t xml:space="preserve"> не обходится ни  одно  занятие и, тем  более,  праздник  или  развлечение.  С самых ранних лет ребенок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 И в этом немаловажная роль принадлежит кукольному театру. Он развлекает и воспитывает детей, развивает их фантазию, учит сопереживать происходящему, создает соответствующий эмоциональный настрой, раскрепощает ребенка, повышает его уверенность в себе.</w:t>
      </w:r>
    </w:p>
    <w:p w:rsidR="00817158" w:rsidRPr="00EE6E62" w:rsidRDefault="00774449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 xml:space="preserve"> </w:t>
      </w:r>
      <w:r w:rsidR="00EE6E62">
        <w:rPr>
          <w:sz w:val="32"/>
        </w:rPr>
        <w:t xml:space="preserve">     </w:t>
      </w:r>
      <w:r w:rsidRPr="00EE6E62">
        <w:rPr>
          <w:sz w:val="32"/>
        </w:rPr>
        <w:t>Для того чтобы превратить театральные занятия в увлекательный творческий процесс, необходимо органически сочетать эстетическое воспитание с развитием практических навыков работы с куклой. В ходе спектакля хорошо использовать настольную ширму, за которой будут меняться актёры и декорации. Дети очень любят плоскостной театр и  с удовольствием озву</w:t>
      </w:r>
      <w:r w:rsidR="007C3383" w:rsidRPr="00EE6E62">
        <w:rPr>
          <w:sz w:val="32"/>
        </w:rPr>
        <w:t xml:space="preserve">чивают всех персонажей </w:t>
      </w:r>
      <w:proofErr w:type="gramStart"/>
      <w:r w:rsidR="007C3383" w:rsidRPr="00EE6E62">
        <w:rPr>
          <w:sz w:val="32"/>
        </w:rPr>
        <w:t>сказки</w:t>
      </w:r>
      <w:proofErr w:type="gramEnd"/>
      <w:r w:rsidR="007C3383" w:rsidRPr="00EE6E62">
        <w:rPr>
          <w:sz w:val="32"/>
        </w:rPr>
        <w:t xml:space="preserve"> например</w:t>
      </w:r>
      <w:r w:rsidRPr="00EE6E62">
        <w:rPr>
          <w:sz w:val="32"/>
        </w:rPr>
        <w:t>:</w:t>
      </w:r>
      <w:r w:rsidR="00817158" w:rsidRPr="00EE6E62">
        <w:rPr>
          <w:sz w:val="32"/>
        </w:rPr>
        <w:t xml:space="preserve"> </w:t>
      </w:r>
      <w:r w:rsidRPr="00EE6E62">
        <w:rPr>
          <w:sz w:val="32"/>
        </w:rPr>
        <w:t>«Колобок»…</w:t>
      </w:r>
    </w:p>
    <w:p w:rsidR="00774449" w:rsidRPr="00EE6E62" w:rsidRDefault="002839C8" w:rsidP="00C21095">
      <w:pPr>
        <w:ind w:left="-567"/>
        <w:jc w:val="both"/>
        <w:rPr>
          <w:sz w:val="32"/>
        </w:rPr>
      </w:pPr>
      <w:r>
        <w:rPr>
          <w:sz w:val="32"/>
        </w:rPr>
        <w:t xml:space="preserve">      </w:t>
      </w:r>
      <w:r w:rsidR="00774449" w:rsidRPr="00EE6E62">
        <w:rPr>
          <w:sz w:val="32"/>
        </w:rPr>
        <w:t>Нравятся ребятам и куклы «</w:t>
      </w:r>
      <w:r w:rsidR="00053CCD" w:rsidRPr="00EE6E62">
        <w:rPr>
          <w:sz w:val="32"/>
        </w:rPr>
        <w:t>Бибабо</w:t>
      </w:r>
      <w:r w:rsidR="00774449" w:rsidRPr="00EE6E62">
        <w:rPr>
          <w:sz w:val="32"/>
        </w:rPr>
        <w:t>»</w:t>
      </w:r>
      <w:r w:rsidR="00817158" w:rsidRPr="00EE6E62">
        <w:rPr>
          <w:sz w:val="32"/>
        </w:rPr>
        <w:t xml:space="preserve"> </w:t>
      </w:r>
      <w:r w:rsidR="00774449" w:rsidRPr="00EE6E62">
        <w:rPr>
          <w:sz w:val="32"/>
        </w:rPr>
        <w:t>(твёрдая голова и туловище-перчатка).</w:t>
      </w:r>
      <w:r w:rsidR="00817158" w:rsidRPr="00EE6E62">
        <w:rPr>
          <w:sz w:val="32"/>
        </w:rPr>
        <w:t xml:space="preserve"> </w:t>
      </w:r>
      <w:r w:rsidR="00774449" w:rsidRPr="00EE6E62">
        <w:rPr>
          <w:sz w:val="32"/>
        </w:rPr>
        <w:t xml:space="preserve">Возможности таких кукол безграничны. От представлений с ними не откажется ни один ребёнок. Дети сами надевают куклу на руку и от её имени могут сказать то, что в обычной жизни сказать не решились бы. Ребёнок воспринимает говорящую куклу как живое одушевлённое существо, </w:t>
      </w:r>
      <w:r w:rsidR="00053CCD" w:rsidRPr="00EE6E62">
        <w:rPr>
          <w:sz w:val="32"/>
        </w:rPr>
        <w:t>следовательно,</w:t>
      </w:r>
      <w:r w:rsidR="00774449" w:rsidRPr="00EE6E62">
        <w:rPr>
          <w:sz w:val="32"/>
        </w:rPr>
        <w:t xml:space="preserve"> такие куклы могут оказать более эффективное педагогическое воздействие, чем родители и педагоги. Вот поэтому на занятиях я часто использую кукол. Терапевтическое </w:t>
      </w:r>
      <w:r w:rsidR="00053CCD" w:rsidRPr="00EE6E62">
        <w:rPr>
          <w:sz w:val="32"/>
        </w:rPr>
        <w:t>воздействие,</w:t>
      </w:r>
      <w:r w:rsidR="00774449" w:rsidRPr="00EE6E62">
        <w:rPr>
          <w:sz w:val="32"/>
        </w:rPr>
        <w:t xml:space="preserve"> оказываемое куклами на внутренний мир ребёнка неоспоримо и уникально. Детям для полного развития необходимо фантазировать, придумывать различные сюжеты, вживаться в разные образы.</w:t>
      </w:r>
    </w:p>
    <w:p w:rsidR="00833AE5" w:rsidRPr="00EE6E62" w:rsidRDefault="00E2359D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 xml:space="preserve">       </w:t>
      </w:r>
      <w:r w:rsidR="00774449" w:rsidRPr="00EE6E62">
        <w:rPr>
          <w:sz w:val="32"/>
        </w:rPr>
        <w:t xml:space="preserve">Могу с уверенностью сказать, что  участие детей в театрализации позволяет им преодолеть робость, неуверенность в себе, застенчивость, также благоприятно влияет  на обогащение словаря детей, на развитие речевых способностей. Я обратила внимание на то, что у детей улучшается настроение, уверенность в себе, чувствуют они себя </w:t>
      </w:r>
      <w:r w:rsidR="00774449" w:rsidRPr="00EE6E62">
        <w:rPr>
          <w:sz w:val="32"/>
        </w:rPr>
        <w:lastRenderedPageBreak/>
        <w:t>свободнее, раскованнее, общаются доверчивее. Приобретенные умения в театрализованных играх дети переносят в повседневную жизнь – это и песни, и танцы, и стихи и просто общение друг с другом.</w:t>
      </w:r>
    </w:p>
    <w:p w:rsidR="00E2359D" w:rsidRPr="00EE6E62" w:rsidRDefault="00EE6E62" w:rsidP="00C21095">
      <w:pPr>
        <w:ind w:left="-567"/>
        <w:jc w:val="both"/>
        <w:rPr>
          <w:sz w:val="32"/>
        </w:rPr>
      </w:pPr>
      <w:r w:rsidRPr="00EE6E62">
        <w:rPr>
          <w:sz w:val="32"/>
        </w:rPr>
        <w:t xml:space="preserve">      Таким образом, занятия театральной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области. К тому же </w:t>
      </w:r>
      <w:r w:rsidR="00C21095">
        <w:rPr>
          <w:sz w:val="32"/>
        </w:rPr>
        <w:t xml:space="preserve">для </w:t>
      </w:r>
      <w:r w:rsidRPr="00EE6E62">
        <w:rPr>
          <w:sz w:val="32"/>
        </w:rPr>
        <w:t>ребенка театрализованное представление - это хорошая возможность хотя бы ненадолго стать героем, поверить в себя, услышать первые в своей жизни аплодисменты.</w:t>
      </w:r>
    </w:p>
    <w:sectPr w:rsidR="00E2359D" w:rsidRPr="00EE6E62" w:rsidSect="00E235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4449"/>
    <w:rsid w:val="00053CCD"/>
    <w:rsid w:val="001A703A"/>
    <w:rsid w:val="00243B6F"/>
    <w:rsid w:val="002839C8"/>
    <w:rsid w:val="002E562F"/>
    <w:rsid w:val="00377CC8"/>
    <w:rsid w:val="00384680"/>
    <w:rsid w:val="0063312E"/>
    <w:rsid w:val="00767A67"/>
    <w:rsid w:val="00774449"/>
    <w:rsid w:val="007C3383"/>
    <w:rsid w:val="007C5F8F"/>
    <w:rsid w:val="00802FC0"/>
    <w:rsid w:val="00817158"/>
    <w:rsid w:val="00833AE5"/>
    <w:rsid w:val="008E5B6A"/>
    <w:rsid w:val="009C2E82"/>
    <w:rsid w:val="009F753F"/>
    <w:rsid w:val="00B75C68"/>
    <w:rsid w:val="00C21095"/>
    <w:rsid w:val="00D87182"/>
    <w:rsid w:val="00D91B20"/>
    <w:rsid w:val="00DE549E"/>
    <w:rsid w:val="00E2359D"/>
    <w:rsid w:val="00E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44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2"/>
    <w:locked/>
    <w:rsid w:val="0077444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774449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САД</cp:lastModifiedBy>
  <cp:revision>7</cp:revision>
  <dcterms:created xsi:type="dcterms:W3CDTF">2020-04-21T18:53:00Z</dcterms:created>
  <dcterms:modified xsi:type="dcterms:W3CDTF">2023-02-12T06:32:00Z</dcterms:modified>
</cp:coreProperties>
</file>