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18" w:rsidRDefault="00390718" w:rsidP="00390718">
      <w:pPr>
        <w:pStyle w:val="a3"/>
        <w:jc w:val="center"/>
      </w:pPr>
      <w:r>
        <w:rPr>
          <w:b/>
          <w:bCs/>
        </w:rPr>
        <w:t>Беседа «Знакомство детей со светофором»</w:t>
      </w:r>
    </w:p>
    <w:p w:rsidR="00390718" w:rsidRDefault="00390718" w:rsidP="00390718">
      <w:pPr>
        <w:pStyle w:val="a3"/>
      </w:pPr>
      <w:r>
        <w:rPr>
          <w:i/>
          <w:iCs/>
        </w:rPr>
        <w:t>Цель:</w:t>
      </w:r>
      <w:r>
        <w:t xml:space="preserve"> познакомить детей со светофором и его действием в регулировании дорожного движения. Закрепить с детьми знание цветов светофора — красный, желтый, зеленый. Учить детей безопасному поведению на улице.</w:t>
      </w:r>
    </w:p>
    <w:p w:rsidR="00390718" w:rsidRDefault="00390718" w:rsidP="00390718">
      <w:pPr>
        <w:pStyle w:val="a3"/>
      </w:pPr>
      <w:r>
        <w:rPr>
          <w:i/>
          <w:iCs/>
        </w:rPr>
        <w:t>Материал:</w:t>
      </w:r>
      <w:r>
        <w:t> кукла Катя</w:t>
      </w:r>
      <w:proofErr w:type="gramStart"/>
      <w:r>
        <w:t xml:space="preserve"> ,</w:t>
      </w:r>
      <w:proofErr w:type="gramEnd"/>
      <w:r>
        <w:t>макет улицы с пешеходным переходом и макетом светофора, машины, дорожка-«зебра», иллюстрации с изображением пешеходного перехода.</w:t>
      </w:r>
    </w:p>
    <w:p w:rsidR="00390718" w:rsidRDefault="00390718" w:rsidP="00390718">
      <w:pPr>
        <w:pStyle w:val="a3"/>
      </w:pPr>
      <w:r>
        <w:rPr>
          <w:b/>
          <w:bCs/>
        </w:rPr>
        <w:t>Ход беседы.</w:t>
      </w:r>
    </w:p>
    <w:p w:rsidR="00390718" w:rsidRDefault="00390718" w:rsidP="00390718">
      <w:pPr>
        <w:pStyle w:val="a3"/>
      </w:pPr>
      <w:r>
        <w:rPr>
          <w:i/>
          <w:iCs/>
        </w:rPr>
        <w:t xml:space="preserve">Воспитатель: </w:t>
      </w:r>
      <w:r>
        <w:t>у меня в руках наша кукла Катя. Катя спрашивает, что это у нее?</w:t>
      </w:r>
    </w:p>
    <w:p w:rsidR="00390718" w:rsidRDefault="00390718" w:rsidP="00390718">
      <w:pPr>
        <w:pStyle w:val="a3"/>
      </w:pPr>
      <w:proofErr w:type="gramStart"/>
      <w:r>
        <w:t>(Воспитатель показывает на руки куклы.</w:t>
      </w:r>
      <w:proofErr w:type="gramEnd"/>
      <w:r>
        <w:t xml:space="preserve"> </w:t>
      </w:r>
      <w:proofErr w:type="gramStart"/>
      <w:r>
        <w:t>Дети отвечают)</w:t>
      </w:r>
      <w:proofErr w:type="gramEnd"/>
    </w:p>
    <w:p w:rsidR="00390718" w:rsidRDefault="00390718" w:rsidP="00390718">
      <w:pPr>
        <w:pStyle w:val="a3"/>
      </w:pPr>
      <w:r>
        <w:t>— Правильно, это ручки Кати. А это что у Кати? (Показывает на ножки)</w:t>
      </w:r>
    </w:p>
    <w:p w:rsidR="00390718" w:rsidRDefault="00390718" w:rsidP="00390718">
      <w:pPr>
        <w:pStyle w:val="a3"/>
      </w:pPr>
      <w:r>
        <w:t xml:space="preserve">Дети с воспитателем рассматривают все части тела куклы, и </w:t>
      </w:r>
      <w:proofErr w:type="gramStart"/>
      <w:r>
        <w:t>последними</w:t>
      </w:r>
      <w:proofErr w:type="gramEnd"/>
      <w:r>
        <w:t xml:space="preserve"> рассматривают глаза куклы.</w:t>
      </w:r>
    </w:p>
    <w:p w:rsidR="00390718" w:rsidRDefault="00390718" w:rsidP="00390718">
      <w:pPr>
        <w:pStyle w:val="a3"/>
      </w:pPr>
      <w:r>
        <w:t>— А где у наших деток глазки? Покажите ручками свои глазки.</w:t>
      </w:r>
    </w:p>
    <w:p w:rsidR="00390718" w:rsidRDefault="00390718" w:rsidP="00390718">
      <w:pPr>
        <w:pStyle w:val="a3"/>
      </w:pPr>
      <w:r>
        <w:t>(Дети показывают)</w:t>
      </w:r>
    </w:p>
    <w:p w:rsidR="00390718" w:rsidRDefault="00390718" w:rsidP="00390718">
      <w:pPr>
        <w:pStyle w:val="a3"/>
      </w:pPr>
      <w:r>
        <w:t>— А теперь закройте глазки ручками. Ой, спрятались детки и не видят меня.</w:t>
      </w:r>
    </w:p>
    <w:p w:rsidR="00390718" w:rsidRDefault="00390718" w:rsidP="00390718">
      <w:pPr>
        <w:pStyle w:val="a3"/>
      </w:pPr>
      <w:r>
        <w:t>(Дети играют в прятки с воспитателем)</w:t>
      </w:r>
    </w:p>
    <w:p w:rsidR="00390718" w:rsidRDefault="00390718" w:rsidP="00390718">
      <w:pPr>
        <w:pStyle w:val="a3"/>
      </w:pPr>
      <w:r>
        <w:t>— А глазки у наших деток разного цвета: у Вовы — синие, у Оли — коричневые, такие глаза еще называют «карие», у Саши — зеленые. Я вам сегодня принесла вот такую интересную игрушку.</w:t>
      </w:r>
    </w:p>
    <w:p w:rsidR="00390718" w:rsidRDefault="00390718" w:rsidP="00390718">
      <w:pPr>
        <w:pStyle w:val="a3"/>
      </w:pPr>
      <w:r>
        <w:t>(Достает макет светофора)</w:t>
      </w:r>
    </w:p>
    <w:p w:rsidR="00390718" w:rsidRDefault="00390718" w:rsidP="00390718">
      <w:pPr>
        <w:pStyle w:val="a3"/>
      </w:pPr>
      <w:r>
        <w:t>— Кто знает, что это?</w:t>
      </w:r>
    </w:p>
    <w:p w:rsidR="00390718" w:rsidRDefault="00390718" w:rsidP="00390718">
      <w:pPr>
        <w:pStyle w:val="a3"/>
      </w:pPr>
      <w:r>
        <w:t xml:space="preserve">— Это светофор. Он стоит на улицах города и своими глазками говорит машинам и людям, когда можно ехать или переходить улицу. </w:t>
      </w:r>
    </w:p>
    <w:p w:rsidR="00390718" w:rsidRDefault="00390718" w:rsidP="00390718">
      <w:pPr>
        <w:pStyle w:val="a3"/>
      </w:pPr>
      <w:r>
        <w:t>— А теперь давайте рассмотрим цвет глазок светофора. Какого цвета этот глаз светофора?</w:t>
      </w:r>
    </w:p>
    <w:p w:rsidR="00390718" w:rsidRDefault="00390718" w:rsidP="00390718">
      <w:pPr>
        <w:pStyle w:val="a3"/>
      </w:pPr>
      <w:r>
        <w:t>А теперь надо запомнить:</w:t>
      </w:r>
    </w:p>
    <w:p w:rsidR="00390718" w:rsidRDefault="00390718" w:rsidP="00390718">
      <w:pPr>
        <w:pStyle w:val="a3"/>
      </w:pPr>
      <w:r>
        <w:t>— Если горит красный цвет — нельзя никому двигаться: ни людям, ни машинам.</w:t>
      </w:r>
    </w:p>
    <w:p w:rsidR="00390718" w:rsidRDefault="00390718" w:rsidP="00390718">
      <w:pPr>
        <w:pStyle w:val="a3"/>
      </w:pPr>
      <w:r>
        <w:t>— Если горит желтый цвет — надо быть внимательными и приготовиться к движению.</w:t>
      </w:r>
    </w:p>
    <w:p w:rsidR="00390718" w:rsidRDefault="00390718" w:rsidP="00390718">
      <w:pPr>
        <w:pStyle w:val="a3"/>
      </w:pPr>
      <w:r>
        <w:t>— Если горит зеленый цвет, то можно идти, а машинам ехать. Теперь встаньте у стульчиков. Посмотрите, какой глазок у светофора?</w:t>
      </w:r>
    </w:p>
    <w:p w:rsidR="00390718" w:rsidRDefault="00390718" w:rsidP="00390718">
      <w:pPr>
        <w:pStyle w:val="a3"/>
      </w:pPr>
      <w:r>
        <w:t>(Красный)</w:t>
      </w:r>
    </w:p>
    <w:p w:rsidR="00390718" w:rsidRDefault="00390718" w:rsidP="00390718">
      <w:pPr>
        <w:pStyle w:val="a3"/>
      </w:pPr>
      <w:r>
        <w:lastRenderedPageBreak/>
        <w:t>— Если горит красный, нельзя идти. А теперь какой?</w:t>
      </w:r>
    </w:p>
    <w:p w:rsidR="00390718" w:rsidRDefault="00390718" w:rsidP="00390718">
      <w:pPr>
        <w:pStyle w:val="a3"/>
      </w:pPr>
      <w:r>
        <w:t>(Желтый)</w:t>
      </w:r>
    </w:p>
    <w:p w:rsidR="00390718" w:rsidRDefault="00390718" w:rsidP="00390718">
      <w:pPr>
        <w:pStyle w:val="a3"/>
      </w:pPr>
      <w:r>
        <w:t>— Готовимся к движению, скоро можно будет идти. А теперь какой глазок светится у светофора?</w:t>
      </w:r>
    </w:p>
    <w:p w:rsidR="00390718" w:rsidRDefault="00390718" w:rsidP="00390718">
      <w:pPr>
        <w:pStyle w:val="a3"/>
      </w:pPr>
      <w:r>
        <w:t>(Зеленый)</w:t>
      </w:r>
    </w:p>
    <w:p w:rsidR="00390718" w:rsidRDefault="00390718" w:rsidP="00390718">
      <w:pPr>
        <w:pStyle w:val="a3"/>
      </w:pPr>
      <w:r>
        <w:t>— Значит, можно идти. Потопали у своих стульчиков, светофор разрешил нам идти.</w:t>
      </w:r>
    </w:p>
    <w:p w:rsidR="00390718" w:rsidRDefault="00390718" w:rsidP="00390718">
      <w:pPr>
        <w:pStyle w:val="a3"/>
      </w:pPr>
      <w:r>
        <w:t>Воспитатель подводит детей к макету пешеходного перехода — к «зебре».</w:t>
      </w:r>
    </w:p>
    <w:p w:rsidR="00390718" w:rsidRDefault="00390718" w:rsidP="00390718">
      <w:pPr>
        <w:pStyle w:val="a3"/>
      </w:pPr>
      <w:r>
        <w:t>— Сейчас мы с вами будем гулять по дорожке. Посмотрите, какая перед нами интересная дорожка. Что вы видите?</w:t>
      </w:r>
    </w:p>
    <w:p w:rsidR="00390718" w:rsidRDefault="00390718" w:rsidP="00390718">
      <w:pPr>
        <w:pStyle w:val="a3"/>
      </w:pPr>
      <w:r>
        <w:t>(Полоски)</w:t>
      </w:r>
    </w:p>
    <w:p w:rsidR="00390718" w:rsidRDefault="00390718" w:rsidP="00390718">
      <w:pPr>
        <w:pStyle w:val="a3"/>
      </w:pPr>
      <w:r>
        <w:t>— А какого они цвета?</w:t>
      </w:r>
    </w:p>
    <w:p w:rsidR="00390718" w:rsidRDefault="00390718" w:rsidP="00390718">
      <w:pPr>
        <w:pStyle w:val="a3"/>
      </w:pPr>
      <w:r>
        <w:t>(Белого)</w:t>
      </w:r>
    </w:p>
    <w:p w:rsidR="00390718" w:rsidRDefault="00390718" w:rsidP="00390718">
      <w:pPr>
        <w:pStyle w:val="a3"/>
      </w:pPr>
      <w:r>
        <w:t>По такой дорожке- зебре можно переходить улицу, когда у светофора горит зеленый глазок. Давайте сейчас посмотрим на наш светофор. Какой цвет он показывает?</w:t>
      </w:r>
    </w:p>
    <w:p w:rsidR="00390718" w:rsidRDefault="00390718" w:rsidP="00390718">
      <w:pPr>
        <w:pStyle w:val="a3"/>
      </w:pPr>
      <w:r>
        <w:t>— Красный — нельзя переходить улицу. А вот у светофора загорелся желтый глазок, он нам сказал: «Приготовьтесь, сейчас загорится зеленый свет, тогда и пойдете». Смотрите — зеленый свет! Теперь можно переходить улицу.</w:t>
      </w:r>
    </w:p>
    <w:p w:rsidR="00390718" w:rsidRDefault="00390718" w:rsidP="00390718">
      <w:pPr>
        <w:pStyle w:val="a3"/>
      </w:pPr>
      <w:r>
        <w:t>Затем воспитатель показывает, как светофор отдает команду игрушечной машине, как она едет по улице по команде светофора.</w:t>
      </w:r>
    </w:p>
    <w:p w:rsidR="00305925" w:rsidRDefault="00390718"/>
    <w:sectPr w:rsidR="00305925" w:rsidSect="0013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718"/>
    <w:rsid w:val="001355FA"/>
    <w:rsid w:val="00390718"/>
    <w:rsid w:val="005E05A7"/>
    <w:rsid w:val="007D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>Grizli777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2023-09-19T02:04:00Z</dcterms:created>
  <dcterms:modified xsi:type="dcterms:W3CDTF">2023-09-19T02:05:00Z</dcterms:modified>
</cp:coreProperties>
</file>