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225" w:after="225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r w:rsidRPr="008C0DAC">
        <w:rPr>
          <w:b/>
          <w:bCs/>
          <w:color w:val="000000"/>
          <w:sz w:val="28"/>
          <w:szCs w:val="28"/>
          <w:lang w:eastAsia="en-US"/>
        </w:rPr>
        <w:t xml:space="preserve">КОНСПЕКТ </w:t>
      </w:r>
      <w:proofErr w:type="gramStart"/>
      <w:r w:rsidRPr="008C0DAC">
        <w:rPr>
          <w:b/>
          <w:bCs/>
          <w:color w:val="000000"/>
          <w:sz w:val="28"/>
          <w:szCs w:val="28"/>
          <w:lang w:eastAsia="en-US"/>
        </w:rPr>
        <w:t>ИГРОВОГО</w:t>
      </w:r>
      <w:proofErr w:type="gramEnd"/>
      <w:r w:rsidRPr="008C0DAC">
        <w:rPr>
          <w:b/>
          <w:bCs/>
          <w:color w:val="000000"/>
          <w:sz w:val="28"/>
          <w:szCs w:val="28"/>
          <w:lang w:eastAsia="en-US"/>
        </w:rPr>
        <w:t xml:space="preserve"> НОД </w:t>
      </w:r>
    </w:p>
    <w:p w:rsidR="008C0DAC" w:rsidRDefault="008C0DAC" w:rsidP="008C0DAC">
      <w:pPr>
        <w:pStyle w:val="headline"/>
        <w:shd w:val="clear" w:color="auto" w:fill="FFFFFF"/>
        <w:spacing w:before="225" w:after="225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C0DAC">
        <w:rPr>
          <w:b/>
          <w:bCs/>
          <w:color w:val="000000"/>
          <w:sz w:val="28"/>
          <w:szCs w:val="28"/>
          <w:lang w:eastAsia="en-US"/>
        </w:rPr>
        <w:t xml:space="preserve">ПО ФИНАНСОВОЙ ГРАМОТНОСТИ </w:t>
      </w:r>
    </w:p>
    <w:p w:rsidR="008C0DAC" w:rsidRPr="008C0DAC" w:rsidRDefault="008C0DAC" w:rsidP="008C0DAC">
      <w:pPr>
        <w:pStyle w:val="headline"/>
        <w:shd w:val="clear" w:color="auto" w:fill="FFFFFF"/>
        <w:spacing w:before="225" w:after="225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C0DAC">
        <w:rPr>
          <w:b/>
          <w:bCs/>
          <w:color w:val="000000"/>
          <w:sz w:val="28"/>
          <w:szCs w:val="28"/>
          <w:lang w:eastAsia="en-US"/>
        </w:rPr>
        <w:t xml:space="preserve">В </w:t>
      </w:r>
      <w:r w:rsidR="003B47B5">
        <w:rPr>
          <w:b/>
          <w:bCs/>
          <w:color w:val="000000"/>
          <w:sz w:val="28"/>
          <w:szCs w:val="28"/>
          <w:lang w:eastAsia="en-US"/>
        </w:rPr>
        <w:t>СТАРШЕЙ РАЗНОВОЗРАСТНОЙ ГРУППЕ</w:t>
      </w: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C0DAC">
        <w:rPr>
          <w:b/>
          <w:bCs/>
          <w:color w:val="000000"/>
          <w:sz w:val="28"/>
          <w:szCs w:val="28"/>
          <w:lang w:eastAsia="en-US"/>
        </w:rPr>
        <w:t>«ПУТЕШЕСТВИЕ В СТРАНУ ФИНАНСОВ»</w:t>
      </w:r>
    </w:p>
    <w:bookmarkEnd w:id="0"/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8C0DAC" w:rsidRDefault="008C0DAC" w:rsidP="008C0DAC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8C0DAC" w:rsidRDefault="008C0DAC" w:rsidP="008C0DAC">
      <w:pPr>
        <w:pStyle w:val="headline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3B47B5">
        <w:rPr>
          <w:sz w:val="28"/>
          <w:szCs w:val="28"/>
        </w:rPr>
        <w:t>Косинова</w:t>
      </w:r>
      <w:proofErr w:type="spellEnd"/>
      <w:r w:rsidR="003B47B5">
        <w:rPr>
          <w:sz w:val="28"/>
          <w:szCs w:val="28"/>
        </w:rPr>
        <w:t xml:space="preserve"> А.Н.</w:t>
      </w:r>
    </w:p>
    <w:p w:rsidR="008C0DAC" w:rsidRDefault="008C0DAC" w:rsidP="008C0DA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0DAC" w:rsidRP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C0DAC" w:rsidRPr="008C0DAC" w:rsidRDefault="008C0DAC" w:rsidP="005D3E5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B47B5" w:rsidRDefault="003B47B5" w:rsidP="003B47B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C6D00" w:rsidRPr="003B47B5" w:rsidRDefault="008C0DAC" w:rsidP="005D3E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lastRenderedPageBreak/>
        <w:t>Основная образовательная область:</w:t>
      </w:r>
      <w:r w:rsidRPr="008C0DAC">
        <w:rPr>
          <w:color w:val="000000"/>
          <w:sz w:val="28"/>
          <w:szCs w:val="28"/>
        </w:rPr>
        <w:t> «Познавательное развитие».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Интеграция:</w:t>
      </w:r>
      <w:r w:rsidRPr="008C0DAC">
        <w:rPr>
          <w:color w:val="000000"/>
          <w:sz w:val="28"/>
          <w:szCs w:val="28"/>
        </w:rPr>
        <w:t> «Социально-коммуникативное», «Художественно-эстетическое развитие», «Физическое развитие», «Речевое развитие».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Тема:</w:t>
      </w:r>
      <w:r w:rsidRPr="008C0DAC">
        <w:rPr>
          <w:color w:val="000000"/>
          <w:sz w:val="28"/>
          <w:szCs w:val="28"/>
        </w:rPr>
        <w:t> «Путешествие в страну Финансов».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Цель:</w:t>
      </w:r>
      <w:r w:rsidRPr="008C0DAC">
        <w:rPr>
          <w:color w:val="000000"/>
          <w:sz w:val="28"/>
          <w:szCs w:val="28"/>
        </w:rPr>
        <w:t> Формирование основ финансовой грамотности у детей старшего дошкольного возраста: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Задачи: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Образовательные: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Формировать основы финансовой грамотности у дошкольников;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 xml:space="preserve">2. </w:t>
      </w:r>
      <w:proofErr w:type="gramStart"/>
      <w:r w:rsidRPr="008C0DAC">
        <w:rPr>
          <w:color w:val="000000"/>
          <w:sz w:val="28"/>
          <w:szCs w:val="28"/>
        </w:rPr>
        <w:t>Познакомить с элементарными экономическими понятиями: «деньги», «товар», «банк», потребность», «зарплата», «кредит», «карта» и др.;</w:t>
      </w:r>
      <w:proofErr w:type="gramEnd"/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Расширять знания детей об истории возникновения денег;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Расширять и активизировать словарный запас детей, совершенствовать коммуникативные качества детей;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5. Расширять представления о профессиях, связанных с финансами;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6. Учить детей сравнивать, анализировать и соотносить потребности и возможности.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Развивающие: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Развивать познавательный интерес к основам финансовой грамотности;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Развивать основы финансовой грамотности дошкольников посредством разнообразных видов детской деятельности;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Развивать умение творчески подходить к решению ситуаций финансовых отношений посредством игровых действий;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Расширить представление детей о необходимости рационально использовать деньги;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5. Способствовать развитию внимания, логического мышления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Воспитательные: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Воспитывать эмоционально положительное отношение и интерес к деятельности экономического характера;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Воспитывать основы финансовой культуры;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Воспитывать у детей умение применять на практике в жизни полученные знания по финансовой грамотности, понимать и ценить окружающий предметный мир, как результат труда людей;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lastRenderedPageBreak/>
        <w:t>4. Воспитывать у детей уважение к людям, которые трудятся и честно зарабатывают свои деньги;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5. Воспитывать социально – нравственные качества личности: бережливость, честность, трудолюбие.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Предварительная работа: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1.</w:t>
      </w:r>
      <w:r w:rsidRPr="008C0DAC">
        <w:rPr>
          <w:color w:val="000000"/>
          <w:sz w:val="28"/>
          <w:szCs w:val="28"/>
        </w:rPr>
        <w:t> </w:t>
      </w:r>
      <w:r w:rsidRPr="008C0DAC">
        <w:rPr>
          <w:b/>
          <w:bCs/>
          <w:color w:val="000000"/>
          <w:sz w:val="28"/>
          <w:szCs w:val="28"/>
        </w:rPr>
        <w:t>Беседы: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-Что лучше - копить или тратить?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Совместное составление правил обращения с деньгами.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«Осторожно - деньги!», составление рассказов на тему.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«Кем работает моя мама».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2. Чтение художественной литературы: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Чтение пословиц и поговорок,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сказок «Приключение Буратино, «Муха – Цокотуха», «Как старик корову продавал», «Жадный мельник», «Кот в сапогах»,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«Добрый жаворонок», «Скупой» и др.,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отгадывание загадок.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3. Дидактические и сюжетно - ролевые игры: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Дидактические игры «Кто кем работает?», «Можно и нельзя купить», «Разложите товар», «Товар или услуга», «Где живут деньги?» «Доход – расход».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Сюжетно - ролевые игры «Магазин», «Аптека», «Рынок», «Банк», «Семья».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4. Просмотр мультфильмов:</w:t>
      </w:r>
      <w:r w:rsidRPr="008C0DAC">
        <w:rPr>
          <w:color w:val="000000"/>
          <w:sz w:val="28"/>
          <w:szCs w:val="28"/>
        </w:rPr>
        <w:t> </w:t>
      </w:r>
      <w:proofErr w:type="spellStart"/>
      <w:r w:rsidRPr="008C0DAC">
        <w:rPr>
          <w:color w:val="000000"/>
          <w:sz w:val="28"/>
          <w:szCs w:val="28"/>
        </w:rPr>
        <w:t>Фиксики</w:t>
      </w:r>
      <w:proofErr w:type="spellEnd"/>
      <w:r w:rsidRPr="008C0DAC">
        <w:rPr>
          <w:color w:val="000000"/>
          <w:sz w:val="28"/>
          <w:szCs w:val="28"/>
        </w:rPr>
        <w:t xml:space="preserve"> «Как делают деньги», «Азбука денег тетушки Совы», «</w:t>
      </w:r>
      <w:proofErr w:type="spellStart"/>
      <w:r w:rsidRPr="008C0DAC">
        <w:rPr>
          <w:color w:val="000000"/>
          <w:sz w:val="28"/>
          <w:szCs w:val="28"/>
        </w:rPr>
        <w:t>Смешарики</w:t>
      </w:r>
      <w:proofErr w:type="spellEnd"/>
      <w:r w:rsidRPr="008C0DAC">
        <w:rPr>
          <w:color w:val="000000"/>
          <w:sz w:val="28"/>
          <w:szCs w:val="28"/>
        </w:rPr>
        <w:t xml:space="preserve">. Финансовая грамотность – благородное дело», «Трое из Простоквашино», «Как старик корову продавал», «Муха – </w:t>
      </w:r>
      <w:proofErr w:type="spellStart"/>
      <w:r w:rsidRPr="008C0DAC">
        <w:rPr>
          <w:color w:val="000000"/>
          <w:sz w:val="28"/>
          <w:szCs w:val="28"/>
        </w:rPr>
        <w:t>Цокатуха</w:t>
      </w:r>
      <w:proofErr w:type="spellEnd"/>
      <w:r w:rsidRPr="008C0DAC">
        <w:rPr>
          <w:color w:val="000000"/>
          <w:sz w:val="28"/>
          <w:szCs w:val="28"/>
        </w:rPr>
        <w:t>» и др.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Ход: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Мы сегодня с вами отправимся в путешествие в необычную страну – «Страну Финансов». Наше путешествие будет веселым и увлекательным. Всем понадобится смекалка, внимание и сообразительность.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Звучит музыка из мультфильма «</w:t>
      </w:r>
      <w:proofErr w:type="spellStart"/>
      <w:r w:rsidRPr="008C0DAC">
        <w:rPr>
          <w:i/>
          <w:iCs/>
          <w:color w:val="000000"/>
          <w:sz w:val="28"/>
          <w:szCs w:val="28"/>
        </w:rPr>
        <w:t>Лунтик</w:t>
      </w:r>
      <w:proofErr w:type="spellEnd"/>
      <w:r w:rsidRPr="008C0DAC">
        <w:rPr>
          <w:i/>
          <w:iCs/>
          <w:color w:val="000000"/>
          <w:sz w:val="28"/>
          <w:szCs w:val="28"/>
        </w:rPr>
        <w:t xml:space="preserve">», в группу заходит </w:t>
      </w:r>
      <w:proofErr w:type="spellStart"/>
      <w:r w:rsidRPr="008C0DAC">
        <w:rPr>
          <w:i/>
          <w:iCs/>
          <w:color w:val="000000"/>
          <w:sz w:val="28"/>
          <w:szCs w:val="28"/>
        </w:rPr>
        <w:t>Лунтик</w:t>
      </w:r>
      <w:proofErr w:type="spellEnd"/>
      <w:r w:rsidRPr="008C0DAC">
        <w:rPr>
          <w:i/>
          <w:iCs/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Ребята, я прилетел к вам с другой планеты и многого не знаю. Слышал, что вы отправляетесь в незнакомую мне страну «Финансов». Я хотел бы вместе с вами отправиться в путешествие и узнать, что такое финансы. Возьмёте?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lastRenderedPageBreak/>
        <w:t xml:space="preserve">Дети приглашают </w:t>
      </w:r>
      <w:proofErr w:type="spellStart"/>
      <w:r w:rsidRPr="008C0DAC">
        <w:rPr>
          <w:color w:val="000000"/>
          <w:sz w:val="28"/>
          <w:szCs w:val="28"/>
        </w:rPr>
        <w:t>Лунтика</w:t>
      </w:r>
      <w:proofErr w:type="spellEnd"/>
      <w:r w:rsidRPr="008C0DAC">
        <w:rPr>
          <w:color w:val="000000"/>
          <w:sz w:val="28"/>
          <w:szCs w:val="28"/>
        </w:rPr>
        <w:t>, путешествие начинается.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Воспитатель: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Во время путешествий встречаются препятствия, трудности, которые необходимо преодолеть, готовы? Тогда, в путь.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Звучит музыка, дети отправляются в путешествие.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На экране появляется здание Банка.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Дети, перед нами здание, где хранятся деньги. Кто может сказать, как оно называется? (Банк).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Как называются металлические деньги? (Монеты)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Как называются российские деньги? (Рубли)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Зарплата ваших родителей, пенсия бабушек и дедушек - это…(Доходы)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Деньги, которые мы тратим на покупки, транспорт, походы в кино и другие наши потребности называются…(Расходы)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Кто знает, каким словом называются все иностранные деньги? (валюта).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Молодцы, правильно ответили на вопросы.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Предлагаю поиграть в игру «Третий лишний».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Из ряда слов нужно назвать то, которое не имеет отношение к остальным. Цена правильного ответа 1 монета.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Доллар, рубль, Россия;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Зарплата, квартплата, пенсия;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Банкир, продавец, инкассатор;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Купюра, монета, конфета.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 xml:space="preserve">- </w:t>
      </w:r>
      <w:proofErr w:type="spellStart"/>
      <w:r w:rsidRPr="008C0DAC">
        <w:rPr>
          <w:color w:val="000000"/>
          <w:sz w:val="28"/>
          <w:szCs w:val="28"/>
        </w:rPr>
        <w:t>Лунтику</w:t>
      </w:r>
      <w:proofErr w:type="spellEnd"/>
      <w:r w:rsidRPr="008C0DAC">
        <w:rPr>
          <w:color w:val="000000"/>
          <w:sz w:val="28"/>
          <w:szCs w:val="28"/>
        </w:rPr>
        <w:t xml:space="preserve"> понравилась игра, и то, как вы справились с заданием.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Следующее задание «Закончи предложение»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В кошелек мы их кладем,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С ними в магазин идем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Будут целыми, как в танке,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C0DAC">
        <w:rPr>
          <w:color w:val="000000"/>
          <w:sz w:val="28"/>
          <w:szCs w:val="28"/>
        </w:rPr>
        <w:t>Сбереженья ваши в ... (в банке)</w:t>
      </w:r>
      <w:proofErr w:type="gramEnd"/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И врачу, и акробату выдают за труд … (зарплату).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Чтоб хранить свои доходы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На карманные расходы,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Хрюшка требуется мне,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lastRenderedPageBreak/>
        <w:t>Та, что с дыркой на спине (копилка)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Из какого аппарата выдаётся нам зарплата? (банкомат)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 xml:space="preserve">5. На товаре быть </w:t>
      </w:r>
      <w:proofErr w:type="gramStart"/>
      <w:r w:rsidRPr="008C0DAC">
        <w:rPr>
          <w:color w:val="000000"/>
          <w:sz w:val="28"/>
          <w:szCs w:val="28"/>
        </w:rPr>
        <w:t>должна</w:t>
      </w:r>
      <w:proofErr w:type="gramEnd"/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Обязательно </w:t>
      </w:r>
      <w:r w:rsidRPr="008C0DAC">
        <w:rPr>
          <w:b/>
          <w:bCs/>
          <w:color w:val="000000"/>
          <w:sz w:val="28"/>
          <w:szCs w:val="28"/>
        </w:rPr>
        <w:t>…(</w:t>
      </w:r>
      <w:r w:rsidRPr="008C0DAC">
        <w:rPr>
          <w:color w:val="000000"/>
          <w:sz w:val="28"/>
          <w:szCs w:val="28"/>
        </w:rPr>
        <w:t>цена</w:t>
      </w:r>
      <w:r w:rsidRPr="008C0DAC">
        <w:rPr>
          <w:b/>
          <w:bCs/>
          <w:color w:val="000000"/>
          <w:sz w:val="28"/>
          <w:szCs w:val="28"/>
        </w:rPr>
        <w:t>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За каждый правильный ответ дети получают 1монета.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Послушать ситуацию и предложите правильное решение.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Ситуация первая</w:t>
      </w:r>
      <w:r w:rsidRPr="008C0DAC">
        <w:rPr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В магазин завезли новую игру, о которой вы давно мечтали. Но мама сказала, что сейчас у семьи нет на нее денег, и нужно подождать до зарплаты. Как правильно поступить? Послушайте варианты: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начать плакать и уговаривать маму;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попросить денег на игру у бабушки;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подождать, когда мама получит зарплату.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b/>
          <w:bCs/>
          <w:color w:val="000000"/>
          <w:sz w:val="28"/>
          <w:szCs w:val="28"/>
        </w:rPr>
        <w:t>Ситуация вторая.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Мама или папа получили зарплату. Как правильно нужно ею распорядиться? Послушайте варианты ответов: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купить много сладостей;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купить продукты, заплатить за услуги, а оставшиеся деньги отложить;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поехать всей семьей в путешествие.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Дети предлагают ответы и объясняют свой выбор.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Следующее игровое задание: поднимаете красные флажки, если слышите, что речь идет о товаре, поднимает синие, если слышит, что речь идет не о товаре: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Фермер привез на рынок молоко (товар).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Папа починил детям игрушку (не 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Мама испекла пирог к празднику (не 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Плотник сделал шкаф и продал его (товар).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5. Маша сварила варенье для друзей (не 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6. На фабрике сделали игрушки и отвезли их в магазин (товар).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7. Бабушка сшила фартук для своей внучки (не 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8. В издательстве напечатали много детских книг (товар).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i/>
          <w:iCs/>
          <w:color w:val="000000"/>
          <w:sz w:val="28"/>
          <w:szCs w:val="28"/>
        </w:rPr>
        <w:t>Следующее задание «Доход, расход».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lastRenderedPageBreak/>
        <w:t>- Те деньги, которые мы зарабатываем и вкладываем в семейный бюджет, называются …</w:t>
      </w:r>
      <w:r w:rsidRPr="008C0DAC">
        <w:rPr>
          <w:i/>
          <w:iCs/>
          <w:color w:val="000000"/>
          <w:sz w:val="28"/>
          <w:szCs w:val="28"/>
        </w:rPr>
        <w:t>(доход)</w:t>
      </w:r>
      <w:r w:rsidRPr="008C0DAC">
        <w:rPr>
          <w:color w:val="000000"/>
          <w:sz w:val="28"/>
          <w:szCs w:val="28"/>
        </w:rPr>
        <w:t>, а то, что мы тратим на определённые нужды, называется …</w:t>
      </w:r>
      <w:r w:rsidRPr="008C0DAC">
        <w:rPr>
          <w:i/>
          <w:iCs/>
          <w:color w:val="000000"/>
          <w:sz w:val="28"/>
          <w:szCs w:val="28"/>
        </w:rPr>
        <w:t>(расход)</w:t>
      </w:r>
      <w:r w:rsidRPr="008C0DAC">
        <w:rPr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Я начну говорить, а вы мне отвечайте: доход или расход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1. Родители получили зарплату ...(</w:t>
      </w:r>
      <w:r w:rsidRPr="008C0DAC">
        <w:rPr>
          <w:i/>
          <w:iCs/>
          <w:color w:val="000000"/>
          <w:sz w:val="28"/>
          <w:szCs w:val="28"/>
        </w:rPr>
        <w:t>доход)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2. Бабушка заболела …(</w:t>
      </w:r>
      <w:r w:rsidRPr="008C0DAC">
        <w:rPr>
          <w:i/>
          <w:iCs/>
          <w:color w:val="000000"/>
          <w:sz w:val="28"/>
          <w:szCs w:val="28"/>
        </w:rPr>
        <w:t>расход)</w:t>
      </w:r>
      <w:r w:rsidRPr="008C0DAC">
        <w:rPr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3. Выиграли в лотерею </w:t>
      </w:r>
      <w:r w:rsidRPr="008C0DAC">
        <w:rPr>
          <w:i/>
          <w:iCs/>
          <w:color w:val="000000"/>
          <w:sz w:val="28"/>
          <w:szCs w:val="28"/>
        </w:rPr>
        <w:t>…(доход</w:t>
      </w:r>
      <w:r w:rsidRPr="008C0DAC">
        <w:rPr>
          <w:color w:val="000000"/>
          <w:sz w:val="28"/>
          <w:szCs w:val="28"/>
        </w:rPr>
        <w:t>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4. Потеряли кошелёк… (</w:t>
      </w:r>
      <w:r w:rsidRPr="008C0DAC">
        <w:rPr>
          <w:i/>
          <w:iCs/>
          <w:color w:val="000000"/>
          <w:sz w:val="28"/>
          <w:szCs w:val="28"/>
        </w:rPr>
        <w:t>расход).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5. Продали часть урожая картофеля…(</w:t>
      </w:r>
      <w:r w:rsidRPr="008C0DAC">
        <w:rPr>
          <w:i/>
          <w:iCs/>
          <w:color w:val="000000"/>
          <w:sz w:val="28"/>
          <w:szCs w:val="28"/>
        </w:rPr>
        <w:t>дохо</w:t>
      </w:r>
      <w:r w:rsidRPr="008C0DAC">
        <w:rPr>
          <w:color w:val="000000"/>
          <w:sz w:val="28"/>
          <w:szCs w:val="28"/>
        </w:rPr>
        <w:t>д).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6. Нашли клад…(</w:t>
      </w:r>
      <w:r w:rsidRPr="008C0DAC">
        <w:rPr>
          <w:i/>
          <w:iCs/>
          <w:color w:val="000000"/>
          <w:sz w:val="28"/>
          <w:szCs w:val="28"/>
        </w:rPr>
        <w:t>доход</w:t>
      </w:r>
      <w:r w:rsidRPr="008C0DAC">
        <w:rPr>
          <w:color w:val="000000"/>
          <w:sz w:val="28"/>
          <w:szCs w:val="28"/>
        </w:rPr>
        <w:t>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7. Купили новую игрушку…(</w:t>
      </w:r>
      <w:r w:rsidRPr="008C0DAC">
        <w:rPr>
          <w:i/>
          <w:iCs/>
          <w:color w:val="000000"/>
          <w:sz w:val="28"/>
          <w:szCs w:val="28"/>
        </w:rPr>
        <w:t>расход</w:t>
      </w:r>
      <w:r w:rsidRPr="008C0DAC">
        <w:rPr>
          <w:color w:val="000000"/>
          <w:sz w:val="28"/>
          <w:szCs w:val="28"/>
        </w:rPr>
        <w:t>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8. Заплатили за воду… (</w:t>
      </w:r>
      <w:r w:rsidRPr="008C0DAC">
        <w:rPr>
          <w:i/>
          <w:iCs/>
          <w:color w:val="000000"/>
          <w:sz w:val="28"/>
          <w:szCs w:val="28"/>
        </w:rPr>
        <w:t>расход</w:t>
      </w:r>
      <w:r w:rsidRPr="008C0DAC">
        <w:rPr>
          <w:color w:val="000000"/>
          <w:sz w:val="28"/>
          <w:szCs w:val="28"/>
        </w:rPr>
        <w:t>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9. Получили вознаграждение…(</w:t>
      </w:r>
      <w:r w:rsidRPr="008C0DAC">
        <w:rPr>
          <w:i/>
          <w:iCs/>
          <w:color w:val="000000"/>
          <w:sz w:val="28"/>
          <w:szCs w:val="28"/>
        </w:rPr>
        <w:t>доход</w:t>
      </w:r>
      <w:r w:rsidRPr="008C0DAC">
        <w:rPr>
          <w:color w:val="000000"/>
          <w:sz w:val="28"/>
          <w:szCs w:val="28"/>
        </w:rPr>
        <w:t>).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10. Отправились в путешествие …(</w:t>
      </w:r>
      <w:r w:rsidRPr="008C0DAC">
        <w:rPr>
          <w:i/>
          <w:iCs/>
          <w:color w:val="000000"/>
          <w:sz w:val="28"/>
          <w:szCs w:val="28"/>
        </w:rPr>
        <w:t>расход)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Вот и подошло наше путешествие к концу. Вы все замечательно потрудились, заработали монеты своими знаниями, своим трудом.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 xml:space="preserve">- </w:t>
      </w:r>
      <w:proofErr w:type="spellStart"/>
      <w:r w:rsidRPr="008C0DAC">
        <w:rPr>
          <w:color w:val="000000"/>
          <w:sz w:val="28"/>
          <w:szCs w:val="28"/>
        </w:rPr>
        <w:t>Лунтик</w:t>
      </w:r>
      <w:proofErr w:type="spellEnd"/>
      <w:r w:rsidRPr="008C0DAC">
        <w:rPr>
          <w:color w:val="000000"/>
          <w:sz w:val="28"/>
          <w:szCs w:val="28"/>
        </w:rPr>
        <w:t xml:space="preserve"> тоже </w:t>
      </w:r>
      <w:proofErr w:type="gramStart"/>
      <w:r w:rsidRPr="008C0DAC">
        <w:rPr>
          <w:color w:val="000000"/>
          <w:sz w:val="28"/>
          <w:szCs w:val="28"/>
        </w:rPr>
        <w:t>благодарен</w:t>
      </w:r>
      <w:proofErr w:type="gramEnd"/>
      <w:r w:rsidRPr="008C0DAC">
        <w:rPr>
          <w:color w:val="000000"/>
          <w:sz w:val="28"/>
          <w:szCs w:val="28"/>
        </w:rPr>
        <w:t xml:space="preserve"> вам. Он много нового узнал и понял для чего нужны деньги и как ими нужно </w:t>
      </w:r>
      <w:proofErr w:type="gramStart"/>
      <w:r w:rsidRPr="008C0DAC">
        <w:rPr>
          <w:color w:val="000000"/>
          <w:sz w:val="28"/>
          <w:szCs w:val="28"/>
        </w:rPr>
        <w:t>распоряжаться</w:t>
      </w:r>
      <w:proofErr w:type="gramEnd"/>
      <w:r w:rsidRPr="008C0DAC">
        <w:rPr>
          <w:color w:val="000000"/>
          <w:sz w:val="28"/>
          <w:szCs w:val="28"/>
        </w:rPr>
        <w:t>.</w:t>
      </w:r>
    </w:p>
    <w:p w:rsidR="00EC6D00" w:rsidRPr="008C0DAC" w:rsidRDefault="00EC6D00" w:rsidP="005D3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- Юные финансисты, а все ли можно купить? (Ответы детей)</w:t>
      </w:r>
    </w:p>
    <w:p w:rsidR="00EC6D00" w:rsidRPr="008C0DAC" w:rsidRDefault="00EC6D00">
      <w:pPr>
        <w:rPr>
          <w:rFonts w:ascii="Times New Roman" w:hAnsi="Times New Roman"/>
          <w:sz w:val="28"/>
          <w:szCs w:val="28"/>
        </w:rPr>
      </w:pPr>
    </w:p>
    <w:sectPr w:rsidR="00EC6D00" w:rsidRPr="008C0DAC" w:rsidSect="00B1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04"/>
    <w:rsid w:val="000574D5"/>
    <w:rsid w:val="003B47B5"/>
    <w:rsid w:val="005D3E51"/>
    <w:rsid w:val="00735F04"/>
    <w:rsid w:val="008C0DAC"/>
    <w:rsid w:val="00950CEF"/>
    <w:rsid w:val="00B11389"/>
    <w:rsid w:val="00B818C5"/>
    <w:rsid w:val="00BC2389"/>
    <w:rsid w:val="00EC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3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C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бебра бебрович</dc:creator>
  <cp:keywords/>
  <dc:description/>
  <cp:lastModifiedBy>САД</cp:lastModifiedBy>
  <cp:revision>6</cp:revision>
  <dcterms:created xsi:type="dcterms:W3CDTF">2023-04-10T15:13:00Z</dcterms:created>
  <dcterms:modified xsi:type="dcterms:W3CDTF">2023-12-15T00:47:00Z</dcterms:modified>
</cp:coreProperties>
</file>