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79" w:rsidRPr="00D11CC4" w:rsidRDefault="00585C5A" w:rsidP="006C4779">
      <w:pPr>
        <w:spacing w:after="0" w:line="360" w:lineRule="auto"/>
        <w:ind w:firstLine="709"/>
        <w:jc w:val="center"/>
        <w:rPr>
          <w:rFonts w:ascii="Times New Roman" w:hAnsi="Times New Roman"/>
          <w:lang w:eastAsia="ru-RU"/>
        </w:rPr>
      </w:pPr>
      <w:r>
        <w:rPr>
          <w:rFonts w:ascii="Times New Roman" w:eastAsia="Times New Roman" w:hAnsi="Times New Roman"/>
          <w:b/>
          <w:bCs/>
          <w:noProof/>
          <w:kern w:val="36"/>
          <w:sz w:val="28"/>
          <w:szCs w:val="32"/>
          <w:lang w:eastAsia="ru-RU"/>
        </w:rPr>
        <w:drawing>
          <wp:inline distT="0" distB="0" distL="0" distR="0">
            <wp:extent cx="5670478" cy="8303752"/>
            <wp:effectExtent l="1333500" t="0" r="1320872" b="0"/>
            <wp:docPr id="1" name="Рисунок 1" descr="C:\Users\МКДОУ ДС\Desktop\скан\2024-05-30\2-3 го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Desktop\скан\2024-05-30\2-3 года.jpg"/>
                    <pic:cNvPicPr>
                      <a:picLocks noChangeAspect="1" noChangeArrowheads="1"/>
                    </pic:cNvPicPr>
                  </pic:nvPicPr>
                  <pic:blipFill>
                    <a:blip r:embed="rId7"/>
                    <a:srcRect/>
                    <a:stretch>
                      <a:fillRect/>
                    </a:stretch>
                  </pic:blipFill>
                  <pic:spPr bwMode="auto">
                    <a:xfrm rot="5400000">
                      <a:off x="0" y="0"/>
                      <a:ext cx="5672882" cy="8307273"/>
                    </a:xfrm>
                    <a:prstGeom prst="rect">
                      <a:avLst/>
                    </a:prstGeom>
                    <a:noFill/>
                    <a:ln w="9525">
                      <a:noFill/>
                      <a:miter lim="800000"/>
                      <a:headEnd/>
                      <a:tailEnd/>
                    </a:ln>
                  </pic:spPr>
                </pic:pic>
              </a:graphicData>
            </a:graphic>
          </wp:inline>
        </w:drawing>
      </w:r>
      <w:r w:rsidR="006C4779" w:rsidRPr="00D11CC4">
        <w:rPr>
          <w:rFonts w:ascii="Times New Roman" w:hAnsi="Times New Roman"/>
          <w:b/>
          <w:bCs/>
          <w:lang w:eastAsia="ru-RU"/>
        </w:rPr>
        <w:t>ОГЛАВЛЕНИ</w:t>
      </w:r>
      <w:r w:rsidR="006C4779" w:rsidRPr="00D11CC4">
        <w:rPr>
          <w:rFonts w:ascii="Times New Roman" w:hAnsi="Times New Roman"/>
          <w:b/>
          <w:bCs/>
          <w:lang w:eastAsia="ru-RU"/>
        </w:rPr>
        <w:lastRenderedPageBreak/>
        <w:t>Е</w:t>
      </w:r>
    </w:p>
    <w:p w:rsidR="006C4779" w:rsidRPr="000A331F" w:rsidRDefault="006C4779" w:rsidP="00505FFD">
      <w:pPr>
        <w:numPr>
          <w:ilvl w:val="0"/>
          <w:numId w:val="1"/>
        </w:numPr>
        <w:spacing w:after="0" w:line="360" w:lineRule="auto"/>
        <w:ind w:left="0" w:firstLine="567"/>
        <w:jc w:val="both"/>
        <w:rPr>
          <w:rFonts w:ascii="Times New Roman" w:hAnsi="Times New Roman"/>
          <w:b/>
          <w:bCs/>
          <w:sz w:val="20"/>
          <w:szCs w:val="20"/>
          <w:lang w:eastAsia="ru-RU"/>
        </w:rPr>
      </w:pPr>
      <w:r w:rsidRPr="000A331F">
        <w:rPr>
          <w:rFonts w:ascii="Times New Roman" w:hAnsi="Times New Roman"/>
          <w:b/>
          <w:bCs/>
          <w:sz w:val="20"/>
          <w:szCs w:val="20"/>
          <w:lang w:eastAsia="ru-RU"/>
        </w:rPr>
        <w:t>Целевой раздел……………………………..……………</w:t>
      </w:r>
      <w:r w:rsidR="00BC0683" w:rsidRPr="000A331F">
        <w:rPr>
          <w:rFonts w:ascii="Times New Roman" w:hAnsi="Times New Roman"/>
          <w:b/>
          <w:bCs/>
          <w:sz w:val="20"/>
          <w:szCs w:val="20"/>
          <w:lang w:eastAsia="ru-RU"/>
        </w:rPr>
        <w:t>……………</w:t>
      </w:r>
      <w:r w:rsidR="00BC07DA" w:rsidRPr="000A331F">
        <w:rPr>
          <w:rFonts w:ascii="Times New Roman" w:hAnsi="Times New Roman"/>
          <w:b/>
          <w:bCs/>
          <w:sz w:val="20"/>
          <w:szCs w:val="20"/>
          <w:lang w:eastAsia="ru-RU"/>
        </w:rPr>
        <w:t>……………….</w:t>
      </w:r>
      <w:r w:rsidR="00BC0683" w:rsidRPr="000A331F">
        <w:rPr>
          <w:rFonts w:ascii="Times New Roman" w:hAnsi="Times New Roman"/>
          <w:b/>
          <w:bCs/>
          <w:sz w:val="20"/>
          <w:szCs w:val="20"/>
          <w:lang w:eastAsia="ru-RU"/>
        </w:rPr>
        <w:t>……</w:t>
      </w:r>
      <w:r w:rsidR="00505FFD">
        <w:rPr>
          <w:rFonts w:ascii="Times New Roman" w:hAnsi="Times New Roman"/>
          <w:b/>
          <w:bCs/>
          <w:sz w:val="20"/>
          <w:szCs w:val="20"/>
          <w:lang w:eastAsia="ru-RU"/>
        </w:rPr>
        <w:t>………..</w:t>
      </w:r>
      <w:r w:rsidRPr="000A331F">
        <w:rPr>
          <w:rFonts w:ascii="Times New Roman" w:hAnsi="Times New Roman"/>
          <w:b/>
          <w:bCs/>
          <w:sz w:val="20"/>
          <w:szCs w:val="20"/>
          <w:lang w:eastAsia="ru-RU"/>
        </w:rPr>
        <w:t>3</w:t>
      </w:r>
    </w:p>
    <w:p w:rsidR="006C4779" w:rsidRPr="000A331F" w:rsidRDefault="006C4779" w:rsidP="00505FFD">
      <w:pPr>
        <w:numPr>
          <w:ilvl w:val="1"/>
          <w:numId w:val="1"/>
        </w:numPr>
        <w:spacing w:after="0" w:line="360" w:lineRule="auto"/>
        <w:ind w:left="0" w:firstLine="567"/>
        <w:jc w:val="both"/>
        <w:rPr>
          <w:rFonts w:ascii="Times New Roman" w:hAnsi="Times New Roman"/>
          <w:bCs/>
          <w:sz w:val="20"/>
          <w:szCs w:val="20"/>
          <w:lang w:eastAsia="ru-RU"/>
        </w:rPr>
      </w:pPr>
      <w:r w:rsidRPr="000A331F">
        <w:rPr>
          <w:rFonts w:ascii="Times New Roman" w:hAnsi="Times New Roman"/>
          <w:bCs/>
          <w:sz w:val="20"/>
          <w:szCs w:val="20"/>
          <w:lang w:eastAsia="ru-RU"/>
        </w:rPr>
        <w:t>Пояснительная записка:……………….……………</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Pr="000A331F">
        <w:rPr>
          <w:rFonts w:ascii="Times New Roman" w:hAnsi="Times New Roman"/>
          <w:bCs/>
          <w:sz w:val="20"/>
          <w:szCs w:val="20"/>
          <w:lang w:eastAsia="ru-RU"/>
        </w:rPr>
        <w:t>3</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Цель……………………………………………………</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Pr="000A331F">
        <w:rPr>
          <w:rFonts w:ascii="Times New Roman" w:hAnsi="Times New Roman"/>
          <w:bCs/>
          <w:sz w:val="20"/>
          <w:szCs w:val="20"/>
          <w:lang w:eastAsia="ru-RU"/>
        </w:rPr>
        <w:t>3</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Задачи…………………………………………………</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Pr="000A331F">
        <w:rPr>
          <w:rFonts w:ascii="Times New Roman" w:hAnsi="Times New Roman"/>
          <w:bCs/>
          <w:sz w:val="20"/>
          <w:szCs w:val="20"/>
          <w:lang w:eastAsia="ru-RU"/>
        </w:rPr>
        <w:t>3</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Принципы и подходы к формированию рабочей программы……</w:t>
      </w:r>
      <w:r w:rsidR="00D11CC4"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Pr="000A331F">
        <w:rPr>
          <w:rFonts w:ascii="Times New Roman" w:hAnsi="Times New Roman"/>
          <w:bCs/>
          <w:sz w:val="20"/>
          <w:szCs w:val="20"/>
          <w:lang w:eastAsia="ru-RU"/>
        </w:rPr>
        <w:t>4</w:t>
      </w:r>
    </w:p>
    <w:p w:rsidR="006C4779" w:rsidRPr="000A331F" w:rsidRDefault="006C4779" w:rsidP="00505FFD">
      <w:pPr>
        <w:spacing w:after="0" w:line="360" w:lineRule="auto"/>
        <w:ind w:firstLine="567"/>
        <w:jc w:val="both"/>
        <w:rPr>
          <w:rFonts w:ascii="Times New Roman" w:hAnsi="Times New Roman"/>
          <w:bCs/>
          <w:sz w:val="20"/>
          <w:szCs w:val="20"/>
          <w:lang w:eastAsia="ru-RU"/>
        </w:rPr>
      </w:pPr>
      <w:r w:rsidRPr="000A331F">
        <w:rPr>
          <w:rFonts w:ascii="Times New Roman" w:hAnsi="Times New Roman"/>
          <w:bCs/>
          <w:sz w:val="20"/>
          <w:szCs w:val="20"/>
          <w:lang w:eastAsia="ru-RU"/>
        </w:rPr>
        <w:t>Нормативно-правовые документы………………………………………</w:t>
      </w:r>
      <w:r w:rsidR="00BC07DA" w:rsidRPr="000A331F">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BC0683" w:rsidRPr="000A331F">
        <w:rPr>
          <w:rFonts w:ascii="Times New Roman" w:hAnsi="Times New Roman"/>
          <w:bCs/>
          <w:sz w:val="20"/>
          <w:szCs w:val="20"/>
          <w:lang w:eastAsia="ru-RU"/>
        </w:rPr>
        <w:t>…</w:t>
      </w:r>
      <w:r w:rsidR="000A331F" w:rsidRPr="000A331F">
        <w:rPr>
          <w:rFonts w:ascii="Times New Roman" w:hAnsi="Times New Roman"/>
          <w:bCs/>
          <w:sz w:val="20"/>
          <w:szCs w:val="20"/>
          <w:lang w:eastAsia="ru-RU"/>
        </w:rPr>
        <w:t>5</w:t>
      </w:r>
    </w:p>
    <w:p w:rsidR="006C4779" w:rsidRPr="000A331F" w:rsidRDefault="006C4779" w:rsidP="00505FFD">
      <w:pPr>
        <w:spacing w:after="0" w:line="360" w:lineRule="auto"/>
        <w:ind w:firstLine="567"/>
        <w:rPr>
          <w:rFonts w:ascii="Times New Roman" w:hAnsi="Times New Roman"/>
          <w:bCs/>
          <w:sz w:val="20"/>
          <w:szCs w:val="20"/>
          <w:lang w:eastAsia="ru-RU"/>
        </w:rPr>
      </w:pPr>
      <w:r w:rsidRPr="000A331F">
        <w:rPr>
          <w:rFonts w:ascii="Times New Roman" w:hAnsi="Times New Roman"/>
          <w:bCs/>
          <w:sz w:val="20"/>
          <w:szCs w:val="20"/>
          <w:lang w:eastAsia="ru-RU"/>
        </w:rPr>
        <w:t>Характеристика осо</w:t>
      </w:r>
      <w:r w:rsidR="00EB426F" w:rsidRPr="000A331F">
        <w:rPr>
          <w:rFonts w:ascii="Times New Roman" w:hAnsi="Times New Roman"/>
          <w:bCs/>
          <w:sz w:val="20"/>
          <w:szCs w:val="20"/>
          <w:lang w:eastAsia="ru-RU"/>
        </w:rPr>
        <w:t xml:space="preserve">бенностей развития детей </w:t>
      </w:r>
      <w:r w:rsidR="001A118D" w:rsidRPr="000A331F">
        <w:rPr>
          <w:rFonts w:ascii="Times New Roman" w:hAnsi="Times New Roman"/>
          <w:bCs/>
          <w:sz w:val="20"/>
          <w:szCs w:val="20"/>
          <w:lang w:eastAsia="ru-RU"/>
        </w:rPr>
        <w:t>третьего г</w:t>
      </w:r>
      <w:r w:rsidR="00BC0683" w:rsidRPr="000A331F">
        <w:rPr>
          <w:rFonts w:ascii="Times New Roman" w:hAnsi="Times New Roman"/>
          <w:bCs/>
          <w:sz w:val="20"/>
          <w:szCs w:val="20"/>
          <w:lang w:eastAsia="ru-RU"/>
        </w:rPr>
        <w:t>ода жизни…………</w:t>
      </w:r>
      <w:r w:rsidR="00BC07DA" w:rsidRPr="000A331F">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Pr="000A331F">
        <w:rPr>
          <w:rFonts w:ascii="Times New Roman" w:hAnsi="Times New Roman"/>
          <w:bCs/>
          <w:sz w:val="20"/>
          <w:szCs w:val="20"/>
          <w:lang w:eastAsia="ru-RU"/>
        </w:rPr>
        <w:t>6</w:t>
      </w:r>
    </w:p>
    <w:p w:rsidR="006C4779" w:rsidRPr="000A331F" w:rsidRDefault="006C4779" w:rsidP="00505FFD">
      <w:pPr>
        <w:spacing w:after="0" w:line="360" w:lineRule="auto"/>
        <w:ind w:firstLine="567"/>
        <w:rPr>
          <w:rFonts w:ascii="Times New Roman" w:hAnsi="Times New Roman"/>
          <w:bCs/>
          <w:sz w:val="20"/>
          <w:szCs w:val="20"/>
          <w:lang w:eastAsia="ru-RU"/>
        </w:rPr>
      </w:pPr>
      <w:r w:rsidRPr="000A331F">
        <w:rPr>
          <w:rFonts w:ascii="Times New Roman" w:hAnsi="Times New Roman"/>
          <w:bCs/>
          <w:sz w:val="20"/>
          <w:szCs w:val="20"/>
          <w:lang w:eastAsia="ru-RU"/>
        </w:rPr>
        <w:t>Срок реализации рабочей программы…...…………………</w:t>
      </w:r>
      <w:r w:rsidR="00BC0683"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A10828" w:rsidRPr="000A331F">
        <w:rPr>
          <w:rFonts w:ascii="Times New Roman" w:hAnsi="Times New Roman"/>
          <w:bCs/>
          <w:sz w:val="20"/>
          <w:szCs w:val="20"/>
          <w:lang w:eastAsia="ru-RU"/>
        </w:rPr>
        <w:t>…</w:t>
      </w:r>
      <w:r w:rsidR="000A331F" w:rsidRPr="000A331F">
        <w:rPr>
          <w:rFonts w:ascii="Times New Roman" w:hAnsi="Times New Roman"/>
          <w:bCs/>
          <w:sz w:val="20"/>
          <w:szCs w:val="20"/>
          <w:lang w:eastAsia="ru-RU"/>
        </w:rPr>
        <w:t>8</w:t>
      </w:r>
    </w:p>
    <w:p w:rsidR="006C4779" w:rsidRPr="000A331F" w:rsidRDefault="006C4779" w:rsidP="00505FFD">
      <w:pPr>
        <w:numPr>
          <w:ilvl w:val="1"/>
          <w:numId w:val="1"/>
        </w:numPr>
        <w:spacing w:after="0" w:line="360" w:lineRule="auto"/>
        <w:ind w:left="0" w:firstLine="567"/>
        <w:rPr>
          <w:rFonts w:ascii="Times New Roman" w:hAnsi="Times New Roman"/>
          <w:bCs/>
          <w:sz w:val="20"/>
          <w:szCs w:val="20"/>
          <w:lang w:eastAsia="ru-RU"/>
        </w:rPr>
      </w:pPr>
      <w:r w:rsidRPr="000A331F">
        <w:rPr>
          <w:rFonts w:ascii="Times New Roman" w:hAnsi="Times New Roman"/>
          <w:bCs/>
          <w:sz w:val="20"/>
          <w:szCs w:val="20"/>
          <w:lang w:eastAsia="ru-RU"/>
        </w:rPr>
        <w:t>Планируемые результат</w:t>
      </w:r>
      <w:r w:rsidR="00BC0683" w:rsidRPr="000A331F">
        <w:rPr>
          <w:rFonts w:ascii="Times New Roman" w:hAnsi="Times New Roman"/>
          <w:bCs/>
          <w:sz w:val="20"/>
          <w:szCs w:val="20"/>
          <w:lang w:eastAsia="ru-RU"/>
        </w:rPr>
        <w:t>ы реализации рабочей программы</w:t>
      </w:r>
      <w:r w:rsidR="00D11CC4" w:rsidRPr="000A331F">
        <w:rPr>
          <w:rFonts w:ascii="Times New Roman" w:hAnsi="Times New Roman"/>
          <w:bCs/>
          <w:sz w:val="20"/>
          <w:szCs w:val="20"/>
          <w:lang w:eastAsia="ru-RU"/>
        </w:rPr>
        <w:t>…………...</w:t>
      </w:r>
      <w:r w:rsidRPr="000A331F">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505FFD">
        <w:rPr>
          <w:rFonts w:ascii="Times New Roman" w:hAnsi="Times New Roman"/>
          <w:bCs/>
          <w:sz w:val="20"/>
          <w:szCs w:val="20"/>
          <w:lang w:eastAsia="ru-RU"/>
        </w:rPr>
        <w:t>.</w:t>
      </w:r>
      <w:r w:rsidR="00BC07DA" w:rsidRPr="000A331F">
        <w:rPr>
          <w:rFonts w:ascii="Times New Roman" w:hAnsi="Times New Roman"/>
          <w:bCs/>
          <w:sz w:val="20"/>
          <w:szCs w:val="20"/>
          <w:lang w:eastAsia="ru-RU"/>
        </w:rPr>
        <w:t>..</w:t>
      </w:r>
      <w:r w:rsidR="000A331F" w:rsidRPr="000A331F">
        <w:rPr>
          <w:rFonts w:ascii="Times New Roman" w:hAnsi="Times New Roman"/>
          <w:bCs/>
          <w:sz w:val="20"/>
          <w:szCs w:val="20"/>
          <w:lang w:eastAsia="ru-RU"/>
        </w:rPr>
        <w:t>9</w:t>
      </w:r>
    </w:p>
    <w:p w:rsidR="006C4779" w:rsidRPr="000A331F" w:rsidRDefault="006C4779" w:rsidP="00505FFD">
      <w:pPr>
        <w:numPr>
          <w:ilvl w:val="1"/>
          <w:numId w:val="1"/>
        </w:numPr>
        <w:spacing w:after="0" w:line="360" w:lineRule="auto"/>
        <w:ind w:left="0" w:firstLine="567"/>
        <w:rPr>
          <w:rFonts w:ascii="Times New Roman" w:hAnsi="Times New Roman"/>
          <w:sz w:val="20"/>
          <w:szCs w:val="20"/>
          <w:lang w:eastAsia="ru-RU"/>
        </w:rPr>
      </w:pPr>
      <w:r w:rsidRPr="000A331F">
        <w:rPr>
          <w:rFonts w:ascii="Times New Roman" w:hAnsi="Times New Roman"/>
          <w:bCs/>
          <w:sz w:val="20"/>
          <w:szCs w:val="20"/>
          <w:lang w:eastAsia="ru-RU"/>
        </w:rPr>
        <w:t>Система педагогической диагностики (монито</w:t>
      </w:r>
      <w:r w:rsidR="00A10828" w:rsidRPr="000A331F">
        <w:rPr>
          <w:rFonts w:ascii="Times New Roman" w:hAnsi="Times New Roman"/>
          <w:bCs/>
          <w:sz w:val="20"/>
          <w:szCs w:val="20"/>
          <w:lang w:eastAsia="ru-RU"/>
        </w:rPr>
        <w:t>ринга) достижения детей………………</w:t>
      </w:r>
      <w:r w:rsidR="000A331F" w:rsidRPr="000A331F">
        <w:rPr>
          <w:rFonts w:ascii="Times New Roman" w:hAnsi="Times New Roman"/>
          <w:bCs/>
          <w:sz w:val="20"/>
          <w:szCs w:val="20"/>
          <w:lang w:eastAsia="ru-RU"/>
        </w:rPr>
        <w:t>10</w:t>
      </w:r>
    </w:p>
    <w:p w:rsidR="006C4779" w:rsidRPr="000A331F" w:rsidRDefault="006C4779" w:rsidP="00505FFD">
      <w:pPr>
        <w:spacing w:after="0" w:line="360" w:lineRule="auto"/>
        <w:ind w:firstLine="567"/>
        <w:rPr>
          <w:rFonts w:ascii="Times New Roman" w:hAnsi="Times New Roman"/>
          <w:b/>
          <w:sz w:val="20"/>
          <w:szCs w:val="20"/>
          <w:lang w:eastAsia="ru-RU"/>
        </w:rPr>
      </w:pPr>
      <w:r w:rsidRPr="000A331F">
        <w:rPr>
          <w:rFonts w:ascii="Times New Roman" w:hAnsi="Times New Roman"/>
          <w:b/>
          <w:sz w:val="20"/>
          <w:szCs w:val="20"/>
          <w:lang w:eastAsia="ru-RU"/>
        </w:rPr>
        <w:t>2. Содержательный раздел………………………………</w:t>
      </w:r>
      <w:r w:rsidR="00A10828" w:rsidRPr="000A331F">
        <w:rPr>
          <w:rFonts w:ascii="Times New Roman" w:hAnsi="Times New Roman"/>
          <w:b/>
          <w:sz w:val="20"/>
          <w:szCs w:val="20"/>
          <w:lang w:eastAsia="ru-RU"/>
        </w:rPr>
        <w:t>………………………………………</w:t>
      </w:r>
      <w:r w:rsidR="00505FFD">
        <w:rPr>
          <w:rFonts w:ascii="Times New Roman" w:hAnsi="Times New Roman"/>
          <w:b/>
          <w:sz w:val="20"/>
          <w:szCs w:val="20"/>
          <w:lang w:eastAsia="ru-RU"/>
        </w:rPr>
        <w:t>…</w:t>
      </w:r>
      <w:r w:rsidR="00A10828" w:rsidRPr="000A331F">
        <w:rPr>
          <w:rFonts w:ascii="Times New Roman" w:hAnsi="Times New Roman"/>
          <w:b/>
          <w:sz w:val="20"/>
          <w:szCs w:val="20"/>
          <w:lang w:eastAsia="ru-RU"/>
        </w:rPr>
        <w:t>…</w:t>
      </w:r>
      <w:r w:rsidR="000A331F" w:rsidRPr="000A331F">
        <w:rPr>
          <w:rFonts w:ascii="Times New Roman" w:hAnsi="Times New Roman"/>
          <w:b/>
          <w:sz w:val="20"/>
          <w:szCs w:val="20"/>
          <w:lang w:eastAsia="ru-RU"/>
        </w:rPr>
        <w:t>11</w:t>
      </w:r>
    </w:p>
    <w:p w:rsidR="006C4779" w:rsidRPr="000A331F" w:rsidRDefault="006C4779" w:rsidP="00505FFD">
      <w:pPr>
        <w:spacing w:after="0" w:line="360" w:lineRule="auto"/>
        <w:ind w:firstLine="567"/>
        <w:rPr>
          <w:rFonts w:ascii="Times New Roman" w:hAnsi="Times New Roman"/>
          <w:b/>
          <w:bCs/>
          <w:sz w:val="20"/>
          <w:szCs w:val="20"/>
          <w:lang w:eastAsia="ru-RU"/>
        </w:rPr>
      </w:pPr>
      <w:r w:rsidRPr="000A331F">
        <w:rPr>
          <w:rFonts w:ascii="Times New Roman" w:hAnsi="Times New Roman"/>
          <w:bCs/>
          <w:sz w:val="20"/>
          <w:szCs w:val="20"/>
          <w:lang w:eastAsia="ru-RU"/>
        </w:rPr>
        <w:t xml:space="preserve">          2.1 Задачи и содержание образования по образовательным областям…</w:t>
      </w:r>
      <w:r w:rsidR="00BC0683" w:rsidRPr="000A331F">
        <w:rPr>
          <w:rFonts w:ascii="Times New Roman" w:hAnsi="Times New Roman"/>
          <w:b/>
          <w:bCs/>
          <w:sz w:val="20"/>
          <w:szCs w:val="20"/>
          <w:lang w:eastAsia="ru-RU"/>
        </w:rPr>
        <w:t>……………………</w:t>
      </w:r>
      <w:r w:rsidR="00505FFD">
        <w:rPr>
          <w:rFonts w:ascii="Times New Roman" w:hAnsi="Times New Roman"/>
          <w:b/>
          <w:bCs/>
          <w:sz w:val="20"/>
          <w:szCs w:val="20"/>
          <w:lang w:eastAsia="ru-RU"/>
        </w:rPr>
        <w:t>.</w:t>
      </w:r>
      <w:r w:rsidR="000A331F" w:rsidRPr="000A331F">
        <w:rPr>
          <w:rFonts w:ascii="Times New Roman" w:hAnsi="Times New Roman"/>
          <w:bCs/>
          <w:sz w:val="20"/>
          <w:szCs w:val="20"/>
          <w:lang w:eastAsia="ru-RU"/>
        </w:rPr>
        <w:t>11</w:t>
      </w:r>
    </w:p>
    <w:p w:rsidR="006C4779" w:rsidRPr="000A331F" w:rsidRDefault="006C4779" w:rsidP="00505FFD">
      <w:pPr>
        <w:spacing w:after="0" w:line="360" w:lineRule="auto"/>
        <w:ind w:firstLine="567"/>
        <w:rPr>
          <w:rFonts w:ascii="Times New Roman" w:hAnsi="Times New Roman"/>
          <w:sz w:val="20"/>
          <w:szCs w:val="20"/>
          <w:lang w:eastAsia="ru-RU"/>
        </w:rPr>
      </w:pPr>
      <w:r w:rsidRPr="000A331F">
        <w:rPr>
          <w:rFonts w:ascii="Times New Roman" w:hAnsi="Times New Roman"/>
          <w:sz w:val="20"/>
          <w:szCs w:val="20"/>
          <w:lang w:eastAsia="ru-RU"/>
        </w:rPr>
        <w:t>Социально-коммуникативное развитие……………………………</w:t>
      </w:r>
      <w:r w:rsidR="000A331F" w:rsidRPr="000A331F">
        <w:rPr>
          <w:rFonts w:ascii="Times New Roman" w:hAnsi="Times New Roman"/>
          <w:sz w:val="20"/>
          <w:szCs w:val="20"/>
          <w:lang w:eastAsia="ru-RU"/>
        </w:rPr>
        <w:t>……………………………</w:t>
      </w:r>
      <w:r w:rsidR="00A10828" w:rsidRPr="000A331F">
        <w:rPr>
          <w:rFonts w:ascii="Times New Roman" w:hAnsi="Times New Roman"/>
          <w:sz w:val="20"/>
          <w:szCs w:val="20"/>
          <w:lang w:eastAsia="ru-RU"/>
        </w:rPr>
        <w:t>…</w:t>
      </w:r>
      <w:r w:rsidR="00505FFD">
        <w:rPr>
          <w:rFonts w:ascii="Times New Roman" w:hAnsi="Times New Roman"/>
          <w:sz w:val="20"/>
          <w:szCs w:val="20"/>
          <w:lang w:eastAsia="ru-RU"/>
        </w:rPr>
        <w:t>…</w:t>
      </w:r>
      <w:r w:rsidR="00A10828" w:rsidRPr="000A331F">
        <w:rPr>
          <w:rFonts w:ascii="Times New Roman" w:hAnsi="Times New Roman"/>
          <w:sz w:val="20"/>
          <w:szCs w:val="20"/>
          <w:lang w:eastAsia="ru-RU"/>
        </w:rPr>
        <w:t>.</w:t>
      </w:r>
      <w:r w:rsidR="000A331F" w:rsidRPr="000A331F">
        <w:rPr>
          <w:rFonts w:ascii="Times New Roman" w:hAnsi="Times New Roman"/>
          <w:sz w:val="20"/>
          <w:szCs w:val="20"/>
          <w:lang w:eastAsia="ru-RU"/>
        </w:rPr>
        <w:t>11</w:t>
      </w:r>
      <w:r w:rsidRPr="000A331F">
        <w:rPr>
          <w:rFonts w:ascii="Times New Roman" w:hAnsi="Times New Roman"/>
          <w:sz w:val="20"/>
          <w:szCs w:val="20"/>
          <w:lang w:eastAsia="ru-RU"/>
        </w:rPr>
        <w:tab/>
      </w:r>
    </w:p>
    <w:p w:rsidR="006C4779" w:rsidRPr="000A331F" w:rsidRDefault="006C4779" w:rsidP="00505FFD">
      <w:pPr>
        <w:spacing w:after="0" w:line="360" w:lineRule="auto"/>
        <w:ind w:firstLine="567"/>
        <w:jc w:val="both"/>
        <w:rPr>
          <w:rFonts w:ascii="Times New Roman" w:hAnsi="Times New Roman"/>
          <w:sz w:val="20"/>
          <w:szCs w:val="20"/>
          <w:lang w:eastAsia="ru-RU"/>
        </w:rPr>
      </w:pPr>
      <w:r w:rsidRPr="000A331F">
        <w:rPr>
          <w:rFonts w:ascii="Times New Roman" w:hAnsi="Times New Roman"/>
          <w:sz w:val="20"/>
          <w:szCs w:val="20"/>
          <w:lang w:eastAsia="ru-RU"/>
        </w:rPr>
        <w:t>Познавательное развитие………………………………………………</w:t>
      </w:r>
      <w:r w:rsidR="00BC0683" w:rsidRPr="000A331F">
        <w:rPr>
          <w:rFonts w:ascii="Times New Roman" w:hAnsi="Times New Roman"/>
          <w:sz w:val="20"/>
          <w:szCs w:val="20"/>
          <w:lang w:eastAsia="ru-RU"/>
        </w:rPr>
        <w:t>……………………………</w:t>
      </w:r>
      <w:r w:rsidR="00505FFD">
        <w:rPr>
          <w:rFonts w:ascii="Times New Roman" w:hAnsi="Times New Roman"/>
          <w:sz w:val="20"/>
          <w:szCs w:val="20"/>
          <w:lang w:eastAsia="ru-RU"/>
        </w:rPr>
        <w:t>…</w:t>
      </w:r>
      <w:r w:rsidR="00BC0683" w:rsidRPr="000A331F">
        <w:rPr>
          <w:rFonts w:ascii="Times New Roman" w:hAnsi="Times New Roman"/>
          <w:sz w:val="20"/>
          <w:szCs w:val="20"/>
          <w:lang w:eastAsia="ru-RU"/>
        </w:rPr>
        <w:t>.</w:t>
      </w:r>
      <w:r w:rsidRPr="000A331F">
        <w:rPr>
          <w:rFonts w:ascii="Times New Roman" w:hAnsi="Times New Roman"/>
          <w:sz w:val="20"/>
          <w:szCs w:val="20"/>
          <w:lang w:eastAsia="ru-RU"/>
        </w:rPr>
        <w:t>1</w:t>
      </w:r>
      <w:r w:rsidR="000A331F" w:rsidRPr="000A331F">
        <w:rPr>
          <w:rFonts w:ascii="Times New Roman" w:hAnsi="Times New Roman"/>
          <w:sz w:val="20"/>
          <w:szCs w:val="20"/>
          <w:lang w:eastAsia="ru-RU"/>
        </w:rPr>
        <w:t>3</w:t>
      </w:r>
    </w:p>
    <w:p w:rsidR="006C4779" w:rsidRPr="000A331F" w:rsidRDefault="00D1547D" w:rsidP="00505FFD">
      <w:pPr>
        <w:spacing w:after="0" w:line="360" w:lineRule="auto"/>
        <w:ind w:firstLine="567"/>
        <w:jc w:val="both"/>
        <w:rPr>
          <w:rFonts w:ascii="Times New Roman" w:hAnsi="Times New Roman"/>
          <w:sz w:val="20"/>
          <w:szCs w:val="20"/>
          <w:lang w:eastAsia="ru-RU"/>
        </w:rPr>
      </w:pPr>
      <w:r w:rsidRPr="000A331F">
        <w:rPr>
          <w:rFonts w:ascii="Times New Roman" w:hAnsi="Times New Roman"/>
          <w:sz w:val="20"/>
          <w:szCs w:val="20"/>
          <w:lang w:eastAsia="ru-RU"/>
        </w:rPr>
        <w:t>Речевое развитие………</w:t>
      </w:r>
      <w:r w:rsidR="006C4779" w:rsidRPr="000A331F">
        <w:rPr>
          <w:rFonts w:ascii="Times New Roman" w:hAnsi="Times New Roman"/>
          <w:sz w:val="20"/>
          <w:szCs w:val="20"/>
          <w:lang w:eastAsia="ru-RU"/>
        </w:rPr>
        <w:t>.………………………………………………</w:t>
      </w:r>
      <w:r w:rsidR="00BC0683" w:rsidRPr="000A331F">
        <w:rPr>
          <w:rFonts w:ascii="Times New Roman" w:hAnsi="Times New Roman"/>
          <w:sz w:val="20"/>
          <w:szCs w:val="20"/>
          <w:lang w:eastAsia="ru-RU"/>
        </w:rPr>
        <w:t>………………………</w:t>
      </w:r>
      <w:r w:rsidR="00BC07DA" w:rsidRPr="000A331F">
        <w:rPr>
          <w:rFonts w:ascii="Times New Roman" w:hAnsi="Times New Roman"/>
          <w:sz w:val="20"/>
          <w:szCs w:val="20"/>
          <w:lang w:eastAsia="ru-RU"/>
        </w:rPr>
        <w:t>……</w:t>
      </w:r>
      <w:r w:rsidR="00505FFD">
        <w:rPr>
          <w:rFonts w:ascii="Times New Roman" w:hAnsi="Times New Roman"/>
          <w:sz w:val="20"/>
          <w:szCs w:val="20"/>
          <w:lang w:eastAsia="ru-RU"/>
        </w:rPr>
        <w:t>…</w:t>
      </w:r>
      <w:r w:rsidR="00A10828" w:rsidRPr="000A331F">
        <w:rPr>
          <w:rFonts w:ascii="Times New Roman" w:hAnsi="Times New Roman"/>
          <w:sz w:val="20"/>
          <w:szCs w:val="20"/>
          <w:lang w:eastAsia="ru-RU"/>
        </w:rPr>
        <w:t>.</w:t>
      </w:r>
      <w:r w:rsidR="000A331F" w:rsidRPr="000A331F">
        <w:rPr>
          <w:rFonts w:ascii="Times New Roman" w:hAnsi="Times New Roman"/>
          <w:sz w:val="20"/>
          <w:szCs w:val="20"/>
          <w:lang w:eastAsia="ru-RU"/>
        </w:rPr>
        <w:t>16</w:t>
      </w:r>
    </w:p>
    <w:p w:rsidR="006C4779" w:rsidRPr="000A331F" w:rsidRDefault="006C4779" w:rsidP="00505FFD">
      <w:pPr>
        <w:spacing w:after="0" w:line="360" w:lineRule="auto"/>
        <w:ind w:firstLine="567"/>
        <w:jc w:val="both"/>
        <w:rPr>
          <w:rFonts w:ascii="Times New Roman" w:hAnsi="Times New Roman"/>
          <w:sz w:val="20"/>
          <w:szCs w:val="20"/>
          <w:lang w:eastAsia="ru-RU"/>
        </w:rPr>
      </w:pPr>
      <w:r w:rsidRPr="000A331F">
        <w:rPr>
          <w:rFonts w:ascii="Times New Roman" w:hAnsi="Times New Roman"/>
          <w:sz w:val="20"/>
          <w:szCs w:val="20"/>
          <w:lang w:eastAsia="ru-RU"/>
        </w:rPr>
        <w:t>Художественно-эстетическое развитие………………………</w:t>
      </w:r>
      <w:r w:rsidR="00BC0683" w:rsidRPr="000A331F">
        <w:rPr>
          <w:rFonts w:ascii="Times New Roman" w:hAnsi="Times New Roman"/>
          <w:sz w:val="20"/>
          <w:szCs w:val="20"/>
          <w:lang w:eastAsia="ru-RU"/>
        </w:rPr>
        <w:t>…………………………….</w:t>
      </w:r>
      <w:r w:rsidR="00BC07DA" w:rsidRPr="000A331F">
        <w:rPr>
          <w:rFonts w:ascii="Times New Roman" w:hAnsi="Times New Roman"/>
          <w:sz w:val="20"/>
          <w:szCs w:val="20"/>
          <w:lang w:eastAsia="ru-RU"/>
        </w:rPr>
        <w:t>………</w:t>
      </w:r>
      <w:r w:rsidR="00505FFD">
        <w:rPr>
          <w:rFonts w:ascii="Times New Roman" w:hAnsi="Times New Roman"/>
          <w:sz w:val="20"/>
          <w:szCs w:val="20"/>
          <w:lang w:eastAsia="ru-RU"/>
        </w:rPr>
        <w:t>…</w:t>
      </w:r>
      <w:r w:rsidR="000A331F" w:rsidRPr="000A331F">
        <w:rPr>
          <w:rFonts w:ascii="Times New Roman" w:hAnsi="Times New Roman"/>
          <w:sz w:val="20"/>
          <w:szCs w:val="20"/>
          <w:lang w:eastAsia="ru-RU"/>
        </w:rPr>
        <w:t>19</w:t>
      </w:r>
    </w:p>
    <w:p w:rsidR="006C4779" w:rsidRPr="00E16696" w:rsidRDefault="006C4779" w:rsidP="00505FFD">
      <w:pPr>
        <w:spacing w:after="0" w:line="360" w:lineRule="auto"/>
        <w:ind w:firstLine="567"/>
        <w:jc w:val="both"/>
        <w:rPr>
          <w:rFonts w:ascii="Times New Roman" w:hAnsi="Times New Roman"/>
          <w:color w:val="FF0000"/>
          <w:sz w:val="20"/>
          <w:szCs w:val="20"/>
          <w:lang w:eastAsia="ru-RU"/>
        </w:rPr>
      </w:pPr>
      <w:r w:rsidRPr="000A331F">
        <w:rPr>
          <w:rFonts w:ascii="Times New Roman" w:hAnsi="Times New Roman"/>
          <w:sz w:val="20"/>
          <w:szCs w:val="20"/>
          <w:lang w:eastAsia="ru-RU"/>
        </w:rPr>
        <w:t>Физическое развитие………………………………………………</w:t>
      </w:r>
      <w:r w:rsidR="00BC0683" w:rsidRPr="000A331F">
        <w:rPr>
          <w:rFonts w:ascii="Times New Roman" w:hAnsi="Times New Roman"/>
          <w:sz w:val="20"/>
          <w:szCs w:val="20"/>
          <w:lang w:eastAsia="ru-RU"/>
        </w:rPr>
        <w:t>………………………………</w:t>
      </w:r>
      <w:r w:rsidR="00BC07DA" w:rsidRPr="000A331F">
        <w:rPr>
          <w:rFonts w:ascii="Times New Roman" w:hAnsi="Times New Roman"/>
          <w:sz w:val="20"/>
          <w:szCs w:val="20"/>
          <w:lang w:eastAsia="ru-RU"/>
        </w:rPr>
        <w:t>…</w:t>
      </w:r>
      <w:r w:rsidR="00505FFD">
        <w:rPr>
          <w:rFonts w:ascii="Times New Roman" w:hAnsi="Times New Roman"/>
          <w:sz w:val="20"/>
          <w:szCs w:val="20"/>
          <w:lang w:eastAsia="ru-RU"/>
        </w:rPr>
        <w:t>…</w:t>
      </w:r>
      <w:r w:rsidR="000A331F" w:rsidRPr="000A331F">
        <w:rPr>
          <w:rFonts w:ascii="Times New Roman" w:hAnsi="Times New Roman"/>
          <w:sz w:val="20"/>
          <w:szCs w:val="20"/>
          <w:lang w:eastAsia="ru-RU"/>
        </w:rPr>
        <w:t>27</w:t>
      </w:r>
      <w:r w:rsidRPr="00E16696">
        <w:rPr>
          <w:rFonts w:ascii="Times New Roman" w:hAnsi="Times New Roman"/>
          <w:color w:val="FF0000"/>
          <w:sz w:val="20"/>
          <w:szCs w:val="20"/>
          <w:lang w:eastAsia="ru-RU"/>
        </w:rPr>
        <w:tab/>
      </w:r>
    </w:p>
    <w:p w:rsidR="006C4779" w:rsidRPr="00505FFD" w:rsidRDefault="006C4779" w:rsidP="00505FFD">
      <w:pPr>
        <w:spacing w:after="0" w:line="360" w:lineRule="auto"/>
        <w:ind w:firstLine="567"/>
        <w:jc w:val="both"/>
        <w:rPr>
          <w:rFonts w:ascii="Times New Roman" w:hAnsi="Times New Roman"/>
          <w:sz w:val="20"/>
          <w:szCs w:val="20"/>
          <w:lang w:eastAsia="ru-RU"/>
        </w:rPr>
      </w:pPr>
      <w:r w:rsidRPr="00505FFD">
        <w:rPr>
          <w:rFonts w:ascii="Times New Roman" w:hAnsi="Times New Roman"/>
          <w:sz w:val="20"/>
          <w:szCs w:val="20"/>
          <w:lang w:eastAsia="ru-RU"/>
        </w:rPr>
        <w:t>2.2 Модель организации образовательного процесса……………</w:t>
      </w:r>
      <w:r w:rsidR="00BC0683" w:rsidRPr="00505FFD">
        <w:rPr>
          <w:rFonts w:ascii="Times New Roman" w:hAnsi="Times New Roman"/>
          <w:sz w:val="20"/>
          <w:szCs w:val="20"/>
          <w:lang w:eastAsia="ru-RU"/>
        </w:rPr>
        <w:t>…………………………..</w:t>
      </w:r>
      <w:r w:rsidRPr="00505FFD">
        <w:rPr>
          <w:rFonts w:ascii="Times New Roman" w:hAnsi="Times New Roman"/>
          <w:sz w:val="20"/>
          <w:szCs w:val="20"/>
          <w:lang w:eastAsia="ru-RU"/>
        </w:rPr>
        <w:t>……</w:t>
      </w:r>
      <w:r w:rsidR="00505FFD" w:rsidRPr="00505FFD">
        <w:rPr>
          <w:rFonts w:ascii="Times New Roman" w:hAnsi="Times New Roman"/>
          <w:sz w:val="20"/>
          <w:szCs w:val="20"/>
          <w:lang w:eastAsia="ru-RU"/>
        </w:rPr>
        <w:t>..</w:t>
      </w:r>
      <w:r w:rsidRPr="00505FFD">
        <w:rPr>
          <w:rFonts w:ascii="Times New Roman" w:hAnsi="Times New Roman"/>
          <w:sz w:val="20"/>
          <w:szCs w:val="20"/>
          <w:lang w:eastAsia="ru-RU"/>
        </w:rPr>
        <w:t>..</w:t>
      </w:r>
      <w:r w:rsidR="00505FFD" w:rsidRPr="00505FFD">
        <w:rPr>
          <w:rFonts w:ascii="Times New Roman" w:hAnsi="Times New Roman"/>
          <w:sz w:val="20"/>
          <w:szCs w:val="20"/>
          <w:lang w:eastAsia="ru-RU"/>
        </w:rPr>
        <w:t>30</w:t>
      </w:r>
    </w:p>
    <w:p w:rsidR="006C4779" w:rsidRPr="00505FFD" w:rsidRDefault="006C4779" w:rsidP="00505FFD">
      <w:pPr>
        <w:spacing w:after="0" w:line="360" w:lineRule="auto"/>
        <w:ind w:firstLine="567"/>
        <w:jc w:val="both"/>
        <w:rPr>
          <w:rFonts w:ascii="Times New Roman" w:hAnsi="Times New Roman"/>
          <w:sz w:val="20"/>
          <w:szCs w:val="20"/>
          <w:lang w:eastAsia="ru-RU"/>
        </w:rPr>
      </w:pPr>
      <w:r w:rsidRPr="00505FFD">
        <w:rPr>
          <w:rFonts w:ascii="Times New Roman" w:hAnsi="Times New Roman"/>
          <w:sz w:val="20"/>
          <w:szCs w:val="20"/>
          <w:lang w:eastAsia="ru-RU"/>
        </w:rPr>
        <w:t>Формы, способы, методы и средства реализации рабочей программы…</w:t>
      </w:r>
      <w:r w:rsidR="00505FFD" w:rsidRPr="00505FFD">
        <w:rPr>
          <w:rFonts w:ascii="Times New Roman" w:hAnsi="Times New Roman"/>
          <w:sz w:val="20"/>
          <w:szCs w:val="20"/>
          <w:lang w:eastAsia="ru-RU"/>
        </w:rPr>
        <w:t>…………………………</w:t>
      </w:r>
      <w:r w:rsidRPr="00505FFD">
        <w:rPr>
          <w:rFonts w:ascii="Times New Roman" w:hAnsi="Times New Roman"/>
          <w:sz w:val="20"/>
          <w:szCs w:val="20"/>
          <w:lang w:eastAsia="ru-RU"/>
        </w:rPr>
        <w:t>.</w:t>
      </w:r>
      <w:r w:rsidR="00A10828" w:rsidRPr="00505FFD">
        <w:rPr>
          <w:rFonts w:ascii="Times New Roman" w:hAnsi="Times New Roman"/>
          <w:sz w:val="20"/>
          <w:szCs w:val="20"/>
          <w:lang w:eastAsia="ru-RU"/>
        </w:rPr>
        <w:t>.</w:t>
      </w:r>
      <w:r w:rsidR="00505FFD" w:rsidRPr="00505FFD">
        <w:rPr>
          <w:rFonts w:ascii="Times New Roman" w:hAnsi="Times New Roman"/>
          <w:sz w:val="20"/>
          <w:szCs w:val="20"/>
          <w:lang w:eastAsia="ru-RU"/>
        </w:rPr>
        <w:t>30</w:t>
      </w:r>
    </w:p>
    <w:p w:rsidR="00CD1D97" w:rsidRPr="00505FFD" w:rsidRDefault="00CD1D97" w:rsidP="00505FFD">
      <w:pPr>
        <w:spacing w:after="0" w:line="360" w:lineRule="auto"/>
        <w:ind w:firstLine="567"/>
        <w:jc w:val="both"/>
        <w:rPr>
          <w:rFonts w:ascii="Times New Roman" w:hAnsi="Times New Roman"/>
          <w:sz w:val="20"/>
          <w:szCs w:val="20"/>
          <w:lang w:eastAsia="ru-RU"/>
        </w:rPr>
      </w:pPr>
      <w:r w:rsidRPr="00505FFD">
        <w:rPr>
          <w:rFonts w:ascii="Times New Roman" w:hAnsi="Times New Roman"/>
          <w:sz w:val="20"/>
          <w:szCs w:val="20"/>
          <w:lang w:eastAsia="ru-RU"/>
        </w:rPr>
        <w:t>Особенности образовательной деятельности разных видов и культурных практик</w:t>
      </w:r>
      <w:r w:rsidR="00505FFD" w:rsidRPr="00505FFD">
        <w:rPr>
          <w:rFonts w:ascii="Times New Roman" w:hAnsi="Times New Roman"/>
          <w:sz w:val="20"/>
          <w:szCs w:val="20"/>
          <w:lang w:eastAsia="ru-RU"/>
        </w:rPr>
        <w:t>……………</w:t>
      </w:r>
      <w:r w:rsidR="00A10828" w:rsidRPr="00505FFD">
        <w:rPr>
          <w:rFonts w:ascii="Times New Roman" w:hAnsi="Times New Roman"/>
          <w:sz w:val="20"/>
          <w:szCs w:val="20"/>
          <w:lang w:eastAsia="ru-RU"/>
        </w:rPr>
        <w:t>…</w:t>
      </w:r>
      <w:r w:rsidR="00505FFD" w:rsidRPr="00505FFD">
        <w:rPr>
          <w:rFonts w:ascii="Times New Roman" w:hAnsi="Times New Roman"/>
          <w:sz w:val="20"/>
          <w:szCs w:val="20"/>
          <w:lang w:eastAsia="ru-RU"/>
        </w:rPr>
        <w:t>31</w:t>
      </w:r>
    </w:p>
    <w:p w:rsidR="006C4779" w:rsidRPr="009D7476" w:rsidRDefault="006C4779" w:rsidP="00505FFD">
      <w:pPr>
        <w:spacing w:after="0" w:line="360" w:lineRule="auto"/>
        <w:ind w:firstLine="567"/>
        <w:jc w:val="both"/>
        <w:rPr>
          <w:rFonts w:ascii="Times New Roman" w:hAnsi="Times New Roman"/>
          <w:sz w:val="20"/>
          <w:szCs w:val="20"/>
          <w:lang w:eastAsia="ru-RU"/>
        </w:rPr>
      </w:pPr>
      <w:r w:rsidRPr="009D7476">
        <w:rPr>
          <w:rFonts w:ascii="Times New Roman" w:hAnsi="Times New Roman"/>
          <w:sz w:val="20"/>
          <w:szCs w:val="20"/>
          <w:lang w:eastAsia="ru-RU"/>
        </w:rPr>
        <w:t>2.3 Структура реализации образовательной деятельности………</w:t>
      </w:r>
      <w:r w:rsidR="00BC0683" w:rsidRPr="009D7476">
        <w:rPr>
          <w:rFonts w:ascii="Times New Roman" w:hAnsi="Times New Roman"/>
          <w:sz w:val="20"/>
          <w:szCs w:val="20"/>
          <w:lang w:eastAsia="ru-RU"/>
        </w:rPr>
        <w:t>…………………………</w:t>
      </w:r>
      <w:r w:rsidRPr="009D7476">
        <w:rPr>
          <w:rFonts w:ascii="Times New Roman" w:hAnsi="Times New Roman"/>
          <w:sz w:val="20"/>
          <w:szCs w:val="20"/>
          <w:lang w:eastAsia="ru-RU"/>
        </w:rPr>
        <w:t>……</w:t>
      </w:r>
      <w:r w:rsidR="00505FFD" w:rsidRPr="009D7476">
        <w:rPr>
          <w:rFonts w:ascii="Times New Roman" w:hAnsi="Times New Roman"/>
          <w:sz w:val="20"/>
          <w:szCs w:val="20"/>
          <w:lang w:eastAsia="ru-RU"/>
        </w:rPr>
        <w:t>…</w:t>
      </w:r>
      <w:r w:rsidR="00A10828" w:rsidRPr="009D7476">
        <w:rPr>
          <w:rFonts w:ascii="Times New Roman" w:hAnsi="Times New Roman"/>
          <w:sz w:val="20"/>
          <w:szCs w:val="20"/>
          <w:lang w:eastAsia="ru-RU"/>
        </w:rPr>
        <w:t>.</w:t>
      </w:r>
      <w:r w:rsidRPr="009D7476">
        <w:rPr>
          <w:rFonts w:ascii="Times New Roman" w:hAnsi="Times New Roman"/>
          <w:sz w:val="20"/>
          <w:szCs w:val="20"/>
          <w:lang w:eastAsia="ru-RU"/>
        </w:rPr>
        <w:t>.</w:t>
      </w:r>
      <w:r w:rsidR="009D7476">
        <w:rPr>
          <w:rFonts w:ascii="Times New Roman" w:hAnsi="Times New Roman"/>
          <w:sz w:val="20"/>
          <w:szCs w:val="20"/>
          <w:lang w:eastAsia="ru-RU"/>
        </w:rPr>
        <w:t>32</w:t>
      </w:r>
    </w:p>
    <w:p w:rsidR="006C4779" w:rsidRPr="007770D3" w:rsidRDefault="006C4779" w:rsidP="00505FFD">
      <w:pPr>
        <w:spacing w:after="0" w:line="360" w:lineRule="auto"/>
        <w:ind w:firstLine="567"/>
        <w:jc w:val="both"/>
        <w:rPr>
          <w:rFonts w:ascii="Times New Roman" w:hAnsi="Times New Roman"/>
          <w:sz w:val="20"/>
          <w:szCs w:val="20"/>
          <w:lang w:eastAsia="ru-RU"/>
        </w:rPr>
      </w:pPr>
      <w:r w:rsidRPr="007770D3">
        <w:rPr>
          <w:rFonts w:ascii="Times New Roman" w:hAnsi="Times New Roman"/>
          <w:sz w:val="20"/>
          <w:szCs w:val="20"/>
          <w:lang w:eastAsia="ru-RU"/>
        </w:rPr>
        <w:t>2.4 Формы взаимодействия с родителями………………………</w:t>
      </w:r>
      <w:r w:rsidR="00BC0683" w:rsidRPr="007770D3">
        <w:rPr>
          <w:rFonts w:ascii="Times New Roman" w:hAnsi="Times New Roman"/>
          <w:sz w:val="20"/>
          <w:szCs w:val="20"/>
          <w:lang w:eastAsia="ru-RU"/>
        </w:rPr>
        <w:t>…………………………..</w:t>
      </w:r>
      <w:r w:rsidRPr="007770D3">
        <w:rPr>
          <w:rFonts w:ascii="Times New Roman" w:hAnsi="Times New Roman"/>
          <w:sz w:val="20"/>
          <w:szCs w:val="20"/>
          <w:lang w:eastAsia="ru-RU"/>
        </w:rPr>
        <w:t>……</w:t>
      </w:r>
      <w:r w:rsidR="00505FFD" w:rsidRPr="007770D3">
        <w:rPr>
          <w:rFonts w:ascii="Times New Roman" w:hAnsi="Times New Roman"/>
          <w:sz w:val="20"/>
          <w:szCs w:val="20"/>
          <w:lang w:eastAsia="ru-RU"/>
        </w:rPr>
        <w:t>..</w:t>
      </w:r>
      <w:r w:rsidRPr="007770D3">
        <w:rPr>
          <w:rFonts w:ascii="Times New Roman" w:hAnsi="Times New Roman"/>
          <w:sz w:val="20"/>
          <w:szCs w:val="20"/>
          <w:lang w:eastAsia="ru-RU"/>
        </w:rPr>
        <w:t>…</w:t>
      </w:r>
      <w:r w:rsidR="00A10828" w:rsidRPr="007770D3">
        <w:rPr>
          <w:rFonts w:ascii="Times New Roman" w:hAnsi="Times New Roman"/>
          <w:sz w:val="20"/>
          <w:szCs w:val="20"/>
          <w:lang w:eastAsia="ru-RU"/>
        </w:rPr>
        <w:t>.</w:t>
      </w:r>
      <w:r w:rsidR="007770D3" w:rsidRPr="007770D3">
        <w:rPr>
          <w:rFonts w:ascii="Times New Roman" w:hAnsi="Times New Roman"/>
          <w:sz w:val="20"/>
          <w:szCs w:val="20"/>
          <w:lang w:eastAsia="ru-RU"/>
        </w:rPr>
        <w:t>38</w:t>
      </w:r>
    </w:p>
    <w:p w:rsidR="006C4779" w:rsidRPr="007770D3" w:rsidRDefault="006C4779" w:rsidP="00505FFD">
      <w:pPr>
        <w:spacing w:after="0" w:line="360" w:lineRule="auto"/>
        <w:ind w:firstLine="567"/>
        <w:rPr>
          <w:rFonts w:ascii="Times New Roman" w:hAnsi="Times New Roman"/>
          <w:sz w:val="20"/>
          <w:szCs w:val="20"/>
          <w:lang w:eastAsia="ru-RU"/>
        </w:rPr>
      </w:pPr>
      <w:r w:rsidRPr="007770D3">
        <w:rPr>
          <w:rFonts w:ascii="Times New Roman" w:hAnsi="Times New Roman"/>
          <w:sz w:val="20"/>
          <w:szCs w:val="20"/>
          <w:lang w:eastAsia="ru-RU"/>
        </w:rPr>
        <w:t>2.5 Часть программы, формируемая участниками обра</w:t>
      </w:r>
      <w:r w:rsidR="00BC0683" w:rsidRPr="007770D3">
        <w:rPr>
          <w:rFonts w:ascii="Times New Roman" w:hAnsi="Times New Roman"/>
          <w:sz w:val="20"/>
          <w:szCs w:val="20"/>
          <w:lang w:eastAsia="ru-RU"/>
        </w:rPr>
        <w:t>зовательных отношений………………</w:t>
      </w:r>
      <w:r w:rsidRPr="007770D3">
        <w:rPr>
          <w:rFonts w:ascii="Times New Roman" w:hAnsi="Times New Roman"/>
          <w:sz w:val="20"/>
          <w:szCs w:val="20"/>
          <w:lang w:eastAsia="ru-RU"/>
        </w:rPr>
        <w:t>…</w:t>
      </w:r>
      <w:r w:rsidR="00505FFD" w:rsidRPr="007770D3">
        <w:rPr>
          <w:rFonts w:ascii="Times New Roman" w:hAnsi="Times New Roman"/>
          <w:sz w:val="20"/>
          <w:szCs w:val="20"/>
          <w:lang w:eastAsia="ru-RU"/>
        </w:rPr>
        <w:t>..</w:t>
      </w:r>
      <w:r w:rsidR="007770D3" w:rsidRPr="007770D3">
        <w:rPr>
          <w:rFonts w:ascii="Times New Roman" w:hAnsi="Times New Roman"/>
          <w:sz w:val="20"/>
          <w:szCs w:val="20"/>
          <w:lang w:eastAsia="ru-RU"/>
        </w:rPr>
        <w:t>39</w:t>
      </w:r>
    </w:p>
    <w:p w:rsidR="006C4779" w:rsidRPr="007770D3" w:rsidRDefault="006C4779" w:rsidP="00505FFD">
      <w:pPr>
        <w:spacing w:after="0" w:line="360" w:lineRule="auto"/>
        <w:ind w:firstLine="567"/>
        <w:jc w:val="both"/>
        <w:rPr>
          <w:rFonts w:ascii="Times New Roman" w:hAnsi="Times New Roman"/>
          <w:b/>
          <w:sz w:val="20"/>
          <w:szCs w:val="20"/>
          <w:lang w:eastAsia="ru-RU"/>
        </w:rPr>
      </w:pPr>
      <w:r w:rsidRPr="007770D3">
        <w:rPr>
          <w:rFonts w:ascii="Times New Roman" w:hAnsi="Times New Roman"/>
          <w:b/>
          <w:sz w:val="20"/>
          <w:szCs w:val="20"/>
          <w:lang w:eastAsia="ru-RU"/>
        </w:rPr>
        <w:t>3. Организационный раздел…………………………………………</w:t>
      </w:r>
      <w:r w:rsidR="00BC07DA" w:rsidRPr="007770D3">
        <w:rPr>
          <w:rFonts w:ascii="Times New Roman" w:hAnsi="Times New Roman"/>
          <w:b/>
          <w:sz w:val="20"/>
          <w:szCs w:val="20"/>
          <w:lang w:eastAsia="ru-RU"/>
        </w:rPr>
        <w:t>……………………………</w:t>
      </w:r>
      <w:r w:rsidR="00505FFD" w:rsidRPr="007770D3">
        <w:rPr>
          <w:rFonts w:ascii="Times New Roman" w:hAnsi="Times New Roman"/>
          <w:b/>
          <w:sz w:val="20"/>
          <w:szCs w:val="20"/>
          <w:lang w:eastAsia="ru-RU"/>
        </w:rPr>
        <w:t>…..</w:t>
      </w:r>
      <w:r w:rsidR="007770D3" w:rsidRPr="007770D3">
        <w:rPr>
          <w:rFonts w:ascii="Times New Roman" w:hAnsi="Times New Roman"/>
          <w:b/>
          <w:sz w:val="20"/>
          <w:szCs w:val="20"/>
          <w:lang w:eastAsia="ru-RU"/>
        </w:rPr>
        <w:t>42</w:t>
      </w:r>
    </w:p>
    <w:p w:rsidR="006C4779" w:rsidRPr="007770D3" w:rsidRDefault="006C4779" w:rsidP="00505FFD">
      <w:pPr>
        <w:spacing w:after="0" w:line="360" w:lineRule="auto"/>
        <w:ind w:firstLine="567"/>
        <w:jc w:val="both"/>
        <w:rPr>
          <w:rFonts w:ascii="Times New Roman" w:hAnsi="Times New Roman"/>
          <w:sz w:val="20"/>
          <w:szCs w:val="20"/>
          <w:lang w:eastAsia="ru-RU"/>
        </w:rPr>
      </w:pPr>
      <w:r w:rsidRPr="007770D3">
        <w:rPr>
          <w:rFonts w:ascii="Times New Roman" w:hAnsi="Times New Roman"/>
          <w:sz w:val="20"/>
          <w:szCs w:val="20"/>
          <w:lang w:eastAsia="ru-RU"/>
        </w:rPr>
        <w:t>3.1 Организация режима дня пребывания детей в группе………</w:t>
      </w:r>
      <w:r w:rsidR="00BC07DA" w:rsidRPr="007770D3">
        <w:rPr>
          <w:rFonts w:ascii="Times New Roman" w:hAnsi="Times New Roman"/>
          <w:sz w:val="20"/>
          <w:szCs w:val="20"/>
          <w:lang w:eastAsia="ru-RU"/>
        </w:rPr>
        <w:t>……………………………</w:t>
      </w:r>
      <w:r w:rsidRPr="007770D3">
        <w:rPr>
          <w:rFonts w:ascii="Times New Roman" w:hAnsi="Times New Roman"/>
          <w:sz w:val="20"/>
          <w:szCs w:val="20"/>
          <w:lang w:eastAsia="ru-RU"/>
        </w:rPr>
        <w:t>…….</w:t>
      </w:r>
      <w:r w:rsidR="00505FFD" w:rsidRPr="007770D3">
        <w:rPr>
          <w:rFonts w:ascii="Times New Roman" w:hAnsi="Times New Roman"/>
          <w:sz w:val="20"/>
          <w:szCs w:val="20"/>
          <w:lang w:eastAsia="ru-RU"/>
        </w:rPr>
        <w:t>..</w:t>
      </w:r>
      <w:r w:rsidRPr="007770D3">
        <w:rPr>
          <w:rFonts w:ascii="Times New Roman" w:hAnsi="Times New Roman"/>
          <w:sz w:val="20"/>
          <w:szCs w:val="20"/>
          <w:lang w:eastAsia="ru-RU"/>
        </w:rPr>
        <w:t>.</w:t>
      </w:r>
      <w:r w:rsidR="007770D3" w:rsidRPr="007770D3">
        <w:rPr>
          <w:rFonts w:ascii="Times New Roman" w:hAnsi="Times New Roman"/>
          <w:sz w:val="20"/>
          <w:szCs w:val="20"/>
          <w:lang w:eastAsia="ru-RU"/>
        </w:rPr>
        <w:t>42</w:t>
      </w:r>
    </w:p>
    <w:p w:rsidR="006650B2" w:rsidRPr="007770D3" w:rsidRDefault="007770D3" w:rsidP="007770D3">
      <w:pPr>
        <w:spacing w:after="0" w:line="360" w:lineRule="auto"/>
        <w:jc w:val="both"/>
        <w:rPr>
          <w:rFonts w:ascii="Times New Roman" w:hAnsi="Times New Roman"/>
          <w:sz w:val="20"/>
          <w:szCs w:val="20"/>
          <w:lang w:eastAsia="ru-RU"/>
        </w:rPr>
      </w:pPr>
      <w:r w:rsidRPr="007770D3">
        <w:rPr>
          <w:rFonts w:ascii="Times New Roman" w:hAnsi="Times New Roman"/>
          <w:sz w:val="20"/>
          <w:szCs w:val="20"/>
          <w:lang w:eastAsia="ru-RU"/>
        </w:rPr>
        <w:t xml:space="preserve">         Список литературы</w:t>
      </w:r>
      <w:r>
        <w:rPr>
          <w:rFonts w:ascii="Times New Roman" w:hAnsi="Times New Roman"/>
          <w:sz w:val="20"/>
          <w:szCs w:val="20"/>
          <w:lang w:eastAsia="ru-RU"/>
        </w:rPr>
        <w:t>………………………………………………………………………………………..45</w:t>
      </w:r>
      <w:r w:rsidR="003F0F45" w:rsidRPr="007770D3">
        <w:rPr>
          <w:rFonts w:ascii="Times New Roman" w:hAnsi="Times New Roman"/>
          <w:sz w:val="20"/>
          <w:szCs w:val="20"/>
          <w:lang w:eastAsia="ru-RU"/>
        </w:rPr>
        <w:tab/>
      </w:r>
      <w:r w:rsidR="003F0F45" w:rsidRPr="007770D3">
        <w:rPr>
          <w:rFonts w:ascii="Times New Roman" w:hAnsi="Times New Roman"/>
          <w:sz w:val="20"/>
          <w:szCs w:val="20"/>
          <w:lang w:eastAsia="ru-RU"/>
        </w:rPr>
        <w:tab/>
      </w:r>
    </w:p>
    <w:p w:rsidR="009D7476" w:rsidRDefault="009D7476" w:rsidP="003F0F45">
      <w:pPr>
        <w:spacing w:after="0" w:line="360" w:lineRule="auto"/>
        <w:ind w:firstLine="709"/>
        <w:jc w:val="both"/>
        <w:rPr>
          <w:rFonts w:ascii="Times New Roman" w:hAnsi="Times New Roman"/>
          <w:sz w:val="24"/>
          <w:szCs w:val="28"/>
          <w:lang w:eastAsia="ru-RU"/>
        </w:rPr>
      </w:pPr>
    </w:p>
    <w:p w:rsidR="006650B2" w:rsidRDefault="003F0F45" w:rsidP="003F0F45">
      <w:pPr>
        <w:widowControl w:val="0"/>
        <w:tabs>
          <w:tab w:val="left" w:pos="720"/>
        </w:tabs>
        <w:spacing w:after="0" w:line="360" w:lineRule="auto"/>
        <w:ind w:left="1440"/>
        <w:jc w:val="center"/>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1.Целевой раздел</w:t>
      </w:r>
    </w:p>
    <w:p w:rsidR="006650B2" w:rsidRPr="00BC07DA" w:rsidRDefault="003F0F45" w:rsidP="00A10828">
      <w:pPr>
        <w:widowControl w:val="0"/>
        <w:numPr>
          <w:ilvl w:val="1"/>
          <w:numId w:val="2"/>
        </w:numPr>
        <w:tabs>
          <w:tab w:val="clear" w:pos="795"/>
        </w:tabs>
        <w:spacing w:after="0" w:line="360" w:lineRule="auto"/>
        <w:ind w:left="0"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Пояснительная записка</w:t>
      </w:r>
      <w:r w:rsidRPr="00BC07DA">
        <w:rPr>
          <w:rFonts w:ascii="Times New Roman" w:eastAsia="Arial Unicode MS" w:hAnsi="Times New Roman"/>
          <w:b/>
          <w:color w:val="000000"/>
          <w:sz w:val="28"/>
          <w:szCs w:val="28"/>
          <w:lang w:eastAsia="ru-RU"/>
        </w:rPr>
        <w:t>:</w:t>
      </w:r>
    </w:p>
    <w:p w:rsidR="006650B2" w:rsidRDefault="003F0F45" w:rsidP="00A10828">
      <w:pPr>
        <w:widowControl w:val="0"/>
        <w:tabs>
          <w:tab w:val="left" w:pos="0"/>
        </w:tabs>
        <w:spacing w:after="0" w:line="360" w:lineRule="auto"/>
        <w:ind w:firstLine="567"/>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Настоящая рабочая программа разработана в соответствии с образовательной программой дошкольного образования </w:t>
      </w:r>
      <w:r w:rsidR="00154B5C">
        <w:rPr>
          <w:rFonts w:ascii="Times New Roman" w:eastAsia="Arial Unicode MS" w:hAnsi="Times New Roman"/>
          <w:color w:val="000000"/>
          <w:sz w:val="28"/>
          <w:szCs w:val="28"/>
          <w:lang w:eastAsia="ru-RU"/>
        </w:rPr>
        <w:t>МКДОУ ДС с. Подволошино</w:t>
      </w:r>
      <w:r>
        <w:rPr>
          <w:rFonts w:ascii="Times New Roman" w:eastAsia="Arial Unicode MS" w:hAnsi="Times New Roman"/>
          <w:color w:val="000000"/>
          <w:sz w:val="28"/>
          <w:szCs w:val="28"/>
          <w:lang w:eastAsia="ru-RU"/>
        </w:rP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w:t>
      </w:r>
      <w:r w:rsidRPr="001A118D">
        <w:rPr>
          <w:rFonts w:ascii="Times New Roman" w:eastAsia="Arial Unicode MS" w:hAnsi="Times New Roman"/>
          <w:sz w:val="28"/>
          <w:szCs w:val="28"/>
          <w:lang w:eastAsia="ru-RU"/>
        </w:rPr>
        <w:t xml:space="preserve">от </w:t>
      </w:r>
      <w:r w:rsidR="001A118D" w:rsidRPr="001A118D">
        <w:rPr>
          <w:rFonts w:ascii="Times New Roman" w:eastAsia="Arial Unicode MS" w:hAnsi="Times New Roman"/>
          <w:sz w:val="28"/>
          <w:szCs w:val="28"/>
          <w:lang w:eastAsia="ru-RU"/>
        </w:rPr>
        <w:t>2</w:t>
      </w:r>
      <w:r w:rsidRPr="001A118D">
        <w:rPr>
          <w:rFonts w:ascii="Times New Roman" w:eastAsia="Arial Unicode MS" w:hAnsi="Times New Roman"/>
          <w:sz w:val="28"/>
          <w:szCs w:val="28"/>
          <w:lang w:eastAsia="ru-RU"/>
        </w:rPr>
        <w:t xml:space="preserve"> до </w:t>
      </w:r>
      <w:r w:rsidR="001A118D" w:rsidRPr="001A118D">
        <w:rPr>
          <w:rFonts w:ascii="Times New Roman" w:eastAsia="Arial Unicode MS" w:hAnsi="Times New Roman"/>
          <w:sz w:val="28"/>
          <w:szCs w:val="28"/>
          <w:lang w:eastAsia="ru-RU"/>
        </w:rPr>
        <w:t>3</w:t>
      </w:r>
      <w:r w:rsidRPr="001A118D">
        <w:rPr>
          <w:rFonts w:ascii="Times New Roman" w:eastAsia="Arial Unicode MS" w:hAnsi="Times New Roman"/>
          <w:sz w:val="28"/>
          <w:szCs w:val="28"/>
          <w:lang w:eastAsia="ru-RU"/>
        </w:rPr>
        <w:t xml:space="preserve"> лет</w:t>
      </w:r>
      <w:r>
        <w:rPr>
          <w:rFonts w:ascii="Times New Roman" w:eastAsia="Arial Unicode MS" w:hAnsi="Times New Roman"/>
          <w:color w:val="000000"/>
          <w:sz w:val="28"/>
          <w:szCs w:val="28"/>
          <w:lang w:eastAsia="ru-RU"/>
        </w:rPr>
        <w:t xml:space="preserve">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650B2" w:rsidRDefault="006650B2">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2"/>
        <w:gridCol w:w="12349"/>
      </w:tblGrid>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w:t>
            </w:r>
            <w:r w:rsidR="00DA7B59">
              <w:rPr>
                <w:rFonts w:ascii="Times New Roman" w:eastAsia="Arial Unicode MS" w:hAnsi="Times New Roman"/>
                <w:color w:val="000000"/>
                <w:sz w:val="24"/>
                <w:szCs w:val="24"/>
                <w:lang w:eastAsia="ru-RU"/>
              </w:rPr>
              <w:t xml:space="preserve"> дошкольного образования МКДОУ ДС с. Подволошино</w:t>
            </w:r>
            <w:r>
              <w:rPr>
                <w:rFonts w:ascii="Times New Roman" w:eastAsia="Arial Unicode MS" w:hAnsi="Times New Roman"/>
                <w:color w:val="000000"/>
                <w:sz w:val="24"/>
                <w:szCs w:val="24"/>
                <w:lang w:eastAsia="ru-RU"/>
              </w:rPr>
              <w:t xml:space="preserve"> в соответствии с требованиями ФОП ДО  и ФГОС ДО.</w:t>
            </w:r>
          </w:p>
        </w:tc>
      </w:tr>
      <w:tr w:rsidR="006650B2" w:rsidTr="003F0F45">
        <w:trPr>
          <w:trHeight w:val="1076"/>
        </w:trPr>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lastRenderedPageBreak/>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650B2" w:rsidRPr="00154B5C" w:rsidRDefault="003F0F45" w:rsidP="00154B5C">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349" w:type="dxa"/>
          </w:tcPr>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5) поддержка инициативы детей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8) формирование познавательных интересов и познавательных действий ребёнка в различных видах деятельности;</w:t>
            </w:r>
          </w:p>
          <w:p w:rsidR="006650B2" w:rsidRDefault="003F0F45">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6650B2" w:rsidRPr="00B87695" w:rsidRDefault="003F0F45" w:rsidP="0020579A">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tc>
      </w:tr>
      <w:tr w:rsidR="006650B2" w:rsidTr="003F0F45">
        <w:tc>
          <w:tcPr>
            <w:tcW w:w="3102" w:type="dxa"/>
          </w:tcPr>
          <w:p w:rsidR="006650B2" w:rsidRDefault="003F0F45">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349" w:type="dxa"/>
          </w:tcPr>
          <w:p w:rsidR="006650B2" w:rsidRDefault="003F0F45">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w:t>
            </w:r>
            <w:r>
              <w:rPr>
                <w:rFonts w:ascii="Times New Roman" w:hAnsi="Times New Roman"/>
                <w:sz w:val="24"/>
                <w:szCs w:val="24"/>
              </w:rPr>
              <w:lastRenderedPageBreak/>
              <w:t>обеспечению безопасности и (или) безвредности для человека факторов среды обитания»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6650B2" w:rsidRDefault="003F0F45">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6650B2" w:rsidTr="003F0F45">
        <w:tc>
          <w:tcPr>
            <w:tcW w:w="3102" w:type="dxa"/>
          </w:tcPr>
          <w:p w:rsidR="006650B2" w:rsidRDefault="00F97D24" w:rsidP="001A118D">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 xml:space="preserve">Характеристика </w:t>
            </w:r>
            <w:r w:rsidR="003F0F45">
              <w:rPr>
                <w:rFonts w:ascii="Times New Roman" w:eastAsia="Arial Unicode MS" w:hAnsi="Times New Roman"/>
                <w:b/>
                <w:color w:val="000000"/>
                <w:sz w:val="24"/>
                <w:szCs w:val="28"/>
                <w:lang w:eastAsia="ru-RU"/>
              </w:rPr>
              <w:t xml:space="preserve">особенностей развития детей </w:t>
            </w:r>
            <w:r w:rsidR="001A118D" w:rsidRPr="001A118D">
              <w:rPr>
                <w:rFonts w:ascii="Times New Roman" w:eastAsia="Arial Unicode MS" w:hAnsi="Times New Roman"/>
                <w:b/>
                <w:sz w:val="24"/>
                <w:szCs w:val="28"/>
                <w:lang w:eastAsia="ru-RU"/>
              </w:rPr>
              <w:t>третьего</w:t>
            </w:r>
            <w:r w:rsidRPr="00C43946">
              <w:rPr>
                <w:rFonts w:ascii="Times New Roman" w:eastAsia="Arial Unicode MS" w:hAnsi="Times New Roman"/>
                <w:b/>
                <w:color w:val="FF0000"/>
                <w:sz w:val="24"/>
                <w:szCs w:val="28"/>
                <w:lang w:eastAsia="ru-RU"/>
              </w:rPr>
              <w:t xml:space="preserve"> </w:t>
            </w:r>
            <w:r>
              <w:rPr>
                <w:rFonts w:ascii="Times New Roman" w:eastAsia="Arial Unicode MS" w:hAnsi="Times New Roman"/>
                <w:b/>
                <w:color w:val="000000"/>
                <w:sz w:val="24"/>
                <w:szCs w:val="28"/>
                <w:lang w:eastAsia="ru-RU"/>
              </w:rPr>
              <w:t>года жизни</w:t>
            </w:r>
          </w:p>
        </w:tc>
        <w:tc>
          <w:tcPr>
            <w:tcW w:w="12349" w:type="dxa"/>
          </w:tcPr>
          <w:p w:rsidR="006650B2" w:rsidRPr="001A118D" w:rsidRDefault="003F0F45">
            <w:pPr>
              <w:widowControl w:val="0"/>
              <w:spacing w:after="0" w:line="360" w:lineRule="auto"/>
              <w:jc w:val="both"/>
              <w:rPr>
                <w:rFonts w:ascii="Times New Roman" w:hAnsi="Times New Roman"/>
                <w:sz w:val="24"/>
                <w:szCs w:val="24"/>
              </w:rPr>
            </w:pPr>
            <w:r w:rsidRPr="001A118D">
              <w:rPr>
                <w:rFonts w:ascii="Times New Roman" w:hAnsi="Times New Roman"/>
                <w:b/>
                <w:sz w:val="24"/>
                <w:szCs w:val="24"/>
              </w:rPr>
              <w:t>Росто-весовые характеристики</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Средний вес мальчиков составляет 14,9 кг, девочек – 14,8 кг. Средняя длина тела у мальчиков до 95,7 см, у девочек – 97,3 см.</w:t>
            </w:r>
          </w:p>
          <w:p w:rsidR="006650B2" w:rsidRPr="001A118D" w:rsidRDefault="003F0F45">
            <w:pPr>
              <w:widowControl w:val="0"/>
              <w:spacing w:after="0" w:line="360" w:lineRule="auto"/>
              <w:jc w:val="both"/>
              <w:rPr>
                <w:rFonts w:ascii="Times New Roman" w:hAnsi="Times New Roman"/>
                <w:sz w:val="24"/>
                <w:szCs w:val="24"/>
              </w:rPr>
            </w:pPr>
            <w:r w:rsidRPr="001A118D">
              <w:rPr>
                <w:rFonts w:ascii="Times New Roman" w:hAnsi="Times New Roman"/>
                <w:b/>
                <w:sz w:val="24"/>
                <w:szCs w:val="24"/>
              </w:rPr>
              <w:t>Функциональное созревание</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1A118D" w:rsidRPr="001A118D" w:rsidRDefault="001A118D">
            <w:pPr>
              <w:widowControl w:val="0"/>
              <w:spacing w:after="0" w:line="360" w:lineRule="auto"/>
              <w:jc w:val="both"/>
              <w:rPr>
                <w:rFonts w:ascii="Times New Roman" w:hAnsi="Times New Roman"/>
                <w:b/>
                <w:sz w:val="24"/>
                <w:szCs w:val="24"/>
              </w:rPr>
            </w:pPr>
            <w:r w:rsidRPr="001A118D">
              <w:rPr>
                <w:rFonts w:ascii="Times New Roman" w:hAnsi="Times New Roman"/>
                <w:b/>
                <w:sz w:val="24"/>
                <w:szCs w:val="24"/>
              </w:rPr>
              <w:t>Развитие моторики.</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6650B2" w:rsidRPr="001A118D" w:rsidRDefault="001A118D">
            <w:pPr>
              <w:widowControl w:val="0"/>
              <w:spacing w:after="0" w:line="360" w:lineRule="auto"/>
              <w:jc w:val="both"/>
              <w:rPr>
                <w:rFonts w:ascii="Times New Roman" w:hAnsi="Times New Roman"/>
                <w:b/>
                <w:sz w:val="24"/>
                <w:szCs w:val="24"/>
              </w:rPr>
            </w:pPr>
            <w:r>
              <w:rPr>
                <w:rFonts w:ascii="Times New Roman" w:hAnsi="Times New Roman"/>
                <w:b/>
                <w:sz w:val="24"/>
                <w:szCs w:val="24"/>
              </w:rPr>
              <w:t>Психические функции</w:t>
            </w:r>
          </w:p>
          <w:p w:rsidR="00E16696" w:rsidRDefault="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 xml:space="preserve">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w:t>
            </w:r>
            <w:r w:rsidRPr="00E16696">
              <w:rPr>
                <w:rFonts w:ascii="Times New Roman" w:hAnsi="Times New Roman"/>
                <w:sz w:val="24"/>
                <w:szCs w:val="24"/>
              </w:rPr>
              <w:lastRenderedPageBreak/>
              <w:t>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E16696" w:rsidRP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E16696" w:rsidRP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w:t>
            </w:r>
            <w:r>
              <w:t xml:space="preserve"> </w:t>
            </w:r>
            <w:r w:rsidRPr="00E16696">
              <w:rPr>
                <w:rFonts w:ascii="Times New Roman" w:hAnsi="Times New Roman"/>
                <w:sz w:val="24"/>
                <w:szCs w:val="24"/>
              </w:rPr>
              <w:t>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rsidR="00A10828">
              <w:rPr>
                <w:rFonts w:ascii="Times New Roman" w:hAnsi="Times New Roman"/>
                <w:sz w:val="24"/>
                <w:szCs w:val="24"/>
              </w:rPr>
              <w:t xml:space="preserve"> </w:t>
            </w:r>
            <w:r w:rsidRPr="00E16696">
              <w:rPr>
                <w:rFonts w:ascii="Times New Roman" w:hAnsi="Times New Roman"/>
                <w:sz w:val="24"/>
                <w:szCs w:val="24"/>
              </w:rPr>
              <w:t>«мышления» к образному может осуществляться на протяжении двух лет.</w:t>
            </w:r>
          </w:p>
          <w:p w:rsidR="006650B2" w:rsidRPr="001A118D" w:rsidRDefault="003F0F45">
            <w:pPr>
              <w:widowControl w:val="0"/>
              <w:spacing w:after="0" w:line="360" w:lineRule="auto"/>
              <w:jc w:val="both"/>
              <w:rPr>
                <w:rFonts w:ascii="Times New Roman" w:hAnsi="Times New Roman"/>
                <w:b/>
                <w:sz w:val="24"/>
                <w:szCs w:val="24"/>
              </w:rPr>
            </w:pPr>
            <w:r w:rsidRPr="001A118D">
              <w:rPr>
                <w:rFonts w:ascii="Times New Roman" w:hAnsi="Times New Roman"/>
                <w:b/>
                <w:sz w:val="24"/>
                <w:szCs w:val="24"/>
              </w:rPr>
              <w:t xml:space="preserve">Детские виды деятельности. </w:t>
            </w:r>
          </w:p>
          <w:p w:rsidR="00E16696" w:rsidRP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w:t>
            </w:r>
            <w:r w:rsidRPr="00E16696">
              <w:rPr>
                <w:rFonts w:ascii="Times New Roman" w:hAnsi="Times New Roman"/>
                <w:sz w:val="24"/>
                <w:szCs w:val="24"/>
              </w:rPr>
              <w:lastRenderedPageBreak/>
              <w:t>реальности. В середине третьего года жизни появляются действия с предметами-заместителями.</w:t>
            </w:r>
          </w:p>
          <w:p w:rsidR="00E16696" w:rsidRDefault="00E16696" w:rsidP="00E16696">
            <w:pPr>
              <w:widowControl w:val="0"/>
              <w:spacing w:after="0" w:line="360" w:lineRule="auto"/>
              <w:jc w:val="both"/>
              <w:rPr>
                <w:rFonts w:ascii="Times New Roman" w:hAnsi="Times New Roman"/>
                <w:sz w:val="24"/>
                <w:szCs w:val="24"/>
              </w:rPr>
            </w:pPr>
            <w:r w:rsidRPr="00E16696">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6650B2" w:rsidRPr="001A118D" w:rsidRDefault="003F0F45" w:rsidP="001A118D">
            <w:pPr>
              <w:widowControl w:val="0"/>
              <w:spacing w:after="0" w:line="360" w:lineRule="auto"/>
              <w:jc w:val="both"/>
              <w:rPr>
                <w:rFonts w:ascii="Times New Roman" w:hAnsi="Times New Roman"/>
                <w:b/>
                <w:sz w:val="24"/>
                <w:szCs w:val="24"/>
              </w:rPr>
            </w:pPr>
            <w:r w:rsidRPr="001A118D">
              <w:rPr>
                <w:rFonts w:ascii="Times New Roman" w:hAnsi="Times New Roman"/>
                <w:b/>
                <w:sz w:val="24"/>
                <w:szCs w:val="24"/>
              </w:rPr>
              <w:t xml:space="preserve">Коммуникация и социализация. </w:t>
            </w:r>
          </w:p>
          <w:p w:rsidR="001A118D" w:rsidRPr="001A118D" w:rsidRDefault="001A118D">
            <w:pPr>
              <w:widowControl w:val="0"/>
              <w:spacing w:after="0" w:line="360" w:lineRule="auto"/>
              <w:jc w:val="both"/>
              <w:rPr>
                <w:rFonts w:ascii="Times New Roman" w:hAnsi="Times New Roman"/>
                <w:sz w:val="24"/>
                <w:szCs w:val="24"/>
              </w:rPr>
            </w:pPr>
            <w:r w:rsidRPr="001A118D">
              <w:rPr>
                <w:rFonts w:ascii="Times New Roman" w:hAnsi="Times New Roman"/>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6650B2" w:rsidRPr="001A118D" w:rsidRDefault="003F0F45">
            <w:pPr>
              <w:widowControl w:val="0"/>
              <w:spacing w:after="0" w:line="360" w:lineRule="auto"/>
              <w:jc w:val="both"/>
              <w:rPr>
                <w:rFonts w:ascii="Times New Roman" w:hAnsi="Times New Roman"/>
                <w:sz w:val="24"/>
                <w:szCs w:val="24"/>
              </w:rPr>
            </w:pPr>
            <w:r w:rsidRPr="001A118D">
              <w:rPr>
                <w:rFonts w:ascii="Times New Roman" w:hAnsi="Times New Roman"/>
                <w:b/>
                <w:sz w:val="24"/>
                <w:szCs w:val="24"/>
              </w:rPr>
              <w:t>Саморегуляция.</w:t>
            </w:r>
          </w:p>
          <w:p w:rsidR="001A118D" w:rsidRPr="001A118D" w:rsidRDefault="001A118D">
            <w:pPr>
              <w:widowControl w:val="0"/>
              <w:spacing w:after="0" w:line="360" w:lineRule="auto"/>
              <w:jc w:val="both"/>
              <w:rPr>
                <w:rFonts w:ascii="Times New Roman" w:hAnsi="Times New Roman"/>
                <w:sz w:val="24"/>
                <w:szCs w:val="24"/>
              </w:rPr>
            </w:pPr>
            <w:r w:rsidRPr="001A118D">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6650B2" w:rsidRPr="001A118D" w:rsidRDefault="001A118D">
            <w:pPr>
              <w:widowControl w:val="0"/>
              <w:spacing w:after="0" w:line="360" w:lineRule="auto"/>
              <w:jc w:val="both"/>
              <w:rPr>
                <w:rFonts w:ascii="Times New Roman" w:hAnsi="Times New Roman"/>
                <w:b/>
                <w:sz w:val="24"/>
                <w:szCs w:val="24"/>
              </w:rPr>
            </w:pPr>
            <w:r>
              <w:rPr>
                <w:rFonts w:ascii="Times New Roman" w:hAnsi="Times New Roman"/>
                <w:b/>
                <w:sz w:val="24"/>
                <w:szCs w:val="24"/>
              </w:rPr>
              <w:t>Личность.</w:t>
            </w:r>
          </w:p>
          <w:p w:rsidR="006650B2" w:rsidRPr="001A118D" w:rsidRDefault="001A118D">
            <w:pPr>
              <w:widowControl w:val="0"/>
              <w:spacing w:after="0" w:line="360" w:lineRule="auto"/>
              <w:jc w:val="both"/>
              <w:rPr>
                <w:rFonts w:ascii="Times New Roman" w:eastAsia="Arial Unicode MS" w:hAnsi="Times New Roman"/>
                <w:sz w:val="24"/>
                <w:szCs w:val="24"/>
                <w:lang w:eastAsia="ru-RU"/>
              </w:rPr>
            </w:pPr>
            <w:r w:rsidRPr="001A118D">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rsidR="006650B2" w:rsidTr="003F0F45">
        <w:tc>
          <w:tcPr>
            <w:tcW w:w="3102" w:type="dxa"/>
          </w:tcPr>
          <w:p w:rsidR="006650B2" w:rsidRDefault="003F0F45">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349" w:type="dxa"/>
          </w:tcPr>
          <w:p w:rsidR="006650B2" w:rsidRDefault="003F0F45">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2023-2024 учебный год</w:t>
            </w:r>
          </w:p>
          <w:p w:rsidR="006650B2" w:rsidRDefault="003F0F45" w:rsidP="00507A99">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(1 сентября 2023 – 31 </w:t>
            </w:r>
            <w:r w:rsidR="00507A99">
              <w:rPr>
                <w:rFonts w:ascii="Times New Roman" w:eastAsia="Arial Unicode MS" w:hAnsi="Times New Roman"/>
                <w:color w:val="000000"/>
                <w:sz w:val="24"/>
                <w:szCs w:val="28"/>
                <w:lang w:eastAsia="ru-RU"/>
              </w:rPr>
              <w:t>августа</w:t>
            </w:r>
            <w:r>
              <w:rPr>
                <w:rFonts w:ascii="Times New Roman" w:eastAsia="Arial Unicode MS" w:hAnsi="Times New Roman"/>
                <w:color w:val="000000"/>
                <w:sz w:val="24"/>
                <w:szCs w:val="28"/>
                <w:lang w:eastAsia="ru-RU"/>
              </w:rPr>
              <w:t xml:space="preserve"> 2024 года)</w:t>
            </w:r>
          </w:p>
        </w:tc>
      </w:tr>
    </w:tbl>
    <w:p w:rsidR="006650B2" w:rsidRDefault="006650B2" w:rsidP="00D11CC4">
      <w:pPr>
        <w:widowControl w:val="0"/>
        <w:spacing w:after="0" w:line="360" w:lineRule="auto"/>
        <w:ind w:firstLine="720"/>
        <w:rPr>
          <w:rFonts w:ascii="Times New Roman" w:eastAsia="Arial Unicode MS" w:hAnsi="Times New Roman"/>
          <w:color w:val="000000"/>
          <w:sz w:val="28"/>
          <w:szCs w:val="28"/>
          <w:lang w:eastAsia="ru-RU"/>
        </w:rPr>
      </w:pPr>
    </w:p>
    <w:p w:rsidR="00E16696" w:rsidRDefault="00E16696" w:rsidP="00D11CC4">
      <w:pPr>
        <w:widowControl w:val="0"/>
        <w:spacing w:after="0" w:line="360" w:lineRule="auto"/>
        <w:ind w:firstLine="720"/>
        <w:rPr>
          <w:rFonts w:ascii="Times New Roman" w:eastAsia="Arial Unicode MS" w:hAnsi="Times New Roman"/>
          <w:b/>
          <w:color w:val="000000"/>
          <w:sz w:val="28"/>
          <w:szCs w:val="28"/>
          <w:lang w:eastAsia="ru-RU"/>
        </w:rPr>
      </w:pPr>
    </w:p>
    <w:p w:rsidR="00E16696" w:rsidRDefault="00E16696" w:rsidP="00D11CC4">
      <w:pPr>
        <w:widowControl w:val="0"/>
        <w:spacing w:after="0" w:line="360" w:lineRule="auto"/>
        <w:ind w:firstLine="720"/>
        <w:rPr>
          <w:rFonts w:ascii="Times New Roman" w:eastAsia="Arial Unicode MS" w:hAnsi="Times New Roman"/>
          <w:b/>
          <w:color w:val="000000"/>
          <w:sz w:val="28"/>
          <w:szCs w:val="28"/>
          <w:lang w:eastAsia="ru-RU"/>
        </w:rPr>
      </w:pPr>
    </w:p>
    <w:p w:rsidR="00E16696" w:rsidRDefault="00E16696" w:rsidP="00D11CC4">
      <w:pPr>
        <w:widowControl w:val="0"/>
        <w:spacing w:after="0" w:line="360" w:lineRule="auto"/>
        <w:ind w:firstLine="720"/>
        <w:rPr>
          <w:rFonts w:ascii="Times New Roman" w:eastAsia="Arial Unicode MS" w:hAnsi="Times New Roman"/>
          <w:b/>
          <w:color w:val="000000"/>
          <w:sz w:val="28"/>
          <w:szCs w:val="28"/>
          <w:lang w:eastAsia="ru-RU"/>
        </w:rPr>
      </w:pPr>
    </w:p>
    <w:p w:rsidR="006650B2" w:rsidRDefault="003F0F45" w:rsidP="00D11CC4">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551"/>
      </w:tblGrid>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6650B2" w:rsidRPr="00C43946" w:rsidRDefault="006861C6">
            <w:pPr>
              <w:widowControl w:val="0"/>
              <w:spacing w:after="0" w:line="360" w:lineRule="auto"/>
              <w:rPr>
                <w:rFonts w:ascii="Times New Roman" w:eastAsia="Arial Unicode MS" w:hAnsi="Times New Roman"/>
                <w:b/>
                <w:color w:val="FF0000"/>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r>
              <w:rPr>
                <w:rFonts w:ascii="Times New Roman" w:hAnsi="Times New Roman"/>
                <w:sz w:val="24"/>
                <w:szCs w:val="28"/>
              </w:rPr>
              <w:t>;</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6650B2" w:rsidRPr="006861C6" w:rsidRDefault="006861C6">
            <w:pPr>
              <w:widowControl w:val="0"/>
              <w:spacing w:after="0" w:line="360" w:lineRule="auto"/>
              <w:rPr>
                <w:rFonts w:ascii="Times New Roman" w:eastAsia="Arial Unicode MS" w:hAnsi="Times New Roman"/>
                <w:b/>
                <w:sz w:val="24"/>
                <w:szCs w:val="24"/>
                <w:lang w:eastAsia="ru-RU"/>
              </w:rPr>
            </w:pPr>
            <w:r w:rsidRPr="006861C6">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 xml:space="preserve">ребёнок активно действует с окружающими его предметами, знает названия, свойства и назначение многих предметов, находящихся в его </w:t>
            </w:r>
            <w:r w:rsidRPr="00A65988">
              <w:rPr>
                <w:rFonts w:ascii="Times New Roman" w:hAnsi="Times New Roman"/>
                <w:sz w:val="24"/>
                <w:szCs w:val="28"/>
              </w:rPr>
              <w:lastRenderedPageBreak/>
              <w:t>повседневном обиходе;</w:t>
            </w:r>
          </w:p>
        </w:tc>
      </w:tr>
      <w:tr w:rsidR="006650B2" w:rsidTr="006861C6">
        <w:tc>
          <w:tcPr>
            <w:tcW w:w="900" w:type="dxa"/>
          </w:tcPr>
          <w:p w:rsidR="006650B2" w:rsidRDefault="003F0F45">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15.</w:t>
            </w:r>
          </w:p>
        </w:tc>
        <w:tc>
          <w:tcPr>
            <w:tcW w:w="14551" w:type="dxa"/>
          </w:tcPr>
          <w:p w:rsidR="006650B2" w:rsidRPr="006861C6" w:rsidRDefault="006861C6" w:rsidP="006861C6">
            <w:pPr>
              <w:pStyle w:val="a5"/>
              <w:spacing w:after="0"/>
              <w:ind w:left="0"/>
              <w:jc w:val="both"/>
              <w:rPr>
                <w:rFonts w:ascii="Times New Roman" w:hAnsi="Times New Roman"/>
                <w:sz w:val="24"/>
                <w:szCs w:val="28"/>
              </w:rPr>
            </w:pPr>
            <w:r w:rsidRPr="00A65988">
              <w:rPr>
                <w:rFonts w:ascii="Times New Roman" w:hAnsi="Times New Roman"/>
                <w:sz w:val="24"/>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6650B2" w:rsidRDefault="003F0F45" w:rsidP="00A10828">
      <w:pPr>
        <w:widowControl w:val="0"/>
        <w:spacing w:after="0" w:line="360" w:lineRule="auto"/>
        <w:ind w:firstLine="567"/>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6650B2" w:rsidRDefault="003F0F45" w:rsidP="00A1082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w:t>
      </w:r>
      <w:r w:rsidRPr="003F0F45">
        <w:rPr>
          <w:rFonts w:ascii="Times New Roman" w:hAnsi="Times New Roman"/>
          <w:sz w:val="28"/>
          <w:szCs w:val="28"/>
        </w:rPr>
        <w:t xml:space="preserve">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Т. С. Комаровой. </w:t>
      </w:r>
      <w:r w:rsidR="00A10828">
        <w:rPr>
          <w:rFonts w:ascii="Times New Roman" w:hAnsi="Times New Roman"/>
          <w:sz w:val="28"/>
          <w:szCs w:val="28"/>
        </w:rPr>
        <w:t>Первая младшая группа</w:t>
      </w:r>
      <w:r>
        <w:rPr>
          <w:rFonts w:ascii="Times New Roman" w:hAnsi="Times New Roman"/>
          <w:sz w:val="28"/>
          <w:szCs w:val="28"/>
        </w:rPr>
        <w:t>.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6650B2" w:rsidRPr="00A10828" w:rsidRDefault="003F0F45" w:rsidP="00A10828">
      <w:pPr>
        <w:widowControl w:val="0"/>
        <w:spacing w:after="0" w:line="360" w:lineRule="auto"/>
        <w:ind w:firstLine="567"/>
        <w:jc w:val="both"/>
        <w:rPr>
          <w:rFonts w:ascii="Times New Roman" w:hAnsi="Times New Roman"/>
          <w:sz w:val="28"/>
          <w:szCs w:val="28"/>
        </w:rPr>
      </w:pPr>
      <w:r>
        <w:rPr>
          <w:rFonts w:ascii="Times New Roman" w:hAnsi="Times New Roman"/>
          <w:sz w:val="28"/>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w:t>
      </w:r>
      <w:r w:rsidRPr="00A10828">
        <w:rPr>
          <w:rFonts w:ascii="Times New Roman" w:hAnsi="Times New Roman"/>
          <w:sz w:val="28"/>
          <w:szCs w:val="28"/>
        </w:rPr>
        <w:t>познавательного, речевого, художественно-эстетического развития. Ведущим методом педагогической диагностики является наблюдение.</w:t>
      </w:r>
    </w:p>
    <w:p w:rsidR="006650B2" w:rsidRDefault="006650B2" w:rsidP="00D11CC4">
      <w:pPr>
        <w:widowControl w:val="0"/>
        <w:spacing w:after="0" w:line="360" w:lineRule="auto"/>
        <w:jc w:val="both"/>
        <w:rPr>
          <w:rFonts w:ascii="Times New Roman" w:eastAsia="Arial Unicode MS" w:hAnsi="Times New Roman"/>
          <w:color w:val="000000"/>
          <w:sz w:val="28"/>
          <w:szCs w:val="28"/>
          <w:lang w:eastAsia="ru-RU"/>
        </w:rPr>
        <w:sectPr w:rsidR="006650B2" w:rsidSect="003F0F45">
          <w:footerReference w:type="default" r:id="rId8"/>
          <w:pgSz w:w="16838" w:h="11906" w:orient="landscape"/>
          <w:pgMar w:top="720" w:right="720" w:bottom="720" w:left="720" w:header="709" w:footer="709" w:gutter="0"/>
          <w:cols w:space="708"/>
          <w:titlePg/>
          <w:docGrid w:linePitch="360"/>
        </w:sectPr>
      </w:pPr>
    </w:p>
    <w:p w:rsidR="006650B2" w:rsidRDefault="003F0F45" w:rsidP="00D11CC4">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6650B2" w:rsidRPr="00E16696" w:rsidRDefault="003F0F45" w:rsidP="000A331F">
      <w:pPr>
        <w:spacing w:after="0"/>
        <w:ind w:firstLine="567"/>
        <w:jc w:val="both"/>
        <w:rPr>
          <w:rFonts w:ascii="Times New Roman" w:hAnsi="Times New Roman"/>
          <w:b/>
          <w:sz w:val="28"/>
          <w:szCs w:val="28"/>
          <w:lang w:eastAsia="ru-RU"/>
        </w:rPr>
      </w:pPr>
      <w:r w:rsidRPr="00E16696">
        <w:rPr>
          <w:rFonts w:ascii="Times New Roman" w:hAnsi="Times New Roman"/>
          <w:b/>
          <w:bCs/>
          <w:sz w:val="28"/>
          <w:szCs w:val="28"/>
          <w:lang w:eastAsia="ru-RU"/>
        </w:rPr>
        <w:t>2.1 Содержание работы по образовательным областям</w:t>
      </w:r>
      <w:r w:rsidRPr="00E16696">
        <w:rPr>
          <w:rFonts w:ascii="Times New Roman" w:hAnsi="Times New Roman"/>
          <w:b/>
          <w:sz w:val="28"/>
          <w:szCs w:val="28"/>
          <w:lang w:eastAsia="ru-RU"/>
        </w:rPr>
        <w:tab/>
      </w:r>
    </w:p>
    <w:tbl>
      <w:tblPr>
        <w:tblStyle w:val="a3"/>
        <w:tblW w:w="0" w:type="auto"/>
        <w:tblLook w:val="04A0"/>
      </w:tblPr>
      <w:tblGrid>
        <w:gridCol w:w="2207"/>
        <w:gridCol w:w="5131"/>
        <w:gridCol w:w="4041"/>
        <w:gridCol w:w="4044"/>
      </w:tblGrid>
      <w:tr w:rsidR="006861C6" w:rsidRPr="00D00E82" w:rsidTr="00E16696">
        <w:tc>
          <w:tcPr>
            <w:tcW w:w="2207" w:type="dxa"/>
            <w:shd w:val="clear" w:color="auto" w:fill="C4BC96" w:themeFill="background2" w:themeFillShade="BF"/>
          </w:tcPr>
          <w:p w:rsidR="006861C6" w:rsidRPr="00D00E82" w:rsidRDefault="006861C6" w:rsidP="00E16696">
            <w:pPr>
              <w:jc w:val="both"/>
              <w:rPr>
                <w:rFonts w:ascii="Times New Roman" w:hAnsi="Times New Roman"/>
                <w:b/>
                <w:bCs/>
                <w:sz w:val="24"/>
                <w:szCs w:val="24"/>
              </w:rPr>
            </w:pPr>
            <w:r w:rsidRPr="00D00E82">
              <w:rPr>
                <w:rFonts w:ascii="Times New Roman" w:hAnsi="Times New Roman"/>
                <w:b/>
                <w:bCs/>
                <w:sz w:val="24"/>
                <w:szCs w:val="24"/>
              </w:rPr>
              <w:t>Образовательная область</w:t>
            </w:r>
          </w:p>
        </w:tc>
        <w:tc>
          <w:tcPr>
            <w:tcW w:w="5131" w:type="dxa"/>
            <w:shd w:val="clear" w:color="auto" w:fill="C4BC96" w:themeFill="background2" w:themeFillShade="BF"/>
          </w:tcPr>
          <w:p w:rsidR="006861C6" w:rsidRPr="00D00E82" w:rsidRDefault="006861C6" w:rsidP="00E16696">
            <w:pPr>
              <w:jc w:val="both"/>
              <w:rPr>
                <w:rFonts w:ascii="Times New Roman" w:hAnsi="Times New Roman"/>
                <w:b/>
                <w:bCs/>
                <w:sz w:val="24"/>
                <w:szCs w:val="24"/>
              </w:rPr>
            </w:pPr>
            <w:r w:rsidRPr="00D00E82">
              <w:rPr>
                <w:rFonts w:ascii="Times New Roman" w:hAnsi="Times New Roman"/>
                <w:b/>
                <w:bCs/>
                <w:sz w:val="24"/>
                <w:szCs w:val="24"/>
              </w:rPr>
              <w:t>Задачи</w:t>
            </w:r>
          </w:p>
        </w:tc>
        <w:tc>
          <w:tcPr>
            <w:tcW w:w="8085" w:type="dxa"/>
            <w:gridSpan w:val="2"/>
            <w:shd w:val="clear" w:color="auto" w:fill="C4BC96" w:themeFill="background2" w:themeFillShade="BF"/>
          </w:tcPr>
          <w:p w:rsidR="006861C6" w:rsidRPr="00D00E82" w:rsidRDefault="006861C6" w:rsidP="00E16696">
            <w:pPr>
              <w:jc w:val="both"/>
              <w:rPr>
                <w:rFonts w:ascii="Times New Roman" w:hAnsi="Times New Roman"/>
                <w:b/>
                <w:bCs/>
                <w:sz w:val="24"/>
                <w:szCs w:val="24"/>
              </w:rPr>
            </w:pPr>
            <w:r w:rsidRPr="00D00E82">
              <w:rPr>
                <w:rFonts w:ascii="Times New Roman" w:hAnsi="Times New Roman"/>
                <w:b/>
                <w:bCs/>
                <w:sz w:val="24"/>
                <w:szCs w:val="24"/>
              </w:rPr>
              <w:t>Содержание</w:t>
            </w:r>
          </w:p>
        </w:tc>
      </w:tr>
      <w:tr w:rsidR="006861C6" w:rsidRPr="00D00E82" w:rsidTr="00E16696">
        <w:trPr>
          <w:trHeight w:val="1124"/>
        </w:trPr>
        <w:tc>
          <w:tcPr>
            <w:tcW w:w="2207" w:type="dxa"/>
            <w:vMerge w:val="restart"/>
            <w:shd w:val="clear" w:color="auto" w:fill="C4BC96" w:themeFill="background2" w:themeFillShade="BF"/>
          </w:tcPr>
          <w:p w:rsidR="006861C6" w:rsidRPr="00D00E82" w:rsidRDefault="006861C6" w:rsidP="00E16696">
            <w:pPr>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5131" w:type="dxa"/>
            <w:shd w:val="clear" w:color="auto" w:fill="FFFFFF" w:themeFill="background1"/>
          </w:tcPr>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поддерживать эмоционально-положительное состояние детей в период адаптации к ДОО;</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861C6" w:rsidRPr="00DF1FC4" w:rsidRDefault="006861C6" w:rsidP="00E16696">
            <w:pPr>
              <w:rPr>
                <w:rFonts w:ascii="Times New Roman" w:hAnsi="Times New Roman"/>
                <w:iCs/>
                <w:sz w:val="24"/>
                <w:szCs w:val="24"/>
              </w:rPr>
            </w:pPr>
            <w:r w:rsidRPr="002A0239">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hemeFill="background1"/>
          </w:tcPr>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xml:space="preserve">• Педагог поддерживает стремление детей выполнять элементарные </w:t>
            </w:r>
            <w:r w:rsidRPr="002A0239">
              <w:rPr>
                <w:rFonts w:ascii="Times New Roman" w:hAnsi="Times New Roman"/>
                <w:iCs/>
                <w:sz w:val="24"/>
                <w:szCs w:val="24"/>
              </w:rPr>
              <w:lastRenderedPageBreak/>
              <w:t>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861C6" w:rsidRPr="002A0239" w:rsidRDefault="006861C6" w:rsidP="00E16696">
            <w:pPr>
              <w:rPr>
                <w:rFonts w:ascii="Times New Roman" w:hAnsi="Times New Roman"/>
                <w:iCs/>
                <w:sz w:val="24"/>
                <w:szCs w:val="24"/>
              </w:rPr>
            </w:pPr>
            <w:r w:rsidRPr="002A0239">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861C6" w:rsidRPr="00DF1FC4" w:rsidRDefault="006861C6" w:rsidP="00E16696">
            <w:pPr>
              <w:rPr>
                <w:rFonts w:ascii="Times New Roman" w:hAnsi="Times New Roman"/>
                <w:iCs/>
                <w:sz w:val="24"/>
                <w:szCs w:val="24"/>
              </w:rPr>
            </w:pPr>
            <w:r w:rsidRPr="002A0239">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861C6" w:rsidRPr="00D00E82" w:rsidTr="00E16696">
        <w:trPr>
          <w:trHeight w:val="50"/>
        </w:trPr>
        <w:tc>
          <w:tcPr>
            <w:tcW w:w="2207" w:type="dxa"/>
            <w:vMerge/>
            <w:shd w:val="clear" w:color="auto" w:fill="C4BC96" w:themeFill="background2" w:themeFillShade="BF"/>
          </w:tcPr>
          <w:p w:rsidR="006861C6" w:rsidRDefault="006861C6" w:rsidP="00E16696">
            <w:pPr>
              <w:jc w:val="both"/>
              <w:rPr>
                <w:rFonts w:ascii="Times New Roman" w:hAnsi="Times New Roman"/>
                <w:b/>
                <w:bCs/>
                <w:sz w:val="24"/>
                <w:szCs w:val="24"/>
              </w:rPr>
            </w:pPr>
          </w:p>
        </w:tc>
        <w:tc>
          <w:tcPr>
            <w:tcW w:w="13216" w:type="dxa"/>
            <w:gridSpan w:val="3"/>
            <w:tcBorders>
              <w:top w:val="double" w:sz="4" w:space="0" w:color="auto"/>
            </w:tcBorders>
            <w:shd w:val="clear" w:color="auto" w:fill="EEECE1" w:themeFill="background2"/>
          </w:tcPr>
          <w:p w:rsidR="006861C6" w:rsidRDefault="006861C6" w:rsidP="00E16696">
            <w:pPr>
              <w:jc w:val="both"/>
              <w:rPr>
                <w:rFonts w:ascii="Times New Roman" w:hAnsi="Times New Roman"/>
                <w:sz w:val="24"/>
                <w:szCs w:val="24"/>
              </w:rPr>
            </w:pPr>
            <w:r w:rsidRPr="008B3007">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sz w:val="24"/>
                <w:szCs w:val="24"/>
              </w:rPr>
              <w:t xml:space="preserve"> </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Это предполагает решение задач нескольких направлений воспитания:</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воспитание уважения к своей семье, своему населенному пункту, родному краю, своей стране;</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xml:space="preserve">• воспитание социальных чувств и навыков: способности к сопереживанию, общительности, дружелюбия, сотрудничества, </w:t>
            </w:r>
            <w:r w:rsidRPr="00B12B5E">
              <w:rPr>
                <w:rFonts w:ascii="Times New Roman" w:hAnsi="Times New Roman"/>
                <w:sz w:val="24"/>
                <w:szCs w:val="24"/>
              </w:rPr>
              <w:lastRenderedPageBreak/>
              <w:t>умения соблюдать правила, активной личностной позиции;</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861C6" w:rsidRPr="00B12B5E" w:rsidRDefault="006861C6" w:rsidP="00E16696">
            <w:pPr>
              <w:jc w:val="both"/>
              <w:rPr>
                <w:rFonts w:ascii="Times New Roman" w:hAnsi="Times New Roman"/>
                <w:sz w:val="24"/>
                <w:szCs w:val="24"/>
              </w:rPr>
            </w:pPr>
            <w:r w:rsidRPr="00B12B5E">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861C6" w:rsidRPr="008B3007" w:rsidRDefault="006861C6" w:rsidP="00E16696">
            <w:pPr>
              <w:rPr>
                <w:rFonts w:ascii="Times New Roman" w:hAnsi="Times New Roman"/>
                <w:sz w:val="24"/>
                <w:szCs w:val="24"/>
              </w:rPr>
            </w:pPr>
            <w:r w:rsidRPr="00B12B5E">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6861C6" w:rsidRPr="00D00E82" w:rsidTr="00E16696">
        <w:trPr>
          <w:trHeight w:val="6781"/>
        </w:trPr>
        <w:tc>
          <w:tcPr>
            <w:tcW w:w="2207" w:type="dxa"/>
            <w:vMerge w:val="restart"/>
            <w:tcBorders>
              <w:top w:val="double" w:sz="4" w:space="0" w:color="auto"/>
            </w:tcBorders>
            <w:shd w:val="clear" w:color="auto" w:fill="C4BC96" w:themeFill="background2" w:themeFillShade="BF"/>
          </w:tcPr>
          <w:p w:rsidR="006861C6" w:rsidRPr="0037491C" w:rsidRDefault="006861C6" w:rsidP="00E16696">
            <w:pPr>
              <w:jc w:val="both"/>
              <w:rPr>
                <w:rFonts w:ascii="Times New Roman" w:hAnsi="Times New Roman"/>
                <w:b/>
                <w:bCs/>
                <w:sz w:val="24"/>
                <w:szCs w:val="24"/>
              </w:rPr>
            </w:pPr>
            <w:r w:rsidRPr="0037491C">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1)</w:t>
            </w:r>
            <w:r w:rsidRPr="002A0239">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2)</w:t>
            </w:r>
            <w:r w:rsidRPr="002A0239">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3)</w:t>
            </w:r>
            <w:r w:rsidRPr="002A0239">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4)</w:t>
            </w:r>
            <w:r w:rsidRPr="002A0239">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5)</w:t>
            </w:r>
            <w:r w:rsidRPr="002A0239">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lastRenderedPageBreak/>
              <w:t>6)</w:t>
            </w:r>
            <w:r w:rsidRPr="002A0239">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7)</w:t>
            </w:r>
            <w:r w:rsidRPr="002A0239">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8)</w:t>
            </w:r>
            <w:r w:rsidRPr="002A0239">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tcPr>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lastRenderedPageBreak/>
              <w:t>1) Сенсорные эталоны и познавательные действия:</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w:t>
            </w:r>
            <w:r w:rsidRPr="002A0239">
              <w:rPr>
                <w:rFonts w:ascii="Times New Roman" w:hAnsi="Times New Roman"/>
                <w:sz w:val="24"/>
                <w:szCs w:val="24"/>
              </w:rPr>
              <w:lastRenderedPageBreak/>
              <w:t>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t>2)</w:t>
            </w:r>
            <w:r w:rsidRPr="008B3007">
              <w:rPr>
                <w:rFonts w:ascii="Times New Roman" w:hAnsi="Times New Roman"/>
                <w:sz w:val="24"/>
                <w:szCs w:val="24"/>
                <w:highlight w:val="lightGray"/>
              </w:rPr>
              <w:tab/>
              <w:t>Математические представления:</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t>3)</w:t>
            </w:r>
            <w:r w:rsidRPr="008B3007">
              <w:rPr>
                <w:rFonts w:ascii="Times New Roman" w:hAnsi="Times New Roman"/>
                <w:sz w:val="24"/>
                <w:szCs w:val="24"/>
                <w:highlight w:val="lightGray"/>
              </w:rPr>
              <w:tab/>
              <w:t>Окружающий мир:</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861C6" w:rsidRPr="00F7086D" w:rsidRDefault="006861C6" w:rsidP="00E16696">
            <w:pPr>
              <w:jc w:val="both"/>
              <w:rPr>
                <w:rFonts w:ascii="Times New Roman" w:hAnsi="Times New Roman"/>
                <w:sz w:val="24"/>
                <w:szCs w:val="24"/>
              </w:rPr>
            </w:pPr>
            <w:r w:rsidRPr="008B3007">
              <w:rPr>
                <w:rFonts w:ascii="Times New Roman" w:hAnsi="Times New Roman"/>
                <w:sz w:val="24"/>
                <w:szCs w:val="24"/>
                <w:highlight w:val="lightGray"/>
              </w:rPr>
              <w:t>4) Природа:</w:t>
            </w:r>
          </w:p>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r w:rsidRPr="002A0239">
              <w:rPr>
                <w:rFonts w:ascii="Times New Roman" w:hAnsi="Times New Roman"/>
                <w:sz w:val="24"/>
                <w:szCs w:val="24"/>
              </w:rPr>
              <w:lastRenderedPageBreak/>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Pr>
                <w:rFonts w:ascii="Times New Roman" w:hAnsi="Times New Roman"/>
                <w:sz w:val="24"/>
                <w:szCs w:val="24"/>
              </w:rPr>
              <w:t xml:space="preserve">ь, вкус), привлекает внимание и </w:t>
            </w:r>
            <w:r w:rsidRPr="002A0239">
              <w:rPr>
                <w:rFonts w:ascii="Times New Roman" w:hAnsi="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6861C6" w:rsidRPr="00D00E82" w:rsidTr="00E16696">
        <w:trPr>
          <w:trHeight w:val="731"/>
        </w:trPr>
        <w:tc>
          <w:tcPr>
            <w:tcW w:w="2207" w:type="dxa"/>
            <w:vMerge/>
            <w:shd w:val="clear" w:color="auto" w:fill="C4BC96" w:themeFill="background2" w:themeFillShade="BF"/>
          </w:tcPr>
          <w:p w:rsidR="006861C6" w:rsidRPr="0037491C"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b/>
                <w:sz w:val="24"/>
                <w:szCs w:val="24"/>
              </w:rPr>
              <w:t>«Человек», «Семья», «Познание», «Родина» и «Природа»</w:t>
            </w:r>
            <w:r w:rsidRPr="00F7086D">
              <w:rPr>
                <w:rFonts w:ascii="Times New Roman" w:hAnsi="Times New Roman"/>
                <w:sz w:val="24"/>
                <w:szCs w:val="24"/>
              </w:rPr>
              <w:t>, что предполагает:</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воспитание уважительного отношения к государственным символам страны (флагу, гербу, гимну);</w:t>
            </w:r>
          </w:p>
          <w:p w:rsidR="006861C6" w:rsidRPr="00D00E82" w:rsidRDefault="006861C6" w:rsidP="00E16696">
            <w:pPr>
              <w:jc w:val="both"/>
              <w:rPr>
                <w:rFonts w:ascii="Times New Roman" w:hAnsi="Times New Roman"/>
                <w:sz w:val="24"/>
                <w:szCs w:val="24"/>
              </w:rPr>
            </w:pPr>
            <w:r w:rsidRPr="00F7086D">
              <w:rPr>
                <w:rFonts w:ascii="Times New Roman" w:hAnsi="Times New Roman"/>
                <w:sz w:val="24"/>
                <w:szCs w:val="24"/>
              </w:rPr>
              <w:lastRenderedPageBreak/>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861C6" w:rsidRPr="00D00E82" w:rsidTr="00E16696">
        <w:trPr>
          <w:trHeight w:val="285"/>
        </w:trPr>
        <w:tc>
          <w:tcPr>
            <w:tcW w:w="2207" w:type="dxa"/>
            <w:vMerge w:val="restart"/>
            <w:tcBorders>
              <w:top w:val="double" w:sz="4" w:space="0" w:color="auto"/>
            </w:tcBorders>
            <w:shd w:val="clear" w:color="auto" w:fill="C4BC96" w:themeFill="background2" w:themeFillShade="BF"/>
          </w:tcPr>
          <w:p w:rsidR="006861C6" w:rsidRPr="00450895" w:rsidRDefault="006861C6" w:rsidP="00E16696">
            <w:pPr>
              <w:jc w:val="both"/>
              <w:rPr>
                <w:rFonts w:ascii="Times New Roman" w:hAnsi="Times New Roman"/>
                <w:b/>
                <w:bCs/>
                <w:sz w:val="24"/>
                <w:szCs w:val="24"/>
              </w:rPr>
            </w:pPr>
            <w:r w:rsidRPr="00450895">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1) Формирование словаря:</w:t>
            </w:r>
          </w:p>
        </w:tc>
      </w:tr>
      <w:tr w:rsidR="006861C6" w:rsidRPr="00D00E82" w:rsidTr="00E16696">
        <w:trPr>
          <w:trHeight w:val="1935"/>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6861C6" w:rsidRPr="00D00E82" w:rsidTr="00E16696">
        <w:trPr>
          <w:trHeight w:val="167"/>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2)</w:t>
            </w:r>
            <w:r w:rsidRPr="001959A6">
              <w:rPr>
                <w:rFonts w:ascii="Times New Roman" w:hAnsi="Times New Roman"/>
                <w:sz w:val="24"/>
                <w:szCs w:val="24"/>
              </w:rPr>
              <w:tab/>
              <w:t>Звуковая культура речи:</w:t>
            </w:r>
          </w:p>
        </w:tc>
      </w:tr>
      <w:tr w:rsidR="006861C6" w:rsidRPr="00D00E82" w:rsidTr="00E16696">
        <w:trPr>
          <w:trHeight w:val="1665"/>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6861C6" w:rsidRPr="00D00E82" w:rsidTr="00E16696">
        <w:trPr>
          <w:trHeight w:val="258"/>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3)</w:t>
            </w:r>
            <w:r w:rsidRPr="001959A6">
              <w:rPr>
                <w:rFonts w:ascii="Times New Roman" w:hAnsi="Times New Roman"/>
                <w:sz w:val="24"/>
                <w:szCs w:val="24"/>
              </w:rPr>
              <w:tab/>
              <w:t>Грамматический строй речи:</w:t>
            </w:r>
          </w:p>
        </w:tc>
      </w:tr>
      <w:tr w:rsidR="006861C6" w:rsidRPr="00D00E82" w:rsidTr="00E16696">
        <w:trPr>
          <w:trHeight w:val="139"/>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6861C6" w:rsidRPr="00D00E82" w:rsidTr="00E16696">
        <w:trPr>
          <w:trHeight w:val="285"/>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1959A6">
              <w:rPr>
                <w:rFonts w:ascii="Times New Roman" w:hAnsi="Times New Roman"/>
                <w:sz w:val="24"/>
                <w:szCs w:val="24"/>
              </w:rPr>
              <w:t>4)</w:t>
            </w:r>
            <w:r w:rsidRPr="001959A6">
              <w:rPr>
                <w:rFonts w:ascii="Times New Roman" w:hAnsi="Times New Roman"/>
                <w:sz w:val="24"/>
                <w:szCs w:val="24"/>
              </w:rPr>
              <w:tab/>
              <w:t>Связная речь:</w:t>
            </w:r>
          </w:p>
        </w:tc>
      </w:tr>
      <w:tr w:rsidR="006861C6" w:rsidRPr="00D00E82" w:rsidTr="00E16696">
        <w:trPr>
          <w:trHeight w:val="706"/>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1959A6" w:rsidRDefault="006861C6" w:rsidP="00E16696">
            <w:pPr>
              <w:jc w:val="both"/>
              <w:rPr>
                <w:rFonts w:ascii="Times New Roman" w:hAnsi="Times New Roman"/>
                <w:sz w:val="24"/>
                <w:szCs w:val="24"/>
              </w:rPr>
            </w:pPr>
            <w:r w:rsidRPr="002A0239">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bottom w:val="single" w:sz="4" w:space="0" w:color="auto"/>
            </w:tcBorders>
          </w:tcPr>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861C6" w:rsidRPr="00D00E82" w:rsidRDefault="006861C6" w:rsidP="00E16696">
            <w:pPr>
              <w:jc w:val="both"/>
              <w:rPr>
                <w:rFonts w:ascii="Times New Roman" w:hAnsi="Times New Roman"/>
                <w:sz w:val="24"/>
                <w:szCs w:val="24"/>
              </w:rPr>
            </w:pPr>
            <w:r w:rsidRPr="002A0239">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6861C6" w:rsidRPr="00D00E82" w:rsidTr="00E16696">
        <w:trPr>
          <w:trHeight w:val="260"/>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single"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Pr>
                <w:rFonts w:ascii="Times New Roman" w:hAnsi="Times New Roman"/>
                <w:sz w:val="24"/>
                <w:szCs w:val="24"/>
              </w:rPr>
              <w:t>5</w:t>
            </w:r>
            <w:r w:rsidRPr="00F7086D">
              <w:rPr>
                <w:rFonts w:ascii="Times New Roman" w:hAnsi="Times New Roman"/>
                <w:sz w:val="24"/>
                <w:szCs w:val="24"/>
              </w:rPr>
              <w:t>)</w:t>
            </w:r>
            <w:r w:rsidRPr="00F7086D">
              <w:rPr>
                <w:rFonts w:ascii="Times New Roman" w:hAnsi="Times New Roman"/>
                <w:sz w:val="24"/>
                <w:szCs w:val="24"/>
              </w:rPr>
              <w:tab/>
              <w:t>Интерес к художественной литературе:</w:t>
            </w:r>
          </w:p>
        </w:tc>
      </w:tr>
      <w:tr w:rsidR="006861C6" w:rsidRPr="00D00E82" w:rsidTr="00E16696">
        <w:trPr>
          <w:trHeight w:val="197"/>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vMerge w:val="restart"/>
            <w:tcBorders>
              <w:top w:val="dashSmallGap" w:sz="4" w:space="0" w:color="auto"/>
            </w:tcBorders>
          </w:tcPr>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формировать у детей умение воспринимать небольшие по объему потешки, сказки и рассказы с наглядным сопровождением (и без него);</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xml:space="preserve">• побуждать договаривать и произносить четверостишия уже известных ребёнку стихов и песенок, воспроизводить игровые действия, </w:t>
            </w:r>
            <w:r w:rsidRPr="002A0239">
              <w:rPr>
                <w:rFonts w:ascii="Times New Roman" w:hAnsi="Times New Roman"/>
                <w:sz w:val="24"/>
                <w:szCs w:val="24"/>
              </w:rPr>
              <w:lastRenderedPageBreak/>
              <w:t>движения персонажей;</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861C6" w:rsidRPr="002A0239" w:rsidRDefault="006861C6" w:rsidP="00E16696">
            <w:pPr>
              <w:jc w:val="both"/>
              <w:rPr>
                <w:rFonts w:ascii="Times New Roman" w:hAnsi="Times New Roman"/>
                <w:sz w:val="24"/>
                <w:szCs w:val="24"/>
              </w:rPr>
            </w:pPr>
            <w:r w:rsidRPr="002A0239">
              <w:rPr>
                <w:rFonts w:ascii="Times New Roman" w:hAnsi="Times New Roman"/>
                <w:sz w:val="24"/>
                <w:szCs w:val="24"/>
              </w:rPr>
              <w:t>• побуждать рассматривать книги и иллюстрации вместе с педагогом и самостоятельно;</w:t>
            </w:r>
          </w:p>
          <w:p w:rsidR="006861C6" w:rsidRPr="00F7086D" w:rsidRDefault="006861C6" w:rsidP="00E16696">
            <w:pPr>
              <w:jc w:val="both"/>
              <w:rPr>
                <w:rFonts w:ascii="Times New Roman" w:hAnsi="Times New Roman"/>
                <w:sz w:val="24"/>
                <w:szCs w:val="24"/>
              </w:rPr>
            </w:pPr>
            <w:r w:rsidRPr="002A0239">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tcPr>
          <w:p w:rsidR="006861C6" w:rsidRPr="00D00E82" w:rsidRDefault="006861C6" w:rsidP="00E16696">
            <w:pPr>
              <w:rPr>
                <w:rFonts w:ascii="Times New Roman" w:hAnsi="Times New Roman"/>
                <w:sz w:val="24"/>
                <w:szCs w:val="24"/>
              </w:rPr>
            </w:pPr>
            <w:r w:rsidRPr="008B3007">
              <w:rPr>
                <w:rFonts w:ascii="Times New Roman" w:hAnsi="Times New Roman"/>
                <w:sz w:val="24"/>
                <w:szCs w:val="24"/>
                <w:highlight w:val="lightGray"/>
              </w:rPr>
              <w:lastRenderedPageBreak/>
              <w:t>Примерный перечень художественной литературы</w:t>
            </w:r>
          </w:p>
        </w:tc>
      </w:tr>
      <w:tr w:rsidR="006861C6" w:rsidRPr="00D00E82" w:rsidTr="00E16696">
        <w:trPr>
          <w:trHeight w:val="1557"/>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5131" w:type="dxa"/>
            <w:vMerge/>
            <w:tcBorders>
              <w:bottom w:val="single" w:sz="4" w:space="0" w:color="auto"/>
            </w:tcBorders>
          </w:tcPr>
          <w:p w:rsidR="006861C6" w:rsidRPr="00F7086D" w:rsidRDefault="006861C6" w:rsidP="00E16696">
            <w:pPr>
              <w:jc w:val="both"/>
              <w:rPr>
                <w:rFonts w:ascii="Times New Roman" w:hAnsi="Times New Roman"/>
                <w:sz w:val="24"/>
                <w:szCs w:val="24"/>
              </w:rPr>
            </w:pPr>
          </w:p>
        </w:tc>
        <w:tc>
          <w:tcPr>
            <w:tcW w:w="8085" w:type="dxa"/>
            <w:gridSpan w:val="2"/>
            <w:tcBorders>
              <w:top w:val="dashSmallGap" w:sz="4" w:space="0" w:color="auto"/>
              <w:bottom w:val="single" w:sz="4" w:space="0" w:color="auto"/>
            </w:tcBorders>
          </w:tcPr>
          <w:p w:rsidR="006861C6" w:rsidRPr="00F7086D" w:rsidRDefault="006861C6" w:rsidP="00E16696">
            <w:pPr>
              <w:jc w:val="both"/>
              <w:rPr>
                <w:rFonts w:ascii="Times New Roman" w:hAnsi="Times New Roman"/>
                <w:sz w:val="24"/>
                <w:szCs w:val="24"/>
              </w:rPr>
            </w:pPr>
            <w:r w:rsidRPr="00F7086D">
              <w:rPr>
                <w:rFonts w:ascii="Times New Roman" w:hAnsi="Times New Roman"/>
                <w:i/>
                <w:sz w:val="24"/>
                <w:szCs w:val="24"/>
                <w:highlight w:val="lightGray"/>
              </w:rPr>
              <w:t>• Малые формы фольклора.</w:t>
            </w:r>
            <w:r w:rsidRPr="00F7086D">
              <w:rPr>
                <w:rFonts w:ascii="Times New Roman" w:hAnsi="Times New Roman"/>
                <w:sz w:val="24"/>
                <w:szCs w:val="24"/>
              </w:rPr>
              <w:t xml:space="preserve"> </w:t>
            </w:r>
            <w:r w:rsidRPr="0026097A">
              <w:rPr>
                <w:rFonts w:ascii="Times New Roman" w:hAnsi="Times New Roman"/>
                <w:sz w:val="24"/>
                <w:szCs w:val="24"/>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w:t>
            </w:r>
            <w:r w:rsidRPr="0026097A">
              <w:rPr>
                <w:rFonts w:ascii="Times New Roman" w:hAnsi="Times New Roman"/>
                <w:sz w:val="24"/>
                <w:szCs w:val="24"/>
              </w:rPr>
              <w:lastRenderedPageBreak/>
              <w:t>на Торжок...», «Тили-бом!...», «Уж ты, радуга-дуга», «Улитка, улитка...», «Чики, чики, кички...».</w:t>
            </w:r>
          </w:p>
          <w:p w:rsidR="006861C6" w:rsidRPr="00F7086D" w:rsidRDefault="006861C6" w:rsidP="00E16696">
            <w:pPr>
              <w:jc w:val="both"/>
              <w:rPr>
                <w:rFonts w:ascii="Times New Roman" w:hAnsi="Times New Roman"/>
                <w:sz w:val="24"/>
                <w:szCs w:val="24"/>
              </w:rPr>
            </w:pPr>
            <w:r w:rsidRPr="00F7086D">
              <w:rPr>
                <w:rFonts w:ascii="Times New Roman" w:hAnsi="Times New Roman"/>
                <w:i/>
                <w:sz w:val="24"/>
                <w:szCs w:val="24"/>
                <w:highlight w:val="lightGray"/>
              </w:rPr>
              <w:t>• Русские народные сказки.</w:t>
            </w:r>
            <w:r w:rsidRPr="00F7086D">
              <w:rPr>
                <w:rFonts w:ascii="Times New Roman" w:hAnsi="Times New Roman"/>
                <w:sz w:val="24"/>
                <w:szCs w:val="24"/>
              </w:rPr>
              <w:t xml:space="preserve"> </w:t>
            </w:r>
            <w:r w:rsidRPr="0026097A">
              <w:rPr>
                <w:rFonts w:ascii="Times New Roman" w:hAnsi="Times New Roman"/>
                <w:sz w:val="24"/>
                <w:szCs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861C6" w:rsidRPr="0026097A" w:rsidRDefault="006861C6" w:rsidP="00E16696">
            <w:pPr>
              <w:jc w:val="both"/>
              <w:rPr>
                <w:rFonts w:ascii="Times New Roman" w:hAnsi="Times New Roman"/>
                <w:sz w:val="24"/>
                <w:szCs w:val="24"/>
              </w:rPr>
            </w:pPr>
            <w:r w:rsidRPr="0026097A">
              <w:rPr>
                <w:rFonts w:ascii="Times New Roman" w:hAnsi="Times New Roman"/>
                <w:i/>
                <w:sz w:val="24"/>
                <w:szCs w:val="24"/>
                <w:highlight w:val="lightGray"/>
              </w:rPr>
              <w:t>• Фольклор народов мира</w:t>
            </w:r>
            <w:r w:rsidRPr="0026097A">
              <w:rPr>
                <w:rFonts w:ascii="Times New Roman" w:hAnsi="Times New Roman"/>
                <w:sz w:val="24"/>
                <w:szCs w:val="24"/>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861C6" w:rsidRPr="00F7086D" w:rsidRDefault="006861C6" w:rsidP="00E16696">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России.</w:t>
            </w:r>
          </w:p>
          <w:p w:rsidR="006861C6" w:rsidRPr="00A20C8C" w:rsidRDefault="006861C6" w:rsidP="008F4B2D">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Поэзия.</w:t>
            </w:r>
            <w:r w:rsidRPr="00A20C8C">
              <w:rPr>
                <w:rFonts w:ascii="Times New Roman" w:hAnsi="Times New Roman"/>
                <w:sz w:val="24"/>
                <w:szCs w:val="24"/>
              </w:rPr>
              <w:t xml:space="preserve"> </w:t>
            </w:r>
            <w:r w:rsidRPr="0026097A">
              <w:rPr>
                <w:rFonts w:ascii="Times New Roman" w:hAnsi="Times New Roman"/>
                <w:sz w:val="24"/>
                <w:szCs w:val="24"/>
              </w:rPr>
              <w:t>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861C6" w:rsidRPr="00A20C8C" w:rsidRDefault="006861C6" w:rsidP="008F4B2D">
            <w:pPr>
              <w:pStyle w:val="a5"/>
              <w:numPr>
                <w:ilvl w:val="0"/>
                <w:numId w:val="3"/>
              </w:numPr>
              <w:spacing w:after="0" w:line="240" w:lineRule="auto"/>
              <w:jc w:val="both"/>
              <w:rPr>
                <w:rFonts w:ascii="Times New Roman" w:hAnsi="Times New Roman"/>
                <w:sz w:val="24"/>
                <w:szCs w:val="24"/>
              </w:rPr>
            </w:pPr>
            <w:r w:rsidRPr="00A20C8C">
              <w:rPr>
                <w:rFonts w:ascii="Times New Roman" w:hAnsi="Times New Roman"/>
                <w:i/>
                <w:sz w:val="24"/>
                <w:szCs w:val="24"/>
              </w:rPr>
              <w:t>Проза.</w:t>
            </w:r>
            <w:r w:rsidRPr="00A20C8C">
              <w:rPr>
                <w:rFonts w:ascii="Times New Roman" w:hAnsi="Times New Roman"/>
                <w:sz w:val="24"/>
                <w:szCs w:val="24"/>
              </w:rPr>
              <w:t xml:space="preserve"> </w:t>
            </w:r>
            <w:r w:rsidRPr="0026097A">
              <w:rPr>
                <w:rFonts w:ascii="Times New Roman" w:hAnsi="Times New Roman"/>
                <w:sz w:val="24"/>
                <w:szCs w:val="24"/>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J1.H. «Три медведя», «Косточка»; Ушинский К.Д. «Васька», «Петушок с семьей», «Уточки» (рассказы по выбору); Чарушин Е.И. «В лесу» (1-</w:t>
            </w:r>
            <w:r w:rsidRPr="0026097A">
              <w:rPr>
                <w:rFonts w:ascii="Times New Roman" w:hAnsi="Times New Roman"/>
                <w:sz w:val="24"/>
                <w:szCs w:val="24"/>
              </w:rPr>
              <w:lastRenderedPageBreak/>
              <w:t>3 рассказа по выбору), «Волчишко»; Чуковский К.И. «Мойдодыр».</w:t>
            </w:r>
          </w:p>
          <w:p w:rsidR="006861C6" w:rsidRPr="0026097A" w:rsidRDefault="006861C6" w:rsidP="00E16696">
            <w:pPr>
              <w:jc w:val="both"/>
              <w:rPr>
                <w:rFonts w:ascii="Times New Roman" w:hAnsi="Times New Roman"/>
                <w:i/>
                <w:sz w:val="24"/>
                <w:szCs w:val="24"/>
              </w:rPr>
            </w:pPr>
            <w:r>
              <w:rPr>
                <w:rFonts w:ascii="Times New Roman" w:hAnsi="Times New Roman"/>
                <w:i/>
                <w:sz w:val="24"/>
                <w:szCs w:val="24"/>
                <w:highlight w:val="lightGray"/>
              </w:rPr>
              <w:t xml:space="preserve">• </w:t>
            </w:r>
            <w:r w:rsidRPr="00F7086D">
              <w:rPr>
                <w:rFonts w:ascii="Times New Roman" w:hAnsi="Times New Roman"/>
                <w:i/>
                <w:sz w:val="24"/>
                <w:szCs w:val="24"/>
                <w:highlight w:val="lightGray"/>
              </w:rPr>
              <w:t>Произведения поэтов и писателей разных стран.</w:t>
            </w:r>
            <w:r>
              <w:rPr>
                <w:rFonts w:ascii="Times New Roman" w:hAnsi="Times New Roman"/>
                <w:i/>
                <w:sz w:val="24"/>
                <w:szCs w:val="24"/>
              </w:rPr>
              <w:t xml:space="preserve"> </w:t>
            </w:r>
            <w:r w:rsidRPr="0026097A">
              <w:rPr>
                <w:rFonts w:ascii="Times New Roman" w:hAnsi="Times New Roman"/>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6861C6" w:rsidRPr="00D00E82" w:rsidTr="00E16696">
        <w:trPr>
          <w:trHeight w:val="1296"/>
        </w:trPr>
        <w:tc>
          <w:tcPr>
            <w:tcW w:w="2207" w:type="dxa"/>
            <w:vMerge/>
            <w:shd w:val="clear" w:color="auto" w:fill="C4BC96" w:themeFill="background2" w:themeFillShade="BF"/>
          </w:tcPr>
          <w:p w:rsidR="006861C6" w:rsidRPr="00450895"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7086D">
              <w:rPr>
                <w:rFonts w:ascii="Times New Roman" w:hAnsi="Times New Roman"/>
                <w:b/>
                <w:sz w:val="24"/>
                <w:szCs w:val="24"/>
              </w:rPr>
              <w:t>«Культура» и «Красота»</w:t>
            </w:r>
            <w:r w:rsidRPr="00F7086D">
              <w:rPr>
                <w:rFonts w:ascii="Times New Roman" w:hAnsi="Times New Roman"/>
                <w:sz w:val="24"/>
                <w:szCs w:val="24"/>
              </w:rPr>
              <w:t>, что предполагает:</w:t>
            </w:r>
          </w:p>
          <w:p w:rsidR="006861C6" w:rsidRPr="00F7086D" w:rsidRDefault="006861C6" w:rsidP="00E16696">
            <w:pPr>
              <w:jc w:val="both"/>
              <w:rPr>
                <w:rFonts w:ascii="Times New Roman" w:hAnsi="Times New Roman"/>
                <w:sz w:val="24"/>
                <w:szCs w:val="24"/>
              </w:rPr>
            </w:pPr>
            <w:r w:rsidRPr="00F7086D">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6861C6" w:rsidRPr="00D00E82" w:rsidRDefault="006861C6" w:rsidP="00E16696">
            <w:pPr>
              <w:jc w:val="both"/>
              <w:rPr>
                <w:rFonts w:ascii="Times New Roman" w:hAnsi="Times New Roman"/>
                <w:sz w:val="24"/>
                <w:szCs w:val="24"/>
              </w:rPr>
            </w:pPr>
            <w:r w:rsidRPr="00F7086D">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861C6" w:rsidRPr="00D00E82" w:rsidTr="00E16696">
        <w:trPr>
          <w:trHeight w:val="146"/>
        </w:trPr>
        <w:tc>
          <w:tcPr>
            <w:tcW w:w="2207" w:type="dxa"/>
            <w:vMerge w:val="restart"/>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r w:rsidRPr="00FD1DEC">
              <w:rPr>
                <w:rFonts w:ascii="Times New Roman" w:hAnsi="Times New Roman"/>
                <w:b/>
                <w:bCs/>
                <w:sz w:val="24"/>
                <w:szCs w:val="24"/>
              </w:rPr>
              <w:t>Художественно-эстетическое развитие</w:t>
            </w:r>
          </w:p>
        </w:tc>
        <w:tc>
          <w:tcPr>
            <w:tcW w:w="13216" w:type="dxa"/>
            <w:gridSpan w:val="3"/>
            <w:tcBorders>
              <w:top w:val="doub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7E5117">
              <w:rPr>
                <w:rFonts w:ascii="Times New Roman" w:hAnsi="Times New Roman"/>
                <w:sz w:val="24"/>
                <w:szCs w:val="24"/>
              </w:rPr>
              <w:t>1)</w:t>
            </w:r>
            <w:r w:rsidRPr="007E5117">
              <w:rPr>
                <w:rFonts w:ascii="Times New Roman" w:hAnsi="Times New Roman"/>
                <w:sz w:val="24"/>
                <w:szCs w:val="24"/>
              </w:rPr>
              <w:tab/>
              <w:t>приобщение к искусству:</w:t>
            </w:r>
          </w:p>
        </w:tc>
      </w:tr>
      <w:tr w:rsidR="006861C6" w:rsidRPr="00D00E82" w:rsidTr="00E16696">
        <w:trPr>
          <w:trHeight w:val="2387"/>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val="restart"/>
            <w:tcBorders>
              <w:top w:val="dashSmallGap"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w:t>
            </w:r>
            <w:r w:rsidRPr="0026097A">
              <w:rPr>
                <w:rFonts w:ascii="Times New Roman" w:hAnsi="Times New Roman"/>
                <w:sz w:val="24"/>
                <w:szCs w:val="24"/>
              </w:rPr>
              <w:lastRenderedPageBreak/>
              <w:t>иллюстраций, рисунков, изделии декоративно-прикладного искусства);</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познакомить детей с народными игрушками (дымковской, богородской, матрешкой и другими);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поддерживать интерес к малым формам фольклора (пестушки, заклички, прибаутки);</w:t>
            </w:r>
          </w:p>
          <w:p w:rsidR="006861C6" w:rsidRPr="007E5117" w:rsidRDefault="006861C6" w:rsidP="00E16696">
            <w:pPr>
              <w:jc w:val="both"/>
              <w:rPr>
                <w:rFonts w:ascii="Times New Roman" w:hAnsi="Times New Roman"/>
                <w:sz w:val="24"/>
                <w:szCs w:val="24"/>
              </w:rPr>
            </w:pPr>
            <w:r w:rsidRPr="0026097A">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tcPr>
          <w:p w:rsidR="006861C6" w:rsidRPr="00D00E82" w:rsidRDefault="006861C6" w:rsidP="00E16696">
            <w:pPr>
              <w:jc w:val="both"/>
              <w:rPr>
                <w:rFonts w:ascii="Times New Roman" w:hAnsi="Times New Roman"/>
                <w:sz w:val="24"/>
                <w:szCs w:val="24"/>
              </w:rPr>
            </w:pPr>
            <w:r w:rsidRPr="0026097A">
              <w:rPr>
                <w:rFonts w:ascii="Times New Roman" w:hAnsi="Times New Roman"/>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6861C6" w:rsidRPr="00D00E82" w:rsidTr="00E16696">
        <w:trPr>
          <w:trHeight w:val="403"/>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bottom w:val="single" w:sz="4" w:space="0" w:color="auto"/>
            </w:tcBorders>
          </w:tcPr>
          <w:p w:rsidR="006861C6" w:rsidRPr="007E5117" w:rsidRDefault="006861C6" w:rsidP="00E16696">
            <w:pPr>
              <w:jc w:val="both"/>
              <w:rPr>
                <w:rFonts w:ascii="Times New Roman" w:hAnsi="Times New Roman"/>
                <w:sz w:val="24"/>
                <w:szCs w:val="24"/>
              </w:rPr>
            </w:pPr>
          </w:p>
        </w:tc>
        <w:tc>
          <w:tcPr>
            <w:tcW w:w="8085" w:type="dxa"/>
            <w:gridSpan w:val="2"/>
            <w:tcBorders>
              <w:top w:val="dashSmallGap" w:sz="4" w:space="0" w:color="auto"/>
              <w:bottom w:val="single" w:sz="4" w:space="0" w:color="auto"/>
            </w:tcBorders>
          </w:tcPr>
          <w:p w:rsidR="006861C6" w:rsidRPr="009A15EC" w:rsidRDefault="006861C6" w:rsidP="00E16696">
            <w:pPr>
              <w:jc w:val="both"/>
              <w:rPr>
                <w:rFonts w:ascii="Times New Roman" w:hAnsi="Times New Roman"/>
                <w:i/>
                <w:sz w:val="24"/>
                <w:szCs w:val="24"/>
              </w:rPr>
            </w:pPr>
            <w:r w:rsidRPr="004F68E9">
              <w:rPr>
                <w:rFonts w:ascii="Times New Roman" w:hAnsi="Times New Roman"/>
                <w:i/>
                <w:sz w:val="24"/>
                <w:szCs w:val="24"/>
                <w:shd w:val="clear" w:color="auto" w:fill="DDD9C3" w:themeFill="background2" w:themeFillShade="E6"/>
              </w:rPr>
              <w:t>Примерный перечень произведений изобразительного искусства.</w:t>
            </w:r>
          </w:p>
          <w:p w:rsidR="006861C6" w:rsidRPr="00C040D4" w:rsidRDefault="006861C6" w:rsidP="00E16696">
            <w:pPr>
              <w:jc w:val="both"/>
              <w:rPr>
                <w:rFonts w:ascii="Times New Roman" w:hAnsi="Times New Roman"/>
                <w:sz w:val="24"/>
                <w:szCs w:val="24"/>
              </w:rPr>
            </w:pPr>
            <w:r w:rsidRPr="0026097A">
              <w:rPr>
                <w:rFonts w:ascii="Times New Roman" w:hAnsi="Times New Roman"/>
                <w:i/>
                <w:sz w:val="24"/>
                <w:szCs w:val="24"/>
              </w:rPr>
              <w:t xml:space="preserve">Иллюстрации к книгам: </w:t>
            </w:r>
            <w:r w:rsidRPr="0026097A">
              <w:rPr>
                <w:rFonts w:ascii="Times New Roman" w:hAnsi="Times New Roman"/>
                <w:sz w:val="24"/>
                <w:szCs w:val="24"/>
              </w:rPr>
              <w:t>В.Г. Сутеев «Кораблик», «Кто сказал мяу?», «Цыпленок и Утенок»; Ю.А. Васнецов к книге «Колобок», «Теремок».</w:t>
            </w:r>
          </w:p>
        </w:tc>
      </w:tr>
      <w:tr w:rsidR="006861C6" w:rsidRPr="00D00E82" w:rsidTr="00E16696">
        <w:trPr>
          <w:trHeight w:val="27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7E5117">
              <w:rPr>
                <w:rFonts w:ascii="Times New Roman" w:hAnsi="Times New Roman"/>
                <w:sz w:val="24"/>
                <w:szCs w:val="24"/>
              </w:rPr>
              <w:t>2)</w:t>
            </w:r>
            <w:r w:rsidRPr="007E5117">
              <w:rPr>
                <w:rFonts w:ascii="Times New Roman" w:hAnsi="Times New Roman"/>
                <w:sz w:val="24"/>
                <w:szCs w:val="24"/>
              </w:rPr>
              <w:tab/>
              <w:t>изобразительная деятельность:</w:t>
            </w:r>
          </w:p>
        </w:tc>
      </w:tr>
      <w:tr w:rsidR="006861C6" w:rsidRPr="00D00E82" w:rsidTr="00E16696">
        <w:trPr>
          <w:trHeight w:val="261"/>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xml:space="preserve">• развивать положительные эмоции на предложение нарисовать, слепить; </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научить правильно держать карандаш, кисть;</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6861C6" w:rsidRPr="007E5117" w:rsidRDefault="006861C6" w:rsidP="00E16696">
            <w:pPr>
              <w:jc w:val="both"/>
              <w:rPr>
                <w:rFonts w:ascii="Times New Roman" w:hAnsi="Times New Roman"/>
                <w:sz w:val="24"/>
                <w:szCs w:val="24"/>
              </w:rPr>
            </w:pPr>
            <w:r w:rsidRPr="0026097A">
              <w:rPr>
                <w:rFonts w:ascii="Times New Roman" w:hAnsi="Times New Roman"/>
                <w:sz w:val="24"/>
                <w:szCs w:val="24"/>
              </w:rPr>
              <w:t xml:space="preserve">•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w:t>
            </w:r>
            <w:r w:rsidRPr="0026097A">
              <w:rPr>
                <w:rFonts w:ascii="Times New Roman" w:hAnsi="Times New Roman"/>
                <w:sz w:val="24"/>
                <w:szCs w:val="24"/>
              </w:rPr>
              <w:lastRenderedPageBreak/>
              <w:t>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bottom w:val="single" w:sz="4" w:space="0" w:color="auto"/>
            </w:tcBorders>
          </w:tcPr>
          <w:p w:rsidR="006861C6" w:rsidRPr="00C040D4" w:rsidRDefault="006861C6" w:rsidP="00E16696">
            <w:pPr>
              <w:jc w:val="both"/>
              <w:rPr>
                <w:rFonts w:ascii="Times New Roman" w:hAnsi="Times New Roman"/>
                <w:sz w:val="24"/>
                <w:szCs w:val="24"/>
              </w:rPr>
            </w:pPr>
            <w:r w:rsidRPr="00C040D4">
              <w:rPr>
                <w:rFonts w:ascii="Times New Roman" w:hAnsi="Times New Roman"/>
                <w:sz w:val="24"/>
                <w:szCs w:val="24"/>
                <w:highlight w:val="lightGray"/>
              </w:rPr>
              <w:lastRenderedPageBreak/>
              <w:t>1) Рисование:</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w:t>
            </w:r>
            <w:r w:rsidRPr="00AB3F13">
              <w:rPr>
                <w:rFonts w:ascii="Times New Roman" w:hAnsi="Times New Roman"/>
                <w:sz w:val="24"/>
                <w:szCs w:val="24"/>
              </w:rPr>
              <w:lastRenderedPageBreak/>
              <w:t>к дополнению нарисованного изображения характерными деталями; к осознанному повторению ранее получившихся штрихов, линий, пятен, форм;</w:t>
            </w:r>
          </w:p>
          <w:p w:rsidR="006861C6" w:rsidRPr="00AB3F13" w:rsidRDefault="006861C6" w:rsidP="00E16696">
            <w:pPr>
              <w:jc w:val="both"/>
              <w:rPr>
                <w:rFonts w:ascii="Times New Roman" w:hAnsi="Times New Roman"/>
                <w:sz w:val="24"/>
                <w:szCs w:val="24"/>
              </w:rPr>
            </w:pPr>
            <w:r w:rsidRPr="00AB3F13">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861C6" w:rsidRPr="00C040D4" w:rsidRDefault="006861C6" w:rsidP="00E16696">
            <w:pPr>
              <w:jc w:val="both"/>
              <w:rPr>
                <w:rFonts w:ascii="Times New Roman" w:hAnsi="Times New Roman"/>
                <w:sz w:val="24"/>
                <w:szCs w:val="24"/>
              </w:rPr>
            </w:pPr>
            <w:r w:rsidRPr="00AB3F13">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861C6" w:rsidRPr="00C040D4" w:rsidRDefault="006861C6" w:rsidP="00E16696">
            <w:pPr>
              <w:jc w:val="both"/>
              <w:rPr>
                <w:rFonts w:ascii="Times New Roman" w:hAnsi="Times New Roman"/>
                <w:sz w:val="24"/>
                <w:szCs w:val="24"/>
              </w:rPr>
            </w:pPr>
            <w:r w:rsidRPr="00C040D4">
              <w:rPr>
                <w:rFonts w:ascii="Times New Roman" w:hAnsi="Times New Roman"/>
                <w:sz w:val="24"/>
                <w:szCs w:val="24"/>
                <w:highlight w:val="lightGray"/>
              </w:rPr>
              <w:t>2)</w:t>
            </w:r>
            <w:r w:rsidRPr="00C040D4">
              <w:rPr>
                <w:rFonts w:ascii="Times New Roman" w:hAnsi="Times New Roman"/>
                <w:sz w:val="24"/>
                <w:szCs w:val="24"/>
                <w:highlight w:val="lightGray"/>
              </w:rPr>
              <w:tab/>
              <w:t>Лепка:</w:t>
            </w:r>
          </w:p>
          <w:p w:rsidR="006861C6" w:rsidRPr="00D00E82" w:rsidRDefault="006861C6" w:rsidP="00E16696">
            <w:pPr>
              <w:jc w:val="both"/>
              <w:rPr>
                <w:rFonts w:ascii="Times New Roman" w:hAnsi="Times New Roman"/>
                <w:sz w:val="24"/>
                <w:szCs w:val="24"/>
              </w:rPr>
            </w:pPr>
            <w:r w:rsidRPr="00AB3F13">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w:t>
            </w:r>
            <w:r w:rsidRPr="00AB3F13">
              <w:rPr>
                <w:rFonts w:ascii="Times New Roman" w:hAnsi="Times New Roman"/>
                <w:sz w:val="24"/>
                <w:szCs w:val="24"/>
              </w:rPr>
              <w:lastRenderedPageBreak/>
              <w:t>класть глину и вылепленные предметы на дощечку или специальную заранее подготовленную клеенку.</w:t>
            </w:r>
          </w:p>
        </w:tc>
      </w:tr>
      <w:tr w:rsidR="006861C6" w:rsidRPr="00D00E82" w:rsidTr="00E16696">
        <w:trPr>
          <w:trHeight w:val="141"/>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7E5117">
              <w:rPr>
                <w:rFonts w:ascii="Times New Roman" w:hAnsi="Times New Roman"/>
                <w:sz w:val="24"/>
                <w:szCs w:val="24"/>
              </w:rPr>
              <w:t>3)</w:t>
            </w:r>
            <w:r w:rsidRPr="007E5117">
              <w:rPr>
                <w:rFonts w:ascii="Times New Roman" w:hAnsi="Times New Roman"/>
                <w:sz w:val="24"/>
                <w:szCs w:val="24"/>
              </w:rPr>
              <w:tab/>
              <w:t>конструктивная деятельность:</w:t>
            </w:r>
          </w:p>
        </w:tc>
      </w:tr>
      <w:tr w:rsidR="006861C6" w:rsidRPr="00D00E82" w:rsidTr="00E16696">
        <w:trPr>
          <w:trHeight w:val="303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6861C6" w:rsidRPr="007E5117" w:rsidRDefault="006861C6" w:rsidP="00E16696">
            <w:pPr>
              <w:jc w:val="both"/>
              <w:rPr>
                <w:rFonts w:ascii="Times New Roman" w:hAnsi="Times New Roman"/>
                <w:sz w:val="24"/>
                <w:szCs w:val="24"/>
              </w:rPr>
            </w:pPr>
            <w:r w:rsidRPr="0026097A">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AB3F13">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6861C6" w:rsidRPr="00D00E82" w:rsidTr="00E16696">
        <w:trPr>
          <w:trHeight w:val="24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7A1BA3" w:rsidRDefault="006861C6" w:rsidP="00E16696">
            <w:pPr>
              <w:jc w:val="center"/>
              <w:rPr>
                <w:rFonts w:ascii="Times New Roman" w:hAnsi="Times New Roman"/>
                <w:sz w:val="24"/>
                <w:szCs w:val="24"/>
              </w:rPr>
            </w:pPr>
            <w:r w:rsidRPr="007A1BA3">
              <w:rPr>
                <w:rFonts w:ascii="Times New Roman" w:hAnsi="Times New Roman"/>
                <w:sz w:val="24"/>
                <w:szCs w:val="24"/>
              </w:rPr>
              <w:t>4)</w:t>
            </w:r>
            <w:r w:rsidRPr="007A1BA3">
              <w:rPr>
                <w:rFonts w:ascii="Times New Roman" w:hAnsi="Times New Roman"/>
                <w:sz w:val="24"/>
                <w:szCs w:val="24"/>
              </w:rPr>
              <w:tab/>
              <w:t>музыкальная деятельность:</w:t>
            </w:r>
          </w:p>
        </w:tc>
      </w:tr>
      <w:tr w:rsidR="006861C6" w:rsidRPr="00D00E82" w:rsidTr="00E16696">
        <w:trPr>
          <w:trHeight w:val="12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val="restart"/>
            <w:tcBorders>
              <w:top w:val="dashSmallGap" w:sz="4" w:space="0" w:color="auto"/>
            </w:tcBorders>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EEECE1" w:themeFill="background2"/>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1)</w:t>
            </w:r>
            <w:r w:rsidRPr="007A1BA3">
              <w:rPr>
                <w:rFonts w:ascii="Times New Roman" w:hAnsi="Times New Roman"/>
                <w:sz w:val="24"/>
                <w:szCs w:val="24"/>
              </w:rPr>
              <w:tab/>
              <w:t xml:space="preserve">Слушание: </w:t>
            </w:r>
          </w:p>
        </w:tc>
      </w:tr>
      <w:tr w:rsidR="006861C6" w:rsidRPr="00D00E82" w:rsidTr="00E16696">
        <w:trPr>
          <w:trHeight w:val="119"/>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tcPr>
          <w:p w:rsidR="006861C6" w:rsidRPr="007A1BA3" w:rsidRDefault="006861C6" w:rsidP="00E16696">
            <w:pPr>
              <w:jc w:val="both"/>
              <w:rPr>
                <w:rFonts w:ascii="Times New Roman" w:hAnsi="Times New Roman"/>
                <w:sz w:val="24"/>
                <w:szCs w:val="24"/>
                <w:highlight w:val="lightGray"/>
              </w:rPr>
            </w:pPr>
            <w:r w:rsidRPr="007A1BA3">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tcPr>
          <w:p w:rsidR="006861C6" w:rsidRPr="007A1BA3" w:rsidRDefault="006861C6" w:rsidP="00E16696">
            <w:pPr>
              <w:jc w:val="both"/>
              <w:rPr>
                <w:rFonts w:ascii="Times New Roman" w:hAnsi="Times New Roman"/>
                <w:i/>
                <w:sz w:val="24"/>
                <w:szCs w:val="24"/>
                <w:highlight w:val="lightGray"/>
              </w:rPr>
            </w:pPr>
            <w:r w:rsidRPr="007A1BA3">
              <w:rPr>
                <w:rFonts w:ascii="Times New Roman" w:hAnsi="Times New Roman"/>
                <w:i/>
                <w:sz w:val="24"/>
                <w:szCs w:val="24"/>
              </w:rPr>
              <w:t>Примерный перечень музыкальных произведений.</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xml:space="preserve">• </w:t>
            </w:r>
            <w:r w:rsidRPr="007A1BA3">
              <w:rPr>
                <w:rFonts w:ascii="Times New Roman" w:hAnsi="Times New Roman"/>
                <w:i/>
                <w:sz w:val="24"/>
                <w:szCs w:val="24"/>
              </w:rPr>
              <w:t>Слушание.</w:t>
            </w:r>
            <w:r w:rsidRPr="007A1BA3">
              <w:rPr>
                <w:rFonts w:ascii="Times New Roman" w:hAnsi="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w:t>
            </w:r>
            <w:r w:rsidRPr="007A1BA3">
              <w:rPr>
                <w:rFonts w:ascii="Times New Roman" w:hAnsi="Times New Roman"/>
                <w:sz w:val="24"/>
                <w:szCs w:val="24"/>
              </w:rPr>
              <w:lastRenderedPageBreak/>
              <w:t>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861C6" w:rsidRPr="007A1BA3" w:rsidRDefault="006861C6" w:rsidP="00E16696">
            <w:pPr>
              <w:jc w:val="both"/>
              <w:rPr>
                <w:rFonts w:ascii="Times New Roman" w:hAnsi="Times New Roman"/>
                <w:i/>
                <w:sz w:val="24"/>
                <w:szCs w:val="24"/>
              </w:rPr>
            </w:pPr>
            <w:r w:rsidRPr="007A1BA3">
              <w:rPr>
                <w:rFonts w:ascii="Times New Roman" w:hAnsi="Times New Roman"/>
                <w:i/>
                <w:sz w:val="24"/>
                <w:szCs w:val="24"/>
              </w:rPr>
              <w:t xml:space="preserve">• Рассказы с музыкальными иллюстрациями. </w:t>
            </w:r>
            <w:r w:rsidRPr="007A1BA3">
              <w:rPr>
                <w:rFonts w:ascii="Times New Roman" w:hAnsi="Times New Roman"/>
                <w:sz w:val="24"/>
                <w:szCs w:val="24"/>
              </w:rPr>
              <w:t>«Птички», муз. Г. Фрида; «Праздничная прогулка», муз. А. Александрова.</w:t>
            </w:r>
          </w:p>
        </w:tc>
      </w:tr>
      <w:tr w:rsidR="006861C6" w:rsidRPr="00D00E82" w:rsidTr="00E16696">
        <w:trPr>
          <w:trHeight w:val="50"/>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EEECE1" w:themeFill="background2"/>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2)</w:t>
            </w:r>
            <w:r w:rsidRPr="007A1BA3">
              <w:rPr>
                <w:rFonts w:ascii="Times New Roman" w:hAnsi="Times New Roman"/>
                <w:sz w:val="24"/>
                <w:szCs w:val="24"/>
              </w:rPr>
              <w:tab/>
              <w:t xml:space="preserve">Пение: </w:t>
            </w:r>
          </w:p>
        </w:tc>
      </w:tr>
      <w:tr w:rsidR="006861C6" w:rsidRPr="00D00E82" w:rsidTr="00E16696">
        <w:trPr>
          <w:trHeight w:val="544"/>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4041" w:type="dxa"/>
            <w:tcBorders>
              <w:top w:val="dashSmallGap" w:sz="4" w:space="0" w:color="auto"/>
              <w:right w:val="dashSmallGap" w:sz="4" w:space="0" w:color="auto"/>
            </w:tcBorders>
          </w:tcPr>
          <w:p w:rsidR="006861C6" w:rsidRPr="007A1BA3" w:rsidRDefault="006861C6" w:rsidP="00E16696">
            <w:pPr>
              <w:jc w:val="both"/>
              <w:rPr>
                <w:rFonts w:ascii="Times New Roman" w:hAnsi="Times New Roman"/>
                <w:sz w:val="24"/>
                <w:szCs w:val="24"/>
                <w:highlight w:val="lightGray"/>
              </w:rPr>
            </w:pPr>
            <w:r w:rsidRPr="007A1BA3">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tcPr>
          <w:p w:rsidR="006861C6" w:rsidRPr="007A1BA3" w:rsidRDefault="006861C6" w:rsidP="00E16696">
            <w:pPr>
              <w:jc w:val="both"/>
              <w:rPr>
                <w:rFonts w:ascii="Times New Roman" w:hAnsi="Times New Roman"/>
                <w:i/>
                <w:sz w:val="24"/>
                <w:szCs w:val="24"/>
                <w:highlight w:val="lightGray"/>
              </w:rPr>
            </w:pPr>
            <w:r w:rsidRPr="007A1BA3">
              <w:rPr>
                <w:rFonts w:ascii="Times New Roman" w:hAnsi="Times New Roman"/>
                <w:i/>
                <w:sz w:val="24"/>
                <w:szCs w:val="24"/>
              </w:rPr>
              <w:t>Примерный перечень музыкальных произведений.</w:t>
            </w:r>
          </w:p>
          <w:p w:rsidR="006861C6" w:rsidRPr="007A1BA3" w:rsidRDefault="006861C6" w:rsidP="00E16696">
            <w:pPr>
              <w:jc w:val="both"/>
              <w:rPr>
                <w:rFonts w:ascii="Times New Roman" w:hAnsi="Times New Roman"/>
                <w:sz w:val="24"/>
                <w:szCs w:val="24"/>
              </w:rPr>
            </w:pPr>
            <w:r w:rsidRPr="007A1BA3">
              <w:rPr>
                <w:rFonts w:ascii="Times New Roman" w:hAnsi="Times New Roman"/>
                <w:i/>
                <w:sz w:val="24"/>
                <w:szCs w:val="24"/>
              </w:rPr>
              <w:t xml:space="preserve">• Пение. </w:t>
            </w:r>
            <w:r w:rsidRPr="007A1BA3">
              <w:rPr>
                <w:rFonts w:ascii="Times New Roman" w:hAnsi="Times New Roman"/>
                <w:sz w:val="24"/>
                <w:szCs w:val="24"/>
              </w:rPr>
              <w:t>«Баю»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861C6" w:rsidRPr="007A1BA3" w:rsidRDefault="006861C6" w:rsidP="00E16696">
            <w:pPr>
              <w:jc w:val="both"/>
              <w:rPr>
                <w:rFonts w:ascii="Times New Roman" w:hAnsi="Times New Roman"/>
                <w:i/>
                <w:sz w:val="24"/>
                <w:szCs w:val="24"/>
              </w:rPr>
            </w:pPr>
            <w:r w:rsidRPr="007A1BA3">
              <w:rPr>
                <w:rFonts w:ascii="Times New Roman" w:hAnsi="Times New Roman"/>
                <w:i/>
                <w:sz w:val="24"/>
                <w:szCs w:val="24"/>
              </w:rPr>
              <w:lastRenderedPageBreak/>
              <w:t xml:space="preserve">• Игры с пением. </w:t>
            </w:r>
            <w:r w:rsidRPr="007A1BA3">
              <w:rPr>
                <w:rFonts w:ascii="Times New Roman" w:hAnsi="Times New Roman"/>
                <w:sz w:val="24"/>
                <w:szCs w:val="24"/>
              </w:rPr>
              <w:t>«Игра с мишкой», муз. Г. Финаровского; «Кто у нас хороший?», рус. нар. песня.</w:t>
            </w:r>
          </w:p>
        </w:tc>
      </w:tr>
      <w:tr w:rsidR="006861C6" w:rsidRPr="00D00E82" w:rsidTr="00E16696">
        <w:trPr>
          <w:trHeight w:val="252"/>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8085" w:type="dxa"/>
            <w:gridSpan w:val="2"/>
            <w:tcBorders>
              <w:top w:val="dashSmallGap" w:sz="4" w:space="0" w:color="auto"/>
            </w:tcBorders>
            <w:shd w:val="clear" w:color="auto" w:fill="EEECE1" w:themeFill="background2"/>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4)</w:t>
            </w:r>
            <w:r w:rsidRPr="007A1BA3">
              <w:rPr>
                <w:rFonts w:ascii="Times New Roman" w:hAnsi="Times New Roman"/>
                <w:sz w:val="24"/>
                <w:szCs w:val="24"/>
              </w:rPr>
              <w:tab/>
              <w:t>Музыкально-ритмические движения:</w:t>
            </w:r>
          </w:p>
        </w:tc>
      </w:tr>
      <w:tr w:rsidR="006861C6" w:rsidRPr="00D00E82" w:rsidTr="00E16696">
        <w:trPr>
          <w:trHeight w:val="592"/>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vMerge/>
            <w:tcBorders>
              <w:top w:val="dashSmallGap" w:sz="4" w:space="0" w:color="auto"/>
            </w:tcBorders>
          </w:tcPr>
          <w:p w:rsidR="006861C6" w:rsidRPr="007A1BA3" w:rsidRDefault="006861C6" w:rsidP="00E16696">
            <w:pPr>
              <w:jc w:val="both"/>
              <w:rPr>
                <w:rFonts w:ascii="Times New Roman" w:hAnsi="Times New Roman"/>
                <w:sz w:val="24"/>
                <w:szCs w:val="24"/>
              </w:rPr>
            </w:pPr>
          </w:p>
        </w:tc>
        <w:tc>
          <w:tcPr>
            <w:tcW w:w="4041" w:type="dxa"/>
            <w:tcBorders>
              <w:top w:val="dashSmallGap" w:sz="4" w:space="0" w:color="auto"/>
              <w:right w:val="dashSmallGap" w:sz="4" w:space="0" w:color="auto"/>
            </w:tcBorders>
          </w:tcPr>
          <w:p w:rsidR="006861C6" w:rsidRPr="007A1BA3" w:rsidRDefault="006861C6" w:rsidP="00E16696">
            <w:pPr>
              <w:jc w:val="both"/>
              <w:rPr>
                <w:rFonts w:ascii="Times New Roman" w:hAnsi="Times New Roman"/>
                <w:sz w:val="24"/>
                <w:szCs w:val="24"/>
                <w:highlight w:val="lightGray"/>
              </w:rPr>
            </w:pPr>
            <w:r w:rsidRPr="007A1BA3">
              <w:rPr>
                <w:rFonts w:ascii="Times New Roman" w:hAnsi="Times New Roman"/>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tcPr>
          <w:p w:rsidR="006861C6" w:rsidRPr="007A1BA3" w:rsidRDefault="006861C6" w:rsidP="00E16696">
            <w:pPr>
              <w:jc w:val="both"/>
              <w:rPr>
                <w:rFonts w:ascii="Times New Roman" w:hAnsi="Times New Roman"/>
                <w:i/>
                <w:sz w:val="24"/>
                <w:szCs w:val="24"/>
                <w:highlight w:val="lightGray"/>
              </w:rPr>
            </w:pPr>
            <w:r w:rsidRPr="007A1BA3">
              <w:rPr>
                <w:rFonts w:ascii="Times New Roman" w:hAnsi="Times New Roman"/>
                <w:i/>
                <w:sz w:val="24"/>
                <w:szCs w:val="24"/>
              </w:rPr>
              <w:t>Примерный перечень музыкальных произведений.</w:t>
            </w:r>
          </w:p>
          <w:p w:rsidR="006861C6" w:rsidRPr="007A1BA3" w:rsidRDefault="006861C6" w:rsidP="00E16696">
            <w:pPr>
              <w:jc w:val="both"/>
              <w:rPr>
                <w:rFonts w:ascii="Times New Roman" w:hAnsi="Times New Roman"/>
                <w:i/>
                <w:sz w:val="24"/>
                <w:szCs w:val="24"/>
              </w:rPr>
            </w:pPr>
            <w:r w:rsidRPr="007A1BA3">
              <w:rPr>
                <w:rFonts w:ascii="Times New Roman" w:hAnsi="Times New Roman"/>
                <w:i/>
                <w:sz w:val="24"/>
                <w:szCs w:val="24"/>
              </w:rPr>
              <w:t xml:space="preserve">• Музыкально-ритмические движения. </w:t>
            </w:r>
            <w:r w:rsidRPr="007A1BA3">
              <w:rPr>
                <w:rFonts w:ascii="Times New Roman" w:hAnsi="Times New Roman"/>
                <w:sz w:val="24"/>
                <w:szCs w:val="24"/>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861C6" w:rsidRPr="007A1BA3" w:rsidRDefault="006861C6" w:rsidP="00E16696">
            <w:pPr>
              <w:jc w:val="both"/>
              <w:rPr>
                <w:rFonts w:ascii="Times New Roman" w:hAnsi="Times New Roman"/>
                <w:sz w:val="24"/>
                <w:szCs w:val="24"/>
              </w:rPr>
            </w:pPr>
            <w:r w:rsidRPr="007A1BA3">
              <w:rPr>
                <w:rFonts w:ascii="Times New Roman" w:hAnsi="Times New Roman"/>
                <w:i/>
                <w:sz w:val="24"/>
                <w:szCs w:val="24"/>
              </w:rPr>
              <w:t xml:space="preserve">• Музыкальные забавы. </w:t>
            </w:r>
            <w:r w:rsidRPr="007A1BA3">
              <w:rPr>
                <w:rFonts w:ascii="Times New Roman" w:hAnsi="Times New Roman"/>
                <w:sz w:val="24"/>
                <w:szCs w:val="24"/>
              </w:rPr>
              <w:t>«Из-за леса, из-за гор», Т. Казакова; «Котик и козлик», муз. Ц. Кюи.</w:t>
            </w:r>
          </w:p>
          <w:p w:rsidR="006861C6" w:rsidRPr="007A1BA3" w:rsidRDefault="006861C6" w:rsidP="00E16696">
            <w:pPr>
              <w:jc w:val="both"/>
              <w:rPr>
                <w:rFonts w:ascii="Times New Roman" w:hAnsi="Times New Roman"/>
                <w:sz w:val="24"/>
                <w:szCs w:val="24"/>
              </w:rPr>
            </w:pPr>
            <w:r w:rsidRPr="007A1BA3">
              <w:rPr>
                <w:rFonts w:ascii="Times New Roman" w:hAnsi="Times New Roman"/>
                <w:i/>
                <w:sz w:val="24"/>
                <w:szCs w:val="24"/>
              </w:rPr>
              <w:t xml:space="preserve">• Инсценирование песен. </w:t>
            </w:r>
            <w:r w:rsidRPr="007A1BA3">
              <w:rPr>
                <w:rFonts w:ascii="Times New Roman" w:hAnsi="Times New Roman"/>
                <w:sz w:val="24"/>
                <w:szCs w:val="24"/>
              </w:rPr>
              <w:t>«Кошка и котенок», муз. М. Красева, сл. О. Высотской; «Неваляшки», муз. 3. Левиной; Компанейца.</w:t>
            </w:r>
          </w:p>
        </w:tc>
      </w:tr>
      <w:tr w:rsidR="006861C6" w:rsidRPr="00D00E82" w:rsidTr="00E16696">
        <w:trPr>
          <w:trHeight w:val="25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D00E82" w:rsidRDefault="006861C6" w:rsidP="00E16696">
            <w:pPr>
              <w:jc w:val="center"/>
              <w:rPr>
                <w:rFonts w:ascii="Times New Roman" w:hAnsi="Times New Roman"/>
                <w:sz w:val="24"/>
                <w:szCs w:val="24"/>
              </w:rPr>
            </w:pPr>
            <w:r w:rsidRPr="00C040D4">
              <w:rPr>
                <w:rFonts w:ascii="Times New Roman" w:hAnsi="Times New Roman"/>
                <w:sz w:val="24"/>
                <w:szCs w:val="24"/>
              </w:rPr>
              <w:t>5)</w:t>
            </w:r>
            <w:r w:rsidRPr="00C040D4">
              <w:rPr>
                <w:rFonts w:ascii="Times New Roman" w:hAnsi="Times New Roman"/>
                <w:sz w:val="24"/>
                <w:szCs w:val="24"/>
              </w:rPr>
              <w:tab/>
              <w:t>театрализованная деятельность:</w:t>
            </w:r>
          </w:p>
        </w:tc>
      </w:tr>
      <w:tr w:rsidR="006861C6" w:rsidRPr="00D00E82" w:rsidTr="00E16696">
        <w:trPr>
          <w:trHeight w:val="465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способствовать проявлению самостоятельности, активности в игре с персонажами-игрушками;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способствовать формированию навыка перевоплощения в образы сказочных героев;</w:t>
            </w:r>
          </w:p>
          <w:p w:rsidR="006861C6" w:rsidRPr="00627155" w:rsidRDefault="006861C6" w:rsidP="00E16696">
            <w:pPr>
              <w:jc w:val="both"/>
              <w:rPr>
                <w:rFonts w:ascii="Times New Roman" w:hAnsi="Times New Roman"/>
                <w:sz w:val="24"/>
                <w:szCs w:val="24"/>
              </w:rPr>
            </w:pPr>
            <w:r w:rsidRPr="0026097A">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bottom w:val="single" w:sz="4" w:space="0" w:color="auto"/>
            </w:tcBorders>
          </w:tcPr>
          <w:p w:rsidR="006861C6" w:rsidRPr="00D00E82" w:rsidRDefault="006861C6" w:rsidP="00E16696">
            <w:pPr>
              <w:jc w:val="both"/>
              <w:rPr>
                <w:rFonts w:ascii="Times New Roman" w:hAnsi="Times New Roman"/>
                <w:sz w:val="24"/>
                <w:szCs w:val="24"/>
              </w:rPr>
            </w:pPr>
            <w:r w:rsidRPr="00AB3F13">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w:t>
            </w:r>
            <w:r>
              <w:rPr>
                <w:rFonts w:ascii="Times New Roman" w:hAnsi="Times New Roman"/>
                <w:sz w:val="24"/>
                <w:szCs w:val="24"/>
              </w:rPr>
              <w:t xml:space="preserve"> развитием действия в играх-</w:t>
            </w:r>
            <w:r w:rsidRPr="00AB3F13">
              <w:rPr>
                <w:rFonts w:ascii="Times New Roman" w:hAnsi="Times New Roman"/>
                <w:sz w:val="24"/>
                <w:szCs w:val="24"/>
              </w:rP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6861C6" w:rsidRPr="00D00E82" w:rsidTr="00E16696">
        <w:trPr>
          <w:trHeight w:val="195"/>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single" w:sz="4" w:space="0" w:color="auto"/>
              <w:bottom w:val="dashSmallGap" w:sz="4" w:space="0" w:color="auto"/>
            </w:tcBorders>
            <w:shd w:val="clear" w:color="auto" w:fill="EEECE1" w:themeFill="background2"/>
          </w:tcPr>
          <w:p w:rsidR="006861C6" w:rsidRPr="00C040D4" w:rsidRDefault="006861C6" w:rsidP="00E16696">
            <w:pPr>
              <w:jc w:val="center"/>
              <w:rPr>
                <w:rFonts w:ascii="Times New Roman" w:hAnsi="Times New Roman"/>
                <w:sz w:val="24"/>
                <w:szCs w:val="24"/>
              </w:rPr>
            </w:pPr>
            <w:r w:rsidRPr="00627155">
              <w:rPr>
                <w:rFonts w:ascii="Times New Roman" w:hAnsi="Times New Roman"/>
                <w:sz w:val="24"/>
                <w:szCs w:val="24"/>
              </w:rPr>
              <w:t>6) культурно-досуговая деятельность:</w:t>
            </w:r>
          </w:p>
        </w:tc>
      </w:tr>
      <w:tr w:rsidR="006861C6" w:rsidRPr="00D00E82" w:rsidTr="00E16696">
        <w:trPr>
          <w:trHeight w:val="3521"/>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5131" w:type="dxa"/>
            <w:tcBorders>
              <w:top w:val="dashSmallGap" w:sz="4" w:space="0" w:color="auto"/>
              <w:bottom w:val="single" w:sz="4" w:space="0" w:color="auto"/>
            </w:tcBorders>
          </w:tcPr>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rsidR="006861C6" w:rsidRPr="0026097A" w:rsidRDefault="006861C6" w:rsidP="00E16696">
            <w:pPr>
              <w:jc w:val="both"/>
              <w:rPr>
                <w:rFonts w:ascii="Times New Roman" w:hAnsi="Times New Roman"/>
                <w:sz w:val="24"/>
                <w:szCs w:val="24"/>
              </w:rPr>
            </w:pPr>
            <w:r w:rsidRPr="0026097A">
              <w:rPr>
                <w:rFonts w:ascii="Times New Roman" w:hAnsi="Times New Roman"/>
                <w:sz w:val="24"/>
                <w:szCs w:val="24"/>
              </w:rPr>
              <w:t>• развивать умение следить за действиями игрушек, сказочных героев, адекватно реагировать на них;</w:t>
            </w:r>
          </w:p>
          <w:p w:rsidR="006861C6" w:rsidRPr="00627155" w:rsidRDefault="006861C6" w:rsidP="00E16696">
            <w:pPr>
              <w:jc w:val="both"/>
              <w:rPr>
                <w:rFonts w:ascii="Times New Roman" w:hAnsi="Times New Roman"/>
                <w:sz w:val="24"/>
                <w:szCs w:val="24"/>
              </w:rPr>
            </w:pPr>
            <w:r w:rsidRPr="0026097A">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bottom w:val="single" w:sz="4" w:space="0" w:color="auto"/>
            </w:tcBorders>
          </w:tcPr>
          <w:p w:rsidR="006861C6" w:rsidRPr="00C040D4" w:rsidRDefault="006861C6" w:rsidP="00E16696">
            <w:pPr>
              <w:jc w:val="both"/>
              <w:rPr>
                <w:rFonts w:ascii="Times New Roman" w:hAnsi="Times New Roman"/>
                <w:sz w:val="24"/>
                <w:szCs w:val="24"/>
              </w:rPr>
            </w:pPr>
            <w:r w:rsidRPr="00AB3F13">
              <w:rPr>
                <w:rFonts w:ascii="Times New Roman" w:hAnsi="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6861C6" w:rsidRPr="00D00E82" w:rsidTr="00E16696">
        <w:trPr>
          <w:trHeight w:val="666"/>
        </w:trPr>
        <w:tc>
          <w:tcPr>
            <w:tcW w:w="2207" w:type="dxa"/>
            <w:vMerge/>
            <w:tcBorders>
              <w:top w:val="double" w:sz="4" w:space="0" w:color="auto"/>
            </w:tcBorders>
            <w:shd w:val="clear" w:color="auto" w:fill="C4BC96" w:themeFill="background2" w:themeFillShade="BF"/>
          </w:tcPr>
          <w:p w:rsidR="006861C6" w:rsidRPr="00FD1DEC"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b/>
                <w:sz w:val="24"/>
                <w:szCs w:val="24"/>
              </w:rPr>
              <w:t>«Культура» и «Красота»</w:t>
            </w:r>
            <w:r w:rsidRPr="00627155">
              <w:rPr>
                <w:rFonts w:ascii="Times New Roman" w:hAnsi="Times New Roman"/>
                <w:sz w:val="24"/>
                <w:szCs w:val="24"/>
              </w:rPr>
              <w:t>, что предполагает:</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6861C6" w:rsidRPr="00627155" w:rsidRDefault="006861C6" w:rsidP="00E16696">
            <w:pPr>
              <w:jc w:val="both"/>
              <w:rPr>
                <w:rFonts w:ascii="Times New Roman" w:hAnsi="Times New Roman"/>
                <w:sz w:val="24"/>
                <w:szCs w:val="24"/>
              </w:rPr>
            </w:pPr>
            <w:r w:rsidRPr="00627155">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6861C6" w:rsidRPr="00D00E82" w:rsidRDefault="006861C6" w:rsidP="00E16696">
            <w:pPr>
              <w:jc w:val="both"/>
              <w:rPr>
                <w:rFonts w:ascii="Times New Roman" w:hAnsi="Times New Roman"/>
                <w:sz w:val="24"/>
                <w:szCs w:val="24"/>
              </w:rPr>
            </w:pPr>
            <w:r w:rsidRPr="00627155">
              <w:rPr>
                <w:rFonts w:ascii="Times New Roman" w:hAnsi="Times New Roman"/>
                <w:sz w:val="24"/>
                <w:szCs w:val="24"/>
              </w:rPr>
              <w:t xml:space="preserve">• создание условий для выявления, развития и реализации творческого потенциала каждого ребёнка с учётом его </w:t>
            </w:r>
            <w:r w:rsidRPr="00627155">
              <w:rPr>
                <w:rFonts w:ascii="Times New Roman" w:hAnsi="Times New Roman"/>
                <w:sz w:val="24"/>
                <w:szCs w:val="24"/>
              </w:rPr>
              <w:lastRenderedPageBreak/>
              <w:t>индивидуальности, поддержка его готовности к творческой самореализации и сотворчеству с другими людьми (детьми и взрослыми).</w:t>
            </w:r>
          </w:p>
        </w:tc>
      </w:tr>
      <w:tr w:rsidR="006861C6" w:rsidRPr="00D00E82" w:rsidTr="00E16696">
        <w:trPr>
          <w:trHeight w:val="285"/>
        </w:trPr>
        <w:tc>
          <w:tcPr>
            <w:tcW w:w="2207" w:type="dxa"/>
            <w:vMerge w:val="restart"/>
            <w:tcBorders>
              <w:top w:val="double" w:sz="4" w:space="0" w:color="auto"/>
            </w:tcBorders>
            <w:shd w:val="clear" w:color="auto" w:fill="C4BC96" w:themeFill="background2" w:themeFillShade="BF"/>
          </w:tcPr>
          <w:p w:rsidR="006861C6" w:rsidRPr="005C0A89" w:rsidRDefault="006861C6" w:rsidP="00E16696">
            <w:pPr>
              <w:jc w:val="both"/>
              <w:rPr>
                <w:rFonts w:ascii="Times New Roman" w:hAnsi="Times New Roman"/>
                <w:b/>
                <w:bCs/>
                <w:sz w:val="24"/>
                <w:szCs w:val="24"/>
              </w:rPr>
            </w:pPr>
            <w:r w:rsidRPr="005C0A89">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развивать психофизические качества, равновесие и ориентировку в пространстве;</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поддерживать у детей желание играть в подвижные игры вместе с педагогом в небольших подгруппах;</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6861C6" w:rsidRPr="00D00E82" w:rsidRDefault="006861C6" w:rsidP="00E16696">
            <w:pPr>
              <w:jc w:val="both"/>
              <w:rPr>
                <w:rFonts w:ascii="Times New Roman" w:hAnsi="Times New Roman"/>
                <w:sz w:val="24"/>
                <w:szCs w:val="24"/>
              </w:rPr>
            </w:pPr>
            <w:r w:rsidRPr="007A1BA3">
              <w:rPr>
                <w:rFonts w:ascii="Times New Roman" w:hAnsi="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8085" w:type="dxa"/>
            <w:gridSpan w:val="2"/>
            <w:tcBorders>
              <w:top w:val="double" w:sz="4" w:space="0" w:color="auto"/>
              <w:bottom w:val="dashSmallGap" w:sz="4" w:space="0" w:color="auto"/>
            </w:tcBorders>
          </w:tcPr>
          <w:p w:rsidR="006861C6" w:rsidRPr="00C14A1A" w:rsidRDefault="006861C6" w:rsidP="00E16696">
            <w:pPr>
              <w:jc w:val="both"/>
              <w:rPr>
                <w:rFonts w:ascii="Times New Roman" w:hAnsi="Times New Roman"/>
                <w:sz w:val="24"/>
                <w:szCs w:val="24"/>
              </w:rPr>
            </w:pPr>
            <w:r w:rsidRPr="007A1BA3">
              <w:rPr>
                <w:rFonts w:ascii="Times New Roman" w:hAnsi="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861C6" w:rsidRPr="00C14A1A" w:rsidRDefault="006861C6" w:rsidP="00E16696">
            <w:pPr>
              <w:jc w:val="both"/>
              <w:rPr>
                <w:rFonts w:ascii="Times New Roman" w:hAnsi="Times New Roman"/>
                <w:sz w:val="24"/>
                <w:szCs w:val="24"/>
              </w:rPr>
            </w:pPr>
            <w:r w:rsidRPr="00C14A1A">
              <w:rPr>
                <w:rFonts w:ascii="Times New Roman" w:hAnsi="Times New Roman"/>
                <w:sz w:val="24"/>
                <w:szCs w:val="24"/>
                <w:highlight w:val="lightGray"/>
              </w:rPr>
              <w:t>1) Основная гимнастика</w:t>
            </w:r>
            <w:r w:rsidRPr="00C14A1A">
              <w:rPr>
                <w:rFonts w:ascii="Times New Roman" w:hAnsi="Times New Roman"/>
                <w:sz w:val="24"/>
                <w:szCs w:val="24"/>
              </w:rPr>
              <w:t xml:space="preserve"> (основные движения, общеразвивающие и строевые упражнения).</w:t>
            </w:r>
          </w:p>
          <w:p w:rsidR="006861C6" w:rsidRPr="00C14A1A" w:rsidRDefault="006861C6" w:rsidP="00E16696">
            <w:pPr>
              <w:jc w:val="both"/>
              <w:rPr>
                <w:rFonts w:ascii="Times New Roman" w:hAnsi="Times New Roman"/>
                <w:i/>
                <w:sz w:val="24"/>
                <w:szCs w:val="24"/>
              </w:rPr>
            </w:pPr>
            <w:r w:rsidRPr="00C14A1A">
              <w:rPr>
                <w:rFonts w:ascii="Times New Roman" w:hAnsi="Times New Roman"/>
                <w:i/>
                <w:sz w:val="24"/>
                <w:szCs w:val="24"/>
              </w:rPr>
              <w:t>• Основные движения: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lastRenderedPageBreak/>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861C6" w:rsidRPr="00C14A1A" w:rsidRDefault="006861C6" w:rsidP="00E16696">
            <w:pPr>
              <w:jc w:val="both"/>
              <w:rPr>
                <w:rFonts w:ascii="Times New Roman" w:hAnsi="Times New Roman"/>
                <w:sz w:val="24"/>
                <w:szCs w:val="24"/>
              </w:rPr>
            </w:pPr>
            <w:r w:rsidRPr="007A1BA3">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861C6" w:rsidRPr="00C14A1A" w:rsidRDefault="006861C6" w:rsidP="00E16696">
            <w:pPr>
              <w:jc w:val="both"/>
              <w:rPr>
                <w:rFonts w:ascii="Times New Roman" w:hAnsi="Times New Roman"/>
                <w:i/>
                <w:sz w:val="24"/>
                <w:szCs w:val="24"/>
              </w:rPr>
            </w:pPr>
            <w:r w:rsidRPr="00C14A1A">
              <w:rPr>
                <w:rFonts w:ascii="Times New Roman" w:hAnsi="Times New Roman"/>
                <w:i/>
                <w:sz w:val="24"/>
                <w:szCs w:val="24"/>
              </w:rPr>
              <w:t>• Общеразвивающие упражнения:</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xml:space="preserve">• упражнения для развития и укрепления мышц спины и гибкости </w:t>
            </w:r>
            <w:r w:rsidRPr="007A1BA3">
              <w:rPr>
                <w:rFonts w:ascii="Times New Roman" w:hAnsi="Times New Roman"/>
                <w:sz w:val="24"/>
                <w:szCs w:val="24"/>
              </w:rPr>
              <w:lastRenderedPageBreak/>
              <w:t>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861C6" w:rsidRPr="007A1BA3" w:rsidRDefault="006861C6" w:rsidP="00E16696">
            <w:pPr>
              <w:jc w:val="both"/>
              <w:rPr>
                <w:rFonts w:ascii="Times New Roman" w:hAnsi="Times New Roman"/>
                <w:sz w:val="24"/>
                <w:szCs w:val="24"/>
              </w:rPr>
            </w:pPr>
            <w:r w:rsidRPr="007A1BA3">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861C6" w:rsidRPr="00C14A1A" w:rsidRDefault="006861C6" w:rsidP="00E16696">
            <w:pPr>
              <w:jc w:val="both"/>
              <w:rPr>
                <w:rFonts w:ascii="Times New Roman" w:hAnsi="Times New Roman"/>
                <w:sz w:val="24"/>
                <w:szCs w:val="24"/>
              </w:rPr>
            </w:pPr>
            <w:r w:rsidRPr="007A1BA3">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861C6" w:rsidRPr="00C14A1A" w:rsidRDefault="006861C6" w:rsidP="00E16696">
            <w:pPr>
              <w:jc w:val="both"/>
              <w:rPr>
                <w:rFonts w:ascii="Times New Roman" w:hAnsi="Times New Roman"/>
                <w:sz w:val="24"/>
                <w:szCs w:val="24"/>
              </w:rPr>
            </w:pPr>
            <w:r w:rsidRPr="00C329C0">
              <w:rPr>
                <w:rFonts w:ascii="Times New Roman" w:hAnsi="Times New Roman"/>
                <w:sz w:val="24"/>
                <w:szCs w:val="24"/>
                <w:highlight w:val="lightGray"/>
              </w:rPr>
              <w:t>2)</w:t>
            </w:r>
            <w:r w:rsidRPr="00C329C0">
              <w:rPr>
                <w:rFonts w:ascii="Times New Roman" w:hAnsi="Times New Roman"/>
                <w:sz w:val="24"/>
                <w:szCs w:val="24"/>
                <w:highlight w:val="lightGray"/>
              </w:rPr>
              <w:tab/>
              <w:t>Подвижные игры</w:t>
            </w:r>
            <w:r w:rsidRPr="00C14A1A">
              <w:rPr>
                <w:rFonts w:ascii="Times New Roman" w:hAnsi="Times New Roman"/>
                <w:sz w:val="24"/>
                <w:szCs w:val="24"/>
              </w:rPr>
              <w:t xml:space="preserve">: </w:t>
            </w:r>
            <w:r w:rsidRPr="007A1BA3">
              <w:rPr>
                <w:rFonts w:ascii="Times New Roman" w:hAnsi="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861C6" w:rsidRPr="00D00E82" w:rsidRDefault="006861C6" w:rsidP="00E16696">
            <w:pPr>
              <w:jc w:val="both"/>
              <w:rPr>
                <w:rFonts w:ascii="Times New Roman" w:hAnsi="Times New Roman"/>
                <w:sz w:val="24"/>
                <w:szCs w:val="24"/>
              </w:rPr>
            </w:pPr>
            <w:r>
              <w:rPr>
                <w:rFonts w:ascii="Times New Roman" w:hAnsi="Times New Roman"/>
                <w:sz w:val="24"/>
                <w:szCs w:val="24"/>
                <w:highlight w:val="lightGray"/>
              </w:rPr>
              <w:t>3</w:t>
            </w:r>
            <w:r w:rsidRPr="00C329C0">
              <w:rPr>
                <w:rFonts w:ascii="Times New Roman" w:hAnsi="Times New Roman"/>
                <w:sz w:val="24"/>
                <w:szCs w:val="24"/>
                <w:highlight w:val="lightGray"/>
              </w:rPr>
              <w:t>)</w:t>
            </w:r>
            <w:r w:rsidRPr="00C329C0">
              <w:rPr>
                <w:rFonts w:ascii="Times New Roman" w:hAnsi="Times New Roman"/>
                <w:sz w:val="24"/>
                <w:szCs w:val="24"/>
                <w:highlight w:val="lightGray"/>
              </w:rPr>
              <w:tab/>
              <w:t>Формирование основ здорового образа жизни</w:t>
            </w:r>
            <w:r w:rsidRPr="00C14A1A">
              <w:rPr>
                <w:rFonts w:ascii="Times New Roman" w:hAnsi="Times New Roman"/>
                <w:sz w:val="24"/>
                <w:szCs w:val="24"/>
              </w:rPr>
              <w:t xml:space="preserve">: </w:t>
            </w:r>
            <w:r w:rsidRPr="007A1BA3">
              <w:rPr>
                <w:rFonts w:ascii="Times New Roman" w:hAnsi="Times New Roman"/>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w:t>
            </w:r>
            <w:r w:rsidRPr="007A1BA3">
              <w:rPr>
                <w:rFonts w:ascii="Times New Roman" w:hAnsi="Times New Roman"/>
                <w:sz w:val="24"/>
                <w:szCs w:val="24"/>
              </w:rPr>
              <w:lastRenderedPageBreak/>
              <w:t>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6861C6" w:rsidRPr="00D00E82" w:rsidTr="00E16696">
        <w:trPr>
          <w:trHeight w:val="258"/>
        </w:trPr>
        <w:tc>
          <w:tcPr>
            <w:tcW w:w="2207" w:type="dxa"/>
            <w:vMerge/>
            <w:tcBorders>
              <w:bottom w:val="single" w:sz="4" w:space="0" w:color="auto"/>
            </w:tcBorders>
            <w:shd w:val="clear" w:color="auto" w:fill="C4BC96" w:themeFill="background2" w:themeFillShade="BF"/>
          </w:tcPr>
          <w:p w:rsidR="006861C6" w:rsidRPr="005C0A89" w:rsidRDefault="006861C6" w:rsidP="00E16696">
            <w:pPr>
              <w:jc w:val="both"/>
              <w:rPr>
                <w:rFonts w:ascii="Times New Roman" w:hAnsi="Times New Roman"/>
                <w:b/>
                <w:bCs/>
                <w:sz w:val="24"/>
                <w:szCs w:val="24"/>
              </w:rPr>
            </w:pPr>
          </w:p>
        </w:tc>
        <w:tc>
          <w:tcPr>
            <w:tcW w:w="13216" w:type="dxa"/>
            <w:gridSpan w:val="3"/>
            <w:tcBorders>
              <w:top w:val="dashSmallGap" w:sz="4" w:space="0" w:color="auto"/>
            </w:tcBorders>
            <w:shd w:val="clear" w:color="auto" w:fill="EEECE1" w:themeFill="background2"/>
          </w:tcPr>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b/>
                <w:sz w:val="24"/>
                <w:szCs w:val="24"/>
              </w:rPr>
              <w:t>«Жизнь», «Здоровье»</w:t>
            </w:r>
            <w:r w:rsidRPr="00B34D41">
              <w:rPr>
                <w:rFonts w:ascii="Times New Roman" w:hAnsi="Times New Roman"/>
                <w:sz w:val="24"/>
                <w:szCs w:val="24"/>
              </w:rPr>
              <w:t>, что предполагает:</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воспитание</w:t>
            </w:r>
            <w:r w:rsidRPr="00B34D41">
              <w:rPr>
                <w:rFonts w:ascii="Times New Roman" w:hAnsi="Times New Roman"/>
                <w:sz w:val="24"/>
                <w:szCs w:val="24"/>
              </w:rPr>
              <w:tab/>
              <w:t>активности,</w:t>
            </w:r>
            <w:r w:rsidRPr="00B34D41">
              <w:rPr>
                <w:rFonts w:ascii="Times New Roman" w:hAnsi="Times New Roman"/>
                <w:sz w:val="24"/>
                <w:szCs w:val="24"/>
              </w:rPr>
              <w:tab/>
              <w:t>самостоятельности,</w:t>
            </w:r>
            <w:r w:rsidRPr="00B34D41">
              <w:rPr>
                <w:rFonts w:ascii="Times New Roman" w:hAnsi="Times New Roman"/>
                <w:sz w:val="24"/>
                <w:szCs w:val="24"/>
              </w:rPr>
              <w:tab/>
              <w:t>самоуважения, коммуникабельности, уверенности и других личностных качеств;</w:t>
            </w:r>
          </w:p>
          <w:p w:rsidR="006861C6" w:rsidRPr="00B34D41" w:rsidRDefault="006861C6" w:rsidP="00E16696">
            <w:pPr>
              <w:jc w:val="both"/>
              <w:rPr>
                <w:rFonts w:ascii="Times New Roman" w:hAnsi="Times New Roman"/>
                <w:sz w:val="24"/>
                <w:szCs w:val="24"/>
              </w:rPr>
            </w:pPr>
            <w:r w:rsidRPr="00B34D41">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6861C6" w:rsidRPr="00D00E82" w:rsidRDefault="006861C6" w:rsidP="00E16696">
            <w:pPr>
              <w:jc w:val="both"/>
              <w:rPr>
                <w:rFonts w:ascii="Times New Roman" w:hAnsi="Times New Roman"/>
                <w:sz w:val="24"/>
                <w:szCs w:val="24"/>
              </w:rPr>
            </w:pPr>
            <w:r w:rsidRPr="00B34D41">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FD64E6" w:rsidRDefault="00FD64E6">
      <w:pPr>
        <w:spacing w:after="0"/>
        <w:jc w:val="both"/>
        <w:rPr>
          <w:rFonts w:ascii="Times New Roman" w:hAnsi="Times New Roman"/>
          <w:b/>
          <w:sz w:val="28"/>
          <w:szCs w:val="28"/>
          <w:lang w:eastAsia="ru-RU"/>
        </w:rPr>
      </w:pPr>
    </w:p>
    <w:p w:rsidR="006650B2" w:rsidRDefault="006650B2">
      <w:pPr>
        <w:spacing w:after="0"/>
        <w:jc w:val="both"/>
        <w:rPr>
          <w:rFonts w:ascii="Times New Roman" w:hAnsi="Times New Roman"/>
          <w:sz w:val="24"/>
          <w:szCs w:val="24"/>
        </w:rPr>
      </w:pPr>
    </w:p>
    <w:p w:rsidR="006650B2" w:rsidRPr="00505FFD" w:rsidRDefault="003F0F45" w:rsidP="0011744B">
      <w:pPr>
        <w:spacing w:after="0"/>
        <w:ind w:firstLine="567"/>
        <w:jc w:val="both"/>
        <w:rPr>
          <w:rFonts w:ascii="Times New Roman" w:hAnsi="Times New Roman"/>
          <w:b/>
          <w:sz w:val="28"/>
          <w:szCs w:val="28"/>
        </w:rPr>
      </w:pPr>
      <w:r w:rsidRPr="00505FFD">
        <w:rPr>
          <w:rFonts w:ascii="Times New Roman" w:hAnsi="Times New Roman"/>
          <w:b/>
          <w:sz w:val="28"/>
          <w:szCs w:val="28"/>
        </w:rPr>
        <w:t>2.2 Модель организации образовательного процесса</w:t>
      </w:r>
    </w:p>
    <w:p w:rsidR="0011744B" w:rsidRDefault="0011744B" w:rsidP="0011744B">
      <w:pPr>
        <w:pStyle w:val="a5"/>
        <w:tabs>
          <w:tab w:val="left" w:pos="709"/>
        </w:tabs>
        <w:suppressAutoHyphens/>
        <w:spacing w:after="0" w:line="240" w:lineRule="auto"/>
        <w:ind w:left="1080"/>
        <w:contextualSpacing w:val="0"/>
        <w:jc w:val="center"/>
        <w:rPr>
          <w:rFonts w:ascii="Times New Roman" w:hAnsi="Times New Roman"/>
          <w:b/>
          <w:sz w:val="28"/>
          <w:szCs w:val="28"/>
        </w:rPr>
      </w:pPr>
      <w:r w:rsidRPr="008C5859">
        <w:rPr>
          <w:rFonts w:ascii="Times New Roman" w:hAnsi="Times New Roman"/>
          <w:b/>
          <w:sz w:val="28"/>
          <w:szCs w:val="28"/>
        </w:rPr>
        <w:t xml:space="preserve">Вариативные формы, способы, методы и средства реализации рабочей программы обучения </w:t>
      </w:r>
      <w:r w:rsidRPr="00BB19C4">
        <w:rPr>
          <w:rFonts w:ascii="Times New Roman" w:hAnsi="Times New Roman"/>
          <w:b/>
          <w:sz w:val="28"/>
          <w:szCs w:val="28"/>
        </w:rPr>
        <w:t>детей 2-3 лет</w:t>
      </w:r>
    </w:p>
    <w:p w:rsidR="0011744B" w:rsidRDefault="0011744B" w:rsidP="0011744B">
      <w:pPr>
        <w:pStyle w:val="a5"/>
        <w:tabs>
          <w:tab w:val="left" w:pos="709"/>
        </w:tabs>
        <w:suppressAutoHyphens/>
        <w:spacing w:after="0" w:line="240" w:lineRule="auto"/>
        <w:ind w:left="1080"/>
        <w:contextualSpacing w:val="0"/>
        <w:jc w:val="center"/>
        <w:rPr>
          <w:rFonts w:ascii="Times New Roman" w:hAnsi="Times New Roman"/>
          <w:b/>
          <w:sz w:val="28"/>
          <w:szCs w:val="28"/>
        </w:rPr>
      </w:pPr>
      <w:r w:rsidRPr="008C5859">
        <w:rPr>
          <w:rFonts w:ascii="Times New Roman" w:hAnsi="Times New Roman"/>
          <w:b/>
          <w:sz w:val="28"/>
          <w:szCs w:val="28"/>
        </w:rPr>
        <w:t>Формы работы с детьми раннего возраста</w:t>
      </w:r>
    </w:p>
    <w:p w:rsidR="00E16696" w:rsidRDefault="00E16696" w:rsidP="00CD1D97">
      <w:pPr>
        <w:spacing w:after="0"/>
        <w:jc w:val="both"/>
        <w:rPr>
          <w:rFonts w:ascii="Times New Roman" w:hAnsi="Times New Roman"/>
          <w:b/>
          <w:sz w:val="28"/>
          <w:szCs w:val="28"/>
        </w:rPr>
      </w:pP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xml:space="preserve">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w:t>
      </w:r>
      <w:r w:rsidRPr="0002588A">
        <w:rPr>
          <w:rFonts w:ascii="Times New Roman" w:hAnsi="Times New Roman"/>
          <w:sz w:val="28"/>
          <w:szCs w:val="28"/>
        </w:rPr>
        <w:t>В раннем возрасте это:</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предметная деятельность (орудийно-предметные действия - ест ложкой, пь</w:t>
      </w:r>
      <w:r>
        <w:rPr>
          <w:rFonts w:ascii="Times New Roman" w:hAnsi="Times New Roman"/>
          <w:sz w:val="28"/>
          <w:szCs w:val="28"/>
        </w:rPr>
        <w:t>ё</w:t>
      </w:r>
      <w:r w:rsidRPr="008C5859">
        <w:rPr>
          <w:rFonts w:ascii="Times New Roman" w:hAnsi="Times New Roman"/>
          <w:sz w:val="28"/>
          <w:szCs w:val="28"/>
        </w:rPr>
        <w:t>т из кружки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экспериментирование с материалами и веществами (песок, вода, тесто и другие);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ситуативно-деловое общение со взрослым и эмоционально-практическое со сверстниками под руководством взрослого;</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lastRenderedPageBreak/>
        <w:t>- двигательная деятельность (основные движения, общеразвивающие упражнения, простые подвижные игры);</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игровая деятельность (отобразительная и сюжетно-отобразительная игра, игры с дидактическими игрушками);</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речевая (понимание речи взрослого, слушание и понимание стихов, активная речь);</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изобразительная деятельность (рисование, лепка) и конструирование из мелкого и крупного строительного материала;</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самообслуживание и элементарные трудовые действия (убирает игрушки, подметает веником, поливает цветы из лейки и другое);</w:t>
      </w:r>
    </w:p>
    <w:p w:rsidR="0011744B"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музыкальная деятельность (слушание музыки и исполнительство, музыкально-ритмические движения).</w:t>
      </w:r>
    </w:p>
    <w:p w:rsidR="0011744B" w:rsidRDefault="0011744B" w:rsidP="00CD1D97">
      <w:pPr>
        <w:spacing w:after="0"/>
        <w:jc w:val="both"/>
        <w:rPr>
          <w:rFonts w:ascii="Times New Roman" w:hAnsi="Times New Roman"/>
          <w:b/>
          <w:sz w:val="28"/>
          <w:szCs w:val="28"/>
        </w:rPr>
      </w:pPr>
    </w:p>
    <w:p w:rsidR="0011744B" w:rsidRPr="008C5859" w:rsidRDefault="0011744B" w:rsidP="0011744B">
      <w:pPr>
        <w:pStyle w:val="a5"/>
        <w:tabs>
          <w:tab w:val="left" w:pos="709"/>
        </w:tabs>
        <w:suppressAutoHyphens/>
        <w:spacing w:after="0" w:line="240" w:lineRule="auto"/>
        <w:ind w:left="360"/>
        <w:contextualSpacing w:val="0"/>
        <w:jc w:val="center"/>
        <w:rPr>
          <w:rFonts w:ascii="Times New Roman" w:hAnsi="Times New Roman"/>
          <w:b/>
          <w:sz w:val="28"/>
          <w:szCs w:val="28"/>
        </w:rPr>
      </w:pPr>
      <w:r w:rsidRPr="008C5859">
        <w:rPr>
          <w:rFonts w:ascii="Times New Roman" w:hAnsi="Times New Roman"/>
          <w:b/>
          <w:sz w:val="28"/>
          <w:szCs w:val="28"/>
        </w:rPr>
        <w:t>Средства реализации рабочей программы</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Средства, используемые для развития разных видов деятельности детей:</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двигательной: оборудование для ходьбы, бега, ползания, лазанья, прыгания, занятий с мячом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предметной: образные и дидактические игрушки, реальные предметы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игровой: игры, игрушки, игровое оборудование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коммуникативной: дидактический материал, предметы, игрушки, видеофильмы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чтения художественной литературы: книги для детского чтения, в том числе аудиокниги, иллюстративный материал;</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трудовой: оборудование и инвентарь для всех видов труда;</w:t>
      </w:r>
    </w:p>
    <w:p w:rsidR="0011744B" w:rsidRPr="008C5859"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продуктивной: оборудование и материалы для лепки, аппликации, рисования и конструирования;</w:t>
      </w:r>
    </w:p>
    <w:p w:rsidR="0011744B" w:rsidRDefault="0011744B" w:rsidP="0011744B">
      <w:pPr>
        <w:spacing w:after="0" w:line="240" w:lineRule="auto"/>
        <w:ind w:firstLine="567"/>
        <w:rPr>
          <w:rFonts w:ascii="Times New Roman" w:hAnsi="Times New Roman"/>
          <w:sz w:val="28"/>
          <w:szCs w:val="28"/>
        </w:rPr>
      </w:pPr>
      <w:r w:rsidRPr="008C5859">
        <w:rPr>
          <w:rFonts w:ascii="Times New Roman" w:hAnsi="Times New Roman"/>
          <w:sz w:val="28"/>
          <w:szCs w:val="28"/>
        </w:rPr>
        <w:t>- музыкальной: детские музыкальные инструменты, дидактический материал и другое.</w:t>
      </w:r>
    </w:p>
    <w:p w:rsidR="0011744B" w:rsidRDefault="0011744B" w:rsidP="00CD1D97">
      <w:pPr>
        <w:spacing w:after="0"/>
        <w:jc w:val="both"/>
        <w:rPr>
          <w:rFonts w:ascii="Times New Roman" w:hAnsi="Times New Roman"/>
          <w:b/>
          <w:sz w:val="28"/>
          <w:szCs w:val="28"/>
        </w:rPr>
      </w:pPr>
    </w:p>
    <w:p w:rsidR="0011744B" w:rsidRPr="00E44C70" w:rsidRDefault="0011744B" w:rsidP="0011744B">
      <w:pPr>
        <w:spacing w:after="0"/>
        <w:jc w:val="center"/>
        <w:rPr>
          <w:rFonts w:ascii="Times New Roman" w:hAnsi="Times New Roman"/>
          <w:b/>
          <w:sz w:val="28"/>
          <w:szCs w:val="28"/>
        </w:rPr>
      </w:pPr>
      <w:r w:rsidRPr="00E44C70">
        <w:rPr>
          <w:rFonts w:ascii="Times New Roman" w:hAnsi="Times New Roman"/>
          <w:b/>
          <w:sz w:val="28"/>
          <w:szCs w:val="28"/>
        </w:rPr>
        <w:t>Особенности образовательной деятельности разных видов и культурных практик</w:t>
      </w:r>
    </w:p>
    <w:p w:rsidR="0011744B" w:rsidRPr="008C5859" w:rsidRDefault="0011744B" w:rsidP="0011744B">
      <w:pPr>
        <w:spacing w:after="120" w:line="240" w:lineRule="auto"/>
        <w:ind w:firstLine="567"/>
        <w:rPr>
          <w:rFonts w:ascii="Times New Roman" w:hAnsi="Times New Roman"/>
          <w:b/>
          <w:sz w:val="28"/>
          <w:szCs w:val="28"/>
        </w:rPr>
      </w:pPr>
      <w:r w:rsidRPr="008C5859">
        <w:rPr>
          <w:rFonts w:ascii="Times New Roman" w:hAnsi="Times New Roman"/>
          <w:sz w:val="28"/>
          <w:szCs w:val="28"/>
        </w:rPr>
        <w:t>Образовательная деятельность в группе включает:</w:t>
      </w:r>
    </w:p>
    <w:p w:rsidR="0011744B" w:rsidRPr="008C5859" w:rsidRDefault="0011744B" w:rsidP="008F4B2D">
      <w:pPr>
        <w:pStyle w:val="a5"/>
        <w:numPr>
          <w:ilvl w:val="0"/>
          <w:numId w:val="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процессе организации различных видов детской деятельности;</w:t>
      </w:r>
    </w:p>
    <w:p w:rsidR="0011744B" w:rsidRPr="008C5859" w:rsidRDefault="0011744B" w:rsidP="008F4B2D">
      <w:pPr>
        <w:pStyle w:val="a5"/>
        <w:numPr>
          <w:ilvl w:val="0"/>
          <w:numId w:val="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образовательную деятельность, осуществляемую в ходе режимных процессов;</w:t>
      </w:r>
    </w:p>
    <w:p w:rsidR="0011744B" w:rsidRPr="008C5859" w:rsidRDefault="0011744B" w:rsidP="008F4B2D">
      <w:pPr>
        <w:pStyle w:val="a5"/>
        <w:numPr>
          <w:ilvl w:val="0"/>
          <w:numId w:val="6"/>
        </w:numPr>
        <w:tabs>
          <w:tab w:val="left" w:pos="709"/>
        </w:tabs>
        <w:suppressAutoHyphens/>
        <w:spacing w:after="0" w:line="240" w:lineRule="auto"/>
        <w:ind w:firstLine="567"/>
        <w:contextualSpacing w:val="0"/>
        <w:rPr>
          <w:rFonts w:ascii="Times New Roman" w:hAnsi="Times New Roman"/>
          <w:sz w:val="28"/>
          <w:szCs w:val="28"/>
        </w:rPr>
      </w:pPr>
      <w:r w:rsidRPr="008C5859">
        <w:rPr>
          <w:rFonts w:ascii="Times New Roman" w:hAnsi="Times New Roman"/>
          <w:sz w:val="28"/>
          <w:szCs w:val="28"/>
        </w:rPr>
        <w:t>самостоятельную деятельность детей;</w:t>
      </w:r>
    </w:p>
    <w:p w:rsidR="0011744B" w:rsidRPr="008C5859" w:rsidRDefault="0011744B" w:rsidP="008F4B2D">
      <w:pPr>
        <w:pStyle w:val="a5"/>
        <w:numPr>
          <w:ilvl w:val="0"/>
          <w:numId w:val="6"/>
        </w:numPr>
        <w:tabs>
          <w:tab w:val="left" w:pos="709"/>
        </w:tabs>
        <w:suppressAutoHyphens/>
        <w:spacing w:after="120" w:line="240" w:lineRule="auto"/>
        <w:ind w:left="714" w:firstLine="567"/>
        <w:contextualSpacing w:val="0"/>
        <w:rPr>
          <w:rFonts w:ascii="Times New Roman" w:hAnsi="Times New Roman"/>
          <w:sz w:val="28"/>
          <w:szCs w:val="28"/>
        </w:rPr>
      </w:pPr>
      <w:r w:rsidRPr="008C5859">
        <w:rPr>
          <w:rFonts w:ascii="Times New Roman" w:hAnsi="Times New Roman"/>
          <w:sz w:val="28"/>
          <w:szCs w:val="28"/>
        </w:rPr>
        <w:t>взаимодействие с семьями детей по реализации рабочей программы образования.</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2) совместная деятельность ребёнка с педагогом, при которой ребёнок и педагог - равноправные партн</w:t>
      </w:r>
      <w:r>
        <w:rPr>
          <w:rFonts w:ascii="Times New Roman" w:hAnsi="Times New Roman"/>
          <w:sz w:val="28"/>
          <w:szCs w:val="28"/>
        </w:rPr>
        <w:t>ё</w:t>
      </w:r>
      <w:r w:rsidRPr="008C5859">
        <w:rPr>
          <w:rFonts w:ascii="Times New Roman" w:hAnsi="Times New Roman"/>
          <w:sz w:val="28"/>
          <w:szCs w:val="28"/>
        </w:rPr>
        <w:t>ры;</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1744B" w:rsidRPr="008C5859" w:rsidRDefault="0011744B" w:rsidP="008F4B2D">
      <w:pPr>
        <w:numPr>
          <w:ilvl w:val="0"/>
          <w:numId w:val="6"/>
        </w:numPr>
        <w:spacing w:after="0" w:line="240" w:lineRule="auto"/>
        <w:ind w:left="0" w:firstLine="567"/>
        <w:rPr>
          <w:rFonts w:ascii="Times New Roman" w:hAnsi="Times New Roman"/>
          <w:sz w:val="28"/>
          <w:szCs w:val="28"/>
        </w:rPr>
      </w:pPr>
      <w:r w:rsidRPr="008C5859">
        <w:rPr>
          <w:rFonts w:ascii="Times New Roman" w:hAnsi="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1744B" w:rsidRDefault="0011744B" w:rsidP="008F4B2D">
      <w:pPr>
        <w:numPr>
          <w:ilvl w:val="0"/>
          <w:numId w:val="6"/>
        </w:numPr>
        <w:spacing w:after="0"/>
        <w:ind w:left="0" w:firstLine="567"/>
        <w:jc w:val="both"/>
        <w:rPr>
          <w:rFonts w:ascii="Times New Roman" w:hAnsi="Times New Roman"/>
          <w:b/>
          <w:sz w:val="28"/>
          <w:szCs w:val="28"/>
        </w:rPr>
      </w:pPr>
      <w:r w:rsidRPr="008C5859">
        <w:rPr>
          <w:rFonts w:ascii="Times New Roman" w:hAnsi="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34C19" w:rsidRPr="00234C19" w:rsidRDefault="00234C19">
      <w:pPr>
        <w:spacing w:after="0"/>
        <w:jc w:val="both"/>
        <w:rPr>
          <w:rFonts w:ascii="Times New Roman" w:hAnsi="Times New Roman"/>
          <w:sz w:val="28"/>
          <w:szCs w:val="28"/>
        </w:rPr>
      </w:pPr>
    </w:p>
    <w:p w:rsidR="006650B2" w:rsidRDefault="003F0F45" w:rsidP="00FE317B">
      <w:pPr>
        <w:spacing w:after="0"/>
        <w:ind w:firstLine="567"/>
        <w:jc w:val="both"/>
        <w:rPr>
          <w:rFonts w:ascii="Times New Roman" w:hAnsi="Times New Roman"/>
          <w:b/>
          <w:sz w:val="28"/>
          <w:szCs w:val="28"/>
        </w:rPr>
      </w:pPr>
      <w:r>
        <w:rPr>
          <w:rFonts w:ascii="Times New Roman" w:hAnsi="Times New Roman"/>
          <w:b/>
          <w:sz w:val="28"/>
          <w:szCs w:val="28"/>
        </w:rPr>
        <w:t>2.3 Структура реализации образовательной деятельности</w:t>
      </w:r>
    </w:p>
    <w:p w:rsidR="00FE317B" w:rsidRPr="00180521" w:rsidRDefault="003F0F45" w:rsidP="006E18AE">
      <w:pPr>
        <w:spacing w:after="0"/>
        <w:ind w:firstLine="567"/>
        <w:jc w:val="both"/>
        <w:rPr>
          <w:rFonts w:ascii="Times New Roman" w:hAnsi="Times New Roman"/>
          <w:sz w:val="28"/>
          <w:szCs w:val="28"/>
        </w:rPr>
      </w:pPr>
      <w:r>
        <w:rPr>
          <w:rFonts w:ascii="Times New Roman" w:hAnsi="Times New Roman"/>
          <w:sz w:val="28"/>
          <w:szCs w:val="28"/>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w:t>
      </w:r>
      <w:r w:rsidR="00180521" w:rsidRPr="00180521">
        <w:rPr>
          <w:rFonts w:ascii="Times New Roman" w:hAnsi="Times New Roman"/>
          <w:sz w:val="28"/>
          <w:szCs w:val="28"/>
        </w:rPr>
        <w:t>Во второй группе раннего возраста</w:t>
      </w:r>
      <w:r>
        <w:rPr>
          <w:rFonts w:ascii="Times New Roman" w:hAnsi="Times New Roman"/>
          <w:sz w:val="28"/>
          <w:szCs w:val="28"/>
        </w:rPr>
        <w:t xml:space="preserve"> с сентября по май (включительно) проводятся развивающие, интегрированные занятия продолжительностью </w:t>
      </w:r>
      <w:r w:rsidR="00180521" w:rsidRPr="00180521">
        <w:rPr>
          <w:rFonts w:ascii="Times New Roman" w:hAnsi="Times New Roman"/>
          <w:sz w:val="28"/>
          <w:szCs w:val="28"/>
        </w:rPr>
        <w:t>1</w:t>
      </w:r>
      <w:r w:rsidRPr="00180521">
        <w:rPr>
          <w:rFonts w:ascii="Times New Roman" w:hAnsi="Times New Roman"/>
          <w:sz w:val="28"/>
          <w:szCs w:val="28"/>
        </w:rPr>
        <w:t>0 минут</w:t>
      </w:r>
      <w:r>
        <w:rPr>
          <w:rFonts w:ascii="Times New Roman" w:hAnsi="Times New Roman"/>
          <w:sz w:val="28"/>
          <w:szCs w:val="28"/>
        </w:rPr>
        <w:t>, что не превышает рекомендованную СаНПиНом недельную нагрузку.</w:t>
      </w:r>
    </w:p>
    <w:p w:rsidR="00FE317B" w:rsidRDefault="00FE317B">
      <w:pPr>
        <w:spacing w:after="0"/>
        <w:jc w:val="both"/>
        <w:rPr>
          <w:rFonts w:ascii="Times New Roman" w:hAnsi="Times New Roman"/>
          <w:b/>
          <w:sz w:val="28"/>
          <w:szCs w:val="28"/>
        </w:rPr>
      </w:pPr>
    </w:p>
    <w:p w:rsidR="00F44B66" w:rsidRPr="00F44B66" w:rsidRDefault="00F44B66" w:rsidP="00F44B66">
      <w:pPr>
        <w:spacing w:after="0" w:line="240" w:lineRule="auto"/>
        <w:jc w:val="center"/>
        <w:rPr>
          <w:rFonts w:ascii="Times New Roman" w:eastAsia="Times New Roman" w:hAnsi="Times New Roman"/>
          <w:b/>
          <w:sz w:val="28"/>
          <w:szCs w:val="24"/>
        </w:rPr>
      </w:pPr>
      <w:r w:rsidRPr="00B73B25">
        <w:rPr>
          <w:rFonts w:ascii="Times New Roman" w:eastAsia="Times New Roman" w:hAnsi="Times New Roman"/>
          <w:b/>
          <w:sz w:val="28"/>
          <w:szCs w:val="24"/>
        </w:rPr>
        <w:t xml:space="preserve">Сетка - расписание образовательной деятельности детей </w:t>
      </w:r>
    </w:p>
    <w:tbl>
      <w:tblPr>
        <w:tblStyle w:val="41"/>
        <w:tblW w:w="15167" w:type="dxa"/>
        <w:tblInd w:w="392" w:type="dxa"/>
        <w:tblLayout w:type="fixed"/>
        <w:tblLook w:val="04A0"/>
      </w:tblPr>
      <w:tblGrid>
        <w:gridCol w:w="3119"/>
        <w:gridCol w:w="3119"/>
        <w:gridCol w:w="3119"/>
        <w:gridCol w:w="3119"/>
        <w:gridCol w:w="2691"/>
      </w:tblGrid>
      <w:tr w:rsidR="006E18AE" w:rsidRPr="00B73B25" w:rsidTr="00467C7F">
        <w:tc>
          <w:tcPr>
            <w:tcW w:w="3119" w:type="dxa"/>
            <w:shd w:val="clear" w:color="auto" w:fill="FFC000"/>
            <w:vAlign w:val="center"/>
          </w:tcPr>
          <w:p w:rsidR="006E18AE" w:rsidRPr="00B73B25" w:rsidRDefault="006E18AE" w:rsidP="00467C7F">
            <w:pPr>
              <w:spacing w:after="0" w:line="240" w:lineRule="auto"/>
              <w:jc w:val="center"/>
              <w:rPr>
                <w:rFonts w:ascii="Times New Roman" w:hAnsi="Times New Roman"/>
                <w:b/>
                <w:sz w:val="24"/>
                <w:szCs w:val="24"/>
              </w:rPr>
            </w:pPr>
          </w:p>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Понедельник</w:t>
            </w:r>
          </w:p>
          <w:p w:rsidR="006E18AE" w:rsidRPr="00B73B25" w:rsidRDefault="006E18AE" w:rsidP="00467C7F">
            <w:pPr>
              <w:spacing w:after="0" w:line="240" w:lineRule="auto"/>
              <w:jc w:val="center"/>
              <w:rPr>
                <w:rFonts w:ascii="Times New Roman" w:hAnsi="Times New Roman"/>
                <w:b/>
                <w:sz w:val="24"/>
                <w:szCs w:val="24"/>
              </w:rPr>
            </w:pP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Вторник</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Среда</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Четверг</w:t>
            </w:r>
          </w:p>
        </w:tc>
        <w:tc>
          <w:tcPr>
            <w:tcW w:w="2691"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Пятница</w:t>
            </w:r>
          </w:p>
        </w:tc>
      </w:tr>
      <w:tr w:rsidR="006E18AE" w:rsidRPr="00B73B25" w:rsidTr="00467C7F">
        <w:trPr>
          <w:trHeight w:val="1286"/>
        </w:trPr>
        <w:tc>
          <w:tcPr>
            <w:tcW w:w="3119" w:type="dxa"/>
            <w:hideMark/>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6E18AE" w:rsidRPr="008064F1" w:rsidRDefault="006E18AE" w:rsidP="00467C7F">
            <w:pPr>
              <w:spacing w:after="0" w:line="240" w:lineRule="auto"/>
              <w:rPr>
                <w:rFonts w:ascii="Times New Roman" w:hAnsi="Times New Roman"/>
                <w:color w:val="FF0000"/>
                <w:sz w:val="24"/>
                <w:szCs w:val="24"/>
              </w:rPr>
            </w:pPr>
            <w:r w:rsidRPr="008064F1">
              <w:rPr>
                <w:rFonts w:ascii="Times New Roman" w:hAnsi="Times New Roman"/>
                <w:sz w:val="24"/>
                <w:szCs w:val="24"/>
              </w:rPr>
              <w:t>Ознакомление с окружающим миром</w:t>
            </w: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1. Познавательное развитие</w:t>
            </w:r>
          </w:p>
          <w:p w:rsidR="006E18AE" w:rsidRPr="008064F1" w:rsidRDefault="006E18AE" w:rsidP="00467C7F">
            <w:pPr>
              <w:spacing w:after="0" w:line="240" w:lineRule="auto"/>
              <w:rPr>
                <w:rFonts w:ascii="Times New Roman" w:hAnsi="Times New Roman"/>
                <w:color w:val="FF0000"/>
                <w:sz w:val="24"/>
                <w:szCs w:val="24"/>
              </w:rPr>
            </w:pPr>
            <w:r w:rsidRPr="008064F1">
              <w:rPr>
                <w:rFonts w:ascii="Times New Roman" w:hAnsi="Times New Roman"/>
                <w:sz w:val="24"/>
                <w:szCs w:val="24"/>
              </w:rPr>
              <w:t>ФЭМП</w:t>
            </w:r>
          </w:p>
        </w:tc>
        <w:tc>
          <w:tcPr>
            <w:tcW w:w="3119" w:type="dxa"/>
            <w:hideMark/>
          </w:tcPr>
          <w:p w:rsidR="006E18AE" w:rsidRPr="008064F1" w:rsidRDefault="006E18AE" w:rsidP="00467C7F">
            <w:pPr>
              <w:rPr>
                <w:rFonts w:ascii="Times New Roman" w:hAnsi="Times New Roman"/>
                <w:b/>
                <w:sz w:val="24"/>
                <w:szCs w:val="24"/>
              </w:rPr>
            </w:pPr>
            <w:r w:rsidRPr="008064F1">
              <w:rPr>
                <w:rFonts w:ascii="Times New Roman" w:hAnsi="Times New Roman"/>
                <w:b/>
                <w:sz w:val="24"/>
                <w:szCs w:val="24"/>
              </w:rPr>
              <w:t xml:space="preserve">1. Речевое развитие </w:t>
            </w:r>
          </w:p>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sz w:val="24"/>
                <w:szCs w:val="24"/>
              </w:rPr>
              <w:t>Коммуникация (развитие речи)</w:t>
            </w: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rPr>
                <w:rFonts w:ascii="Times New Roman" w:hAnsi="Times New Roman"/>
                <w:b/>
                <w:sz w:val="24"/>
                <w:szCs w:val="24"/>
              </w:rPr>
            </w:pPr>
            <w:r w:rsidRPr="008064F1">
              <w:rPr>
                <w:rFonts w:ascii="Times New Roman" w:hAnsi="Times New Roman"/>
                <w:b/>
                <w:sz w:val="24"/>
                <w:szCs w:val="24"/>
              </w:rPr>
              <w:t xml:space="preserve">1. Речевое развитие </w:t>
            </w:r>
          </w:p>
          <w:p w:rsidR="006E18AE" w:rsidRPr="006E18AE" w:rsidRDefault="006E18AE" w:rsidP="006E18AE">
            <w:pPr>
              <w:spacing w:after="0" w:line="240" w:lineRule="auto"/>
              <w:rPr>
                <w:rFonts w:ascii="Times New Roman" w:hAnsi="Times New Roman"/>
                <w:b/>
                <w:sz w:val="24"/>
                <w:szCs w:val="24"/>
              </w:rPr>
            </w:pPr>
            <w:r w:rsidRPr="008064F1">
              <w:rPr>
                <w:rFonts w:ascii="Times New Roman" w:hAnsi="Times New Roman"/>
                <w:sz w:val="24"/>
                <w:szCs w:val="24"/>
              </w:rPr>
              <w:t xml:space="preserve">Чтение художественной литературы. </w:t>
            </w:r>
          </w:p>
        </w:tc>
        <w:tc>
          <w:tcPr>
            <w:tcW w:w="2691" w:type="dxa"/>
          </w:tcPr>
          <w:p w:rsidR="006E18AE" w:rsidRPr="006E18AE"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 xml:space="preserve">1.  Художественно - эстетическое развитие </w:t>
            </w:r>
            <w:r w:rsidRPr="008064F1">
              <w:rPr>
                <w:rFonts w:ascii="Times New Roman" w:hAnsi="Times New Roman"/>
                <w:sz w:val="24"/>
                <w:szCs w:val="24"/>
              </w:rPr>
              <w:t>Рисовани</w:t>
            </w:r>
            <w:r>
              <w:rPr>
                <w:rFonts w:ascii="Times New Roman" w:hAnsi="Times New Roman"/>
                <w:sz w:val="24"/>
                <w:szCs w:val="24"/>
              </w:rPr>
              <w:t>е</w:t>
            </w:r>
          </w:p>
        </w:tc>
      </w:tr>
      <w:tr w:rsidR="006E18AE" w:rsidRPr="00B73B25" w:rsidTr="00467C7F">
        <w:trPr>
          <w:trHeight w:val="1743"/>
        </w:trPr>
        <w:tc>
          <w:tcPr>
            <w:tcW w:w="3119" w:type="dxa"/>
          </w:tcPr>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b/>
                <w:sz w:val="24"/>
                <w:szCs w:val="24"/>
              </w:rPr>
              <w:lastRenderedPageBreak/>
              <w:t>2.Художественно - эстетическое развитие</w:t>
            </w:r>
          </w:p>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sz w:val="24"/>
                <w:szCs w:val="24"/>
              </w:rPr>
              <w:t>Музыка</w:t>
            </w:r>
          </w:p>
          <w:p w:rsidR="006E18AE" w:rsidRPr="008064F1" w:rsidRDefault="006E18AE" w:rsidP="00467C7F">
            <w:pPr>
              <w:spacing w:after="0" w:line="240" w:lineRule="auto"/>
              <w:rPr>
                <w:rFonts w:ascii="Times New Roman" w:hAnsi="Times New Roman"/>
                <w:color w:val="FF0000"/>
                <w:sz w:val="24"/>
                <w:szCs w:val="24"/>
              </w:rPr>
            </w:pPr>
          </w:p>
          <w:p w:rsidR="006E18AE" w:rsidRPr="008064F1" w:rsidRDefault="006E18AE" w:rsidP="00467C7F">
            <w:pPr>
              <w:spacing w:after="0" w:line="240" w:lineRule="auto"/>
              <w:rPr>
                <w:rFonts w:ascii="Times New Roman" w:hAnsi="Times New Roman"/>
                <w:b/>
                <w:color w:val="FF0000"/>
                <w:sz w:val="24"/>
                <w:szCs w:val="24"/>
              </w:rPr>
            </w:pPr>
          </w:p>
          <w:p w:rsidR="006E18AE" w:rsidRPr="008064F1" w:rsidRDefault="006E18AE" w:rsidP="00467C7F">
            <w:pPr>
              <w:spacing w:after="0" w:line="240" w:lineRule="auto"/>
              <w:rPr>
                <w:rFonts w:ascii="Times New Roman" w:hAnsi="Times New Roman"/>
                <w:b/>
                <w:color w:val="FF0000"/>
                <w:sz w:val="24"/>
                <w:szCs w:val="24"/>
              </w:rPr>
            </w:pP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sz w:val="24"/>
                <w:szCs w:val="24"/>
              </w:rPr>
              <w:t>Физическая культура в помещении</w:t>
            </w:r>
          </w:p>
          <w:p w:rsidR="006E18AE" w:rsidRPr="008064F1" w:rsidRDefault="006E18AE" w:rsidP="00467C7F">
            <w:pPr>
              <w:spacing w:after="0" w:line="240" w:lineRule="auto"/>
              <w:rPr>
                <w:rFonts w:ascii="Times New Roman" w:hAnsi="Times New Roman"/>
                <w:color w:val="FF0000"/>
                <w:sz w:val="24"/>
                <w:szCs w:val="24"/>
              </w:rPr>
            </w:pPr>
          </w:p>
          <w:p w:rsidR="006E18AE" w:rsidRPr="008064F1" w:rsidRDefault="006E18AE" w:rsidP="00467C7F">
            <w:pPr>
              <w:spacing w:after="0" w:line="240" w:lineRule="auto"/>
              <w:rPr>
                <w:rFonts w:ascii="Times New Roman" w:hAnsi="Times New Roman"/>
                <w:color w:val="FF0000"/>
                <w:sz w:val="24"/>
                <w:szCs w:val="24"/>
              </w:rPr>
            </w:pP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 xml:space="preserve">2.  Художественно - эстетическое развитие </w:t>
            </w:r>
            <w:r w:rsidRPr="008064F1">
              <w:rPr>
                <w:rFonts w:ascii="Times New Roman" w:hAnsi="Times New Roman"/>
                <w:sz w:val="24"/>
                <w:szCs w:val="24"/>
              </w:rPr>
              <w:t>Лепка/аппликация</w:t>
            </w:r>
          </w:p>
          <w:p w:rsidR="006E18AE" w:rsidRPr="008064F1" w:rsidRDefault="006E18AE" w:rsidP="00467C7F">
            <w:pPr>
              <w:spacing w:after="0" w:line="240" w:lineRule="auto"/>
              <w:rPr>
                <w:rFonts w:ascii="Times New Roman" w:hAnsi="Times New Roman"/>
                <w:color w:val="FF0000"/>
                <w:sz w:val="24"/>
                <w:szCs w:val="24"/>
              </w:rPr>
            </w:pPr>
          </w:p>
        </w:tc>
        <w:tc>
          <w:tcPr>
            <w:tcW w:w="3119" w:type="dxa"/>
          </w:tcPr>
          <w:p w:rsidR="006E18AE" w:rsidRPr="008064F1" w:rsidRDefault="006E18AE" w:rsidP="00467C7F">
            <w:pPr>
              <w:spacing w:after="0" w:line="240" w:lineRule="auto"/>
              <w:rPr>
                <w:rFonts w:ascii="Times New Roman" w:hAnsi="Times New Roman"/>
                <w:sz w:val="24"/>
                <w:szCs w:val="24"/>
              </w:rPr>
            </w:pPr>
            <w:r w:rsidRPr="008064F1">
              <w:rPr>
                <w:rFonts w:ascii="Times New Roman" w:hAnsi="Times New Roman"/>
                <w:sz w:val="24"/>
                <w:szCs w:val="24"/>
              </w:rPr>
              <w:t xml:space="preserve"> </w:t>
            </w:r>
            <w:r w:rsidRPr="008064F1">
              <w:rPr>
                <w:rFonts w:ascii="Times New Roman" w:hAnsi="Times New Roman"/>
                <w:b/>
                <w:sz w:val="24"/>
                <w:szCs w:val="24"/>
              </w:rPr>
              <w:t>2.  Художественно - эстетическое развитие</w:t>
            </w:r>
          </w:p>
          <w:p w:rsidR="006E18AE" w:rsidRPr="008064F1" w:rsidRDefault="006E18AE" w:rsidP="00467C7F">
            <w:pPr>
              <w:rPr>
                <w:rFonts w:ascii="Times New Roman" w:hAnsi="Times New Roman"/>
                <w:sz w:val="24"/>
                <w:szCs w:val="24"/>
              </w:rPr>
            </w:pPr>
            <w:r w:rsidRPr="008064F1">
              <w:rPr>
                <w:rFonts w:ascii="Times New Roman" w:hAnsi="Times New Roman"/>
                <w:sz w:val="24"/>
                <w:szCs w:val="24"/>
              </w:rPr>
              <w:t>Музыка</w:t>
            </w:r>
          </w:p>
        </w:tc>
        <w:tc>
          <w:tcPr>
            <w:tcW w:w="2691"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2. Физическое развитие</w:t>
            </w:r>
          </w:p>
          <w:p w:rsidR="006E18AE" w:rsidRPr="008064F1" w:rsidRDefault="006E18AE" w:rsidP="00467C7F">
            <w:pPr>
              <w:spacing w:after="0" w:line="240" w:lineRule="auto"/>
              <w:rPr>
                <w:rFonts w:ascii="Times New Roman" w:hAnsi="Times New Roman"/>
                <w:color w:val="FF0000"/>
                <w:sz w:val="24"/>
                <w:szCs w:val="24"/>
              </w:rPr>
            </w:pPr>
            <w:r w:rsidRPr="008064F1">
              <w:rPr>
                <w:rFonts w:ascii="Times New Roman" w:hAnsi="Times New Roman"/>
                <w:sz w:val="24"/>
                <w:szCs w:val="24"/>
              </w:rPr>
              <w:t>Физическая культура на улице</w:t>
            </w:r>
          </w:p>
        </w:tc>
      </w:tr>
      <w:tr w:rsidR="006E18AE" w:rsidRPr="00B73B25" w:rsidTr="00467C7F">
        <w:trPr>
          <w:trHeight w:val="758"/>
        </w:trPr>
        <w:tc>
          <w:tcPr>
            <w:tcW w:w="3119" w:type="dxa"/>
          </w:tcPr>
          <w:p w:rsidR="006E18AE" w:rsidRPr="008064F1" w:rsidRDefault="006E18AE" w:rsidP="00467C7F">
            <w:pPr>
              <w:spacing w:after="0" w:line="240" w:lineRule="auto"/>
              <w:rPr>
                <w:rFonts w:ascii="Times New Roman" w:hAnsi="Times New Roman"/>
                <w:b/>
                <w:color w:val="FF0000"/>
                <w:sz w:val="24"/>
                <w:szCs w:val="24"/>
              </w:rPr>
            </w:pPr>
          </w:p>
        </w:tc>
        <w:tc>
          <w:tcPr>
            <w:tcW w:w="3119" w:type="dxa"/>
          </w:tcPr>
          <w:p w:rsidR="006E18AE" w:rsidRPr="008064F1" w:rsidRDefault="006E18AE" w:rsidP="00467C7F">
            <w:pPr>
              <w:spacing w:after="0" w:line="240" w:lineRule="auto"/>
              <w:rPr>
                <w:rFonts w:ascii="Times New Roman" w:hAnsi="Times New Roman"/>
                <w:b/>
                <w:color w:val="FF0000"/>
                <w:sz w:val="24"/>
                <w:szCs w:val="24"/>
              </w:rPr>
            </w:pPr>
          </w:p>
        </w:tc>
        <w:tc>
          <w:tcPr>
            <w:tcW w:w="3119" w:type="dxa"/>
          </w:tcPr>
          <w:p w:rsidR="006E18AE" w:rsidRPr="008064F1" w:rsidRDefault="006E18AE" w:rsidP="00467C7F">
            <w:pPr>
              <w:spacing w:after="0" w:line="240" w:lineRule="auto"/>
              <w:rPr>
                <w:rFonts w:ascii="Times New Roman" w:hAnsi="Times New Roman"/>
                <w:b/>
                <w:sz w:val="24"/>
                <w:szCs w:val="24"/>
              </w:rPr>
            </w:pPr>
            <w:r w:rsidRPr="008064F1">
              <w:rPr>
                <w:rFonts w:ascii="Times New Roman" w:hAnsi="Times New Roman"/>
                <w:b/>
                <w:sz w:val="24"/>
                <w:szCs w:val="24"/>
              </w:rPr>
              <w:t>3. Физическое развитие</w:t>
            </w:r>
          </w:p>
          <w:p w:rsidR="006E18AE" w:rsidRPr="008064F1" w:rsidRDefault="006E18AE" w:rsidP="00467C7F">
            <w:pPr>
              <w:spacing w:after="0" w:line="240" w:lineRule="auto"/>
              <w:rPr>
                <w:rFonts w:ascii="Times New Roman" w:hAnsi="Times New Roman"/>
                <w:b/>
                <w:color w:val="FF0000"/>
                <w:sz w:val="24"/>
                <w:szCs w:val="24"/>
              </w:rPr>
            </w:pPr>
            <w:r w:rsidRPr="008064F1">
              <w:rPr>
                <w:rFonts w:ascii="Times New Roman" w:hAnsi="Times New Roman"/>
                <w:sz w:val="24"/>
                <w:szCs w:val="24"/>
              </w:rPr>
              <w:t>Физическая культура в помещении</w:t>
            </w:r>
          </w:p>
        </w:tc>
        <w:tc>
          <w:tcPr>
            <w:tcW w:w="3119" w:type="dxa"/>
          </w:tcPr>
          <w:p w:rsidR="006E18AE" w:rsidRPr="008064F1" w:rsidRDefault="006E18AE" w:rsidP="00467C7F">
            <w:pPr>
              <w:spacing w:after="0" w:line="240" w:lineRule="auto"/>
              <w:rPr>
                <w:rFonts w:ascii="Times New Roman" w:hAnsi="Times New Roman"/>
                <w:color w:val="FF0000"/>
                <w:sz w:val="24"/>
                <w:szCs w:val="24"/>
              </w:rPr>
            </w:pPr>
          </w:p>
        </w:tc>
        <w:tc>
          <w:tcPr>
            <w:tcW w:w="2691" w:type="dxa"/>
          </w:tcPr>
          <w:p w:rsidR="006E18AE" w:rsidRPr="008064F1" w:rsidRDefault="006E18AE" w:rsidP="00467C7F">
            <w:pPr>
              <w:spacing w:after="0" w:line="240" w:lineRule="auto"/>
              <w:rPr>
                <w:rFonts w:ascii="Times New Roman" w:hAnsi="Times New Roman"/>
                <w:b/>
                <w:color w:val="FF0000"/>
                <w:sz w:val="24"/>
                <w:szCs w:val="24"/>
              </w:rPr>
            </w:pPr>
          </w:p>
        </w:tc>
      </w:tr>
      <w:tr w:rsidR="006E18AE" w:rsidRPr="00B73B25" w:rsidTr="00467C7F">
        <w:tc>
          <w:tcPr>
            <w:tcW w:w="3119" w:type="dxa"/>
            <w:shd w:val="clear" w:color="auto" w:fill="FFC000"/>
            <w:vAlign w:val="center"/>
          </w:tcPr>
          <w:p w:rsidR="006E18AE" w:rsidRPr="00B73B25" w:rsidRDefault="006E18AE" w:rsidP="00467C7F">
            <w:pPr>
              <w:spacing w:after="0" w:line="240" w:lineRule="auto"/>
              <w:jc w:val="center"/>
              <w:rPr>
                <w:rFonts w:ascii="Times New Roman" w:hAnsi="Times New Roman"/>
                <w:b/>
                <w:sz w:val="24"/>
                <w:szCs w:val="24"/>
              </w:rPr>
            </w:pPr>
          </w:p>
          <w:p w:rsidR="006E18AE" w:rsidRPr="00B73B25" w:rsidRDefault="006E18AE" w:rsidP="00467C7F">
            <w:pPr>
              <w:spacing w:after="0" w:line="240" w:lineRule="auto"/>
              <w:jc w:val="center"/>
              <w:rPr>
                <w:rFonts w:ascii="Times New Roman" w:hAnsi="Times New Roman"/>
                <w:b/>
                <w:sz w:val="24"/>
                <w:szCs w:val="24"/>
              </w:rPr>
            </w:pPr>
            <w:r>
              <w:rPr>
                <w:rFonts w:ascii="Times New Roman" w:hAnsi="Times New Roman"/>
                <w:b/>
                <w:sz w:val="24"/>
                <w:szCs w:val="24"/>
              </w:rPr>
              <w:t>2</w:t>
            </w:r>
            <w:r w:rsidRPr="00B73B25">
              <w:rPr>
                <w:rFonts w:ascii="Times New Roman" w:hAnsi="Times New Roman"/>
                <w:b/>
                <w:sz w:val="24"/>
                <w:szCs w:val="24"/>
              </w:rPr>
              <w:t xml:space="preserve"> занятия</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Pr>
                <w:rFonts w:ascii="Times New Roman" w:hAnsi="Times New Roman"/>
                <w:b/>
                <w:sz w:val="24"/>
                <w:szCs w:val="24"/>
              </w:rPr>
              <w:t>3</w:t>
            </w:r>
            <w:r w:rsidRPr="00B73B25">
              <w:rPr>
                <w:rFonts w:ascii="Times New Roman" w:hAnsi="Times New Roman"/>
                <w:b/>
                <w:sz w:val="24"/>
                <w:szCs w:val="24"/>
              </w:rPr>
              <w:t xml:space="preserve"> занятия</w:t>
            </w:r>
          </w:p>
        </w:tc>
        <w:tc>
          <w:tcPr>
            <w:tcW w:w="3119"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c>
          <w:tcPr>
            <w:tcW w:w="2691" w:type="dxa"/>
            <w:shd w:val="clear" w:color="auto" w:fill="FFC000"/>
            <w:vAlign w:val="center"/>
            <w:hideMark/>
          </w:tcPr>
          <w:p w:rsidR="006E18AE" w:rsidRPr="00B73B25" w:rsidRDefault="006E18AE" w:rsidP="00467C7F">
            <w:pPr>
              <w:spacing w:after="0" w:line="240" w:lineRule="auto"/>
              <w:jc w:val="center"/>
              <w:rPr>
                <w:rFonts w:ascii="Times New Roman" w:hAnsi="Times New Roman"/>
                <w:b/>
                <w:sz w:val="24"/>
                <w:szCs w:val="24"/>
              </w:rPr>
            </w:pPr>
            <w:r w:rsidRPr="00B73B25">
              <w:rPr>
                <w:rFonts w:ascii="Times New Roman" w:hAnsi="Times New Roman"/>
                <w:b/>
                <w:sz w:val="24"/>
                <w:szCs w:val="24"/>
              </w:rPr>
              <w:t>2 занятия</w:t>
            </w:r>
          </w:p>
        </w:tc>
      </w:tr>
      <w:tr w:rsidR="006E18AE" w:rsidRPr="00B73B25" w:rsidTr="00467C7F">
        <w:tc>
          <w:tcPr>
            <w:tcW w:w="15167" w:type="dxa"/>
            <w:gridSpan w:val="5"/>
            <w:shd w:val="clear" w:color="auto" w:fill="FFC000"/>
            <w:vAlign w:val="center"/>
          </w:tcPr>
          <w:p w:rsidR="006E18AE" w:rsidRPr="00B73B25" w:rsidRDefault="006E18AE" w:rsidP="00467C7F">
            <w:pPr>
              <w:spacing w:after="0" w:line="240" w:lineRule="auto"/>
              <w:rPr>
                <w:rFonts w:ascii="Times New Roman" w:hAnsi="Times New Roman"/>
                <w:b/>
                <w:sz w:val="24"/>
                <w:szCs w:val="24"/>
              </w:rPr>
            </w:pPr>
          </w:p>
          <w:p w:rsidR="006E18AE" w:rsidRPr="00B73B25" w:rsidRDefault="006E18AE" w:rsidP="00467C7F">
            <w:pPr>
              <w:spacing w:after="0" w:line="240" w:lineRule="auto"/>
              <w:rPr>
                <w:rFonts w:ascii="Times New Roman" w:hAnsi="Times New Roman"/>
                <w:b/>
                <w:sz w:val="24"/>
                <w:szCs w:val="24"/>
              </w:rPr>
            </w:pPr>
            <w:r w:rsidRPr="00B73B25">
              <w:rPr>
                <w:rFonts w:ascii="Times New Roman" w:hAnsi="Times New Roman"/>
                <w:b/>
                <w:sz w:val="24"/>
                <w:szCs w:val="24"/>
              </w:rPr>
              <w:t>Итого: 1</w:t>
            </w:r>
            <w:r>
              <w:rPr>
                <w:rFonts w:ascii="Times New Roman" w:hAnsi="Times New Roman"/>
                <w:b/>
                <w:sz w:val="24"/>
                <w:szCs w:val="24"/>
              </w:rPr>
              <w:t>1</w:t>
            </w:r>
            <w:r w:rsidRPr="00B73B25">
              <w:rPr>
                <w:rFonts w:ascii="Times New Roman" w:hAnsi="Times New Roman"/>
                <w:b/>
                <w:sz w:val="24"/>
                <w:szCs w:val="24"/>
              </w:rPr>
              <w:t xml:space="preserve"> занятий в неделю</w:t>
            </w:r>
          </w:p>
        </w:tc>
      </w:tr>
    </w:tbl>
    <w:p w:rsidR="00CD1D97" w:rsidRDefault="00CD1D97" w:rsidP="00CD1D97">
      <w:pPr>
        <w:jc w:val="both"/>
        <w:rPr>
          <w:b/>
        </w:rPr>
      </w:pPr>
    </w:p>
    <w:p w:rsidR="008D1FBB" w:rsidRPr="00C8406B" w:rsidRDefault="008D1FBB" w:rsidP="008D1FBB">
      <w:pPr>
        <w:spacing w:after="0" w:line="240" w:lineRule="auto"/>
        <w:jc w:val="center"/>
        <w:rPr>
          <w:rFonts w:ascii="Times New Roman" w:eastAsia="Times New Roman" w:hAnsi="Times New Roman"/>
          <w:b/>
          <w:sz w:val="28"/>
          <w:szCs w:val="28"/>
          <w:lang w:eastAsia="ru-RU"/>
        </w:rPr>
      </w:pPr>
      <w:r w:rsidRPr="00C8406B">
        <w:rPr>
          <w:rFonts w:ascii="Times New Roman" w:eastAsia="Times New Roman" w:hAnsi="Times New Roman"/>
          <w:b/>
          <w:sz w:val="28"/>
          <w:szCs w:val="28"/>
          <w:lang w:eastAsia="ru-RU"/>
        </w:rPr>
        <w:t xml:space="preserve">Календарно-тематическое планирование на 2023-2024 учебный год </w:t>
      </w:r>
    </w:p>
    <w:p w:rsidR="00CD1D97" w:rsidRPr="005C277C" w:rsidRDefault="00CD1D97" w:rsidP="00CD1D97">
      <w:pPr>
        <w:spacing w:after="0" w:line="240" w:lineRule="auto"/>
        <w:rPr>
          <w:sz w:val="24"/>
          <w:szCs w:val="24"/>
        </w:rPr>
      </w:pPr>
    </w:p>
    <w:tbl>
      <w:tblPr>
        <w:tblStyle w:val="10"/>
        <w:tblW w:w="5000" w:type="pct"/>
        <w:tblInd w:w="392" w:type="dxa"/>
        <w:tblLayout w:type="fixed"/>
        <w:tblLook w:val="04A0"/>
      </w:tblPr>
      <w:tblGrid>
        <w:gridCol w:w="1012"/>
        <w:gridCol w:w="2692"/>
        <w:gridCol w:w="2058"/>
        <w:gridCol w:w="9852"/>
      </w:tblGrid>
      <w:tr w:rsidR="00467C7F" w:rsidRPr="00467C7F" w:rsidTr="00467C7F">
        <w:tc>
          <w:tcPr>
            <w:tcW w:w="324" w:type="pct"/>
            <w:tcBorders>
              <w:top w:val="single" w:sz="8" w:space="0" w:color="000000"/>
              <w:left w:val="single" w:sz="8" w:space="0" w:color="000000"/>
              <w:bottom w:val="single" w:sz="8" w:space="0" w:color="000000"/>
              <w:right w:val="single" w:sz="8" w:space="0" w:color="000000"/>
            </w:tcBorders>
            <w:shd w:val="clear" w:color="auto" w:fill="548DD4"/>
          </w:tcPr>
          <w:p w:rsidR="00467C7F" w:rsidRPr="00467C7F" w:rsidRDefault="00467C7F" w:rsidP="00467C7F">
            <w:pPr>
              <w:spacing w:after="0" w:line="240" w:lineRule="auto"/>
              <w:jc w:val="center"/>
              <w:rPr>
                <w:b/>
                <w:sz w:val="24"/>
                <w:szCs w:val="28"/>
                <w:lang w:eastAsia="ru-RU"/>
              </w:rPr>
            </w:pPr>
            <w:r w:rsidRPr="00467C7F">
              <w:rPr>
                <w:b/>
                <w:sz w:val="24"/>
                <w:szCs w:val="28"/>
                <w:lang w:eastAsia="ru-RU"/>
              </w:rPr>
              <w:t xml:space="preserve">Месяц  </w:t>
            </w:r>
          </w:p>
        </w:tc>
        <w:tc>
          <w:tcPr>
            <w:tcW w:w="862" w:type="pct"/>
            <w:tcBorders>
              <w:top w:val="single" w:sz="8" w:space="0" w:color="000000"/>
              <w:left w:val="single" w:sz="8" w:space="0" w:color="000000"/>
              <w:bottom w:val="single" w:sz="8" w:space="0" w:color="000000"/>
              <w:right w:val="single" w:sz="8" w:space="0" w:color="000000"/>
            </w:tcBorders>
            <w:shd w:val="clear" w:color="auto" w:fill="548DD4"/>
          </w:tcPr>
          <w:p w:rsidR="00467C7F" w:rsidRPr="00467C7F" w:rsidRDefault="00467C7F" w:rsidP="00467C7F">
            <w:pPr>
              <w:spacing w:after="0" w:line="240" w:lineRule="auto"/>
              <w:jc w:val="center"/>
              <w:rPr>
                <w:b/>
                <w:szCs w:val="28"/>
                <w:lang w:eastAsia="ru-RU"/>
              </w:rPr>
            </w:pPr>
            <w:r w:rsidRPr="00467C7F">
              <w:rPr>
                <w:b/>
                <w:szCs w:val="28"/>
                <w:lang w:eastAsia="ru-RU"/>
              </w:rPr>
              <w:t>Даты/ название  праздника (события)</w:t>
            </w:r>
          </w:p>
        </w:tc>
        <w:tc>
          <w:tcPr>
            <w:tcW w:w="659" w:type="pct"/>
            <w:tcBorders>
              <w:top w:val="single" w:sz="8" w:space="0" w:color="000000"/>
              <w:left w:val="single" w:sz="8" w:space="0" w:color="000000"/>
              <w:bottom w:val="single" w:sz="8" w:space="0" w:color="000000"/>
              <w:right w:val="single" w:sz="4" w:space="0" w:color="auto"/>
            </w:tcBorders>
            <w:shd w:val="clear" w:color="auto" w:fill="548DD4"/>
          </w:tcPr>
          <w:p w:rsidR="00467C7F" w:rsidRPr="00467C7F" w:rsidRDefault="00467C7F" w:rsidP="00467C7F">
            <w:pPr>
              <w:spacing w:after="0" w:line="240" w:lineRule="auto"/>
              <w:jc w:val="center"/>
              <w:rPr>
                <w:b/>
                <w:sz w:val="24"/>
                <w:szCs w:val="28"/>
                <w:lang w:eastAsia="ru-RU"/>
              </w:rPr>
            </w:pPr>
            <w:r w:rsidRPr="00467C7F">
              <w:rPr>
                <w:b/>
                <w:sz w:val="24"/>
                <w:szCs w:val="28"/>
                <w:lang w:eastAsia="ru-RU"/>
              </w:rPr>
              <w:t>Тема</w:t>
            </w:r>
          </w:p>
        </w:tc>
        <w:tc>
          <w:tcPr>
            <w:tcW w:w="3155" w:type="pct"/>
            <w:tcBorders>
              <w:top w:val="single" w:sz="8" w:space="0" w:color="000000"/>
              <w:left w:val="single" w:sz="4" w:space="0" w:color="auto"/>
              <w:bottom w:val="single" w:sz="8" w:space="0" w:color="000000"/>
              <w:right w:val="single" w:sz="8" w:space="0" w:color="000000"/>
            </w:tcBorders>
            <w:shd w:val="clear" w:color="auto" w:fill="548DD4"/>
          </w:tcPr>
          <w:p w:rsidR="00467C7F" w:rsidRPr="00467C7F" w:rsidRDefault="00467C7F" w:rsidP="00467C7F">
            <w:pPr>
              <w:spacing w:after="0" w:line="240" w:lineRule="auto"/>
              <w:jc w:val="center"/>
              <w:rPr>
                <w:b/>
                <w:sz w:val="24"/>
                <w:szCs w:val="24"/>
                <w:lang w:eastAsia="ru-RU"/>
              </w:rPr>
            </w:pPr>
            <w:r w:rsidRPr="00467C7F">
              <w:rPr>
                <w:b/>
                <w:sz w:val="24"/>
                <w:szCs w:val="24"/>
                <w:lang w:eastAsia="ru-RU"/>
              </w:rPr>
              <w:t xml:space="preserve">Задачи </w:t>
            </w:r>
          </w:p>
        </w:tc>
      </w:tr>
      <w:tr w:rsidR="00467C7F" w:rsidRPr="00467C7F" w:rsidTr="00467C7F">
        <w:trPr>
          <w:cantSplit/>
          <w:trHeight w:val="127"/>
        </w:trPr>
        <w:tc>
          <w:tcPr>
            <w:tcW w:w="324" w:type="pct"/>
            <w:vMerge w:val="restart"/>
            <w:tcBorders>
              <w:top w:val="single" w:sz="8" w:space="0" w:color="000000"/>
              <w:left w:val="single" w:sz="8" w:space="0" w:color="000000"/>
              <w:right w:val="single" w:sz="8" w:space="0" w:color="000000"/>
            </w:tcBorders>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4"/>
                <w:szCs w:val="23"/>
                <w:lang w:eastAsia="ru-RU"/>
              </w:rPr>
              <w:t xml:space="preserve">Сентябрь </w:t>
            </w:r>
          </w:p>
        </w:tc>
        <w:tc>
          <w:tcPr>
            <w:tcW w:w="862" w:type="pct"/>
            <w:tcBorders>
              <w:top w:val="single" w:sz="8" w:space="0" w:color="000000"/>
              <w:left w:val="single" w:sz="8" w:space="0" w:color="000000"/>
              <w:right w:val="single" w:sz="8" w:space="0" w:color="000000"/>
            </w:tcBorders>
          </w:tcPr>
          <w:p w:rsidR="00467C7F" w:rsidRPr="00467C7F" w:rsidRDefault="00467C7F" w:rsidP="00467C7F">
            <w:pPr>
              <w:spacing w:after="0" w:line="240" w:lineRule="auto"/>
              <w:rPr>
                <w:sz w:val="24"/>
                <w:szCs w:val="24"/>
                <w:lang w:eastAsia="ru-RU"/>
              </w:rPr>
            </w:pPr>
            <w:r w:rsidRPr="00467C7F">
              <w:rPr>
                <w:sz w:val="24"/>
                <w:szCs w:val="24"/>
                <w:lang w:eastAsia="ru-RU"/>
              </w:rPr>
              <w:t>04.09-22.09</w:t>
            </w:r>
          </w:p>
        </w:tc>
        <w:tc>
          <w:tcPr>
            <w:tcW w:w="659" w:type="pct"/>
            <w:tcBorders>
              <w:top w:val="single" w:sz="8" w:space="0" w:color="000000"/>
              <w:left w:val="single" w:sz="8" w:space="0" w:color="000000"/>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Здравствуй, детский сад!</w:t>
            </w:r>
          </w:p>
          <w:p w:rsidR="00467C7F" w:rsidRPr="00467C7F" w:rsidRDefault="00467C7F" w:rsidP="00467C7F">
            <w:pPr>
              <w:spacing w:after="0" w:line="240" w:lineRule="auto"/>
              <w:rPr>
                <w:b/>
                <w:color w:val="FF0000"/>
                <w:sz w:val="24"/>
                <w:szCs w:val="24"/>
                <w:lang w:eastAsia="ru-RU"/>
              </w:rPr>
            </w:pPr>
            <w:r w:rsidRPr="00467C7F">
              <w:rPr>
                <w:sz w:val="24"/>
                <w:szCs w:val="24"/>
                <w:lang w:eastAsia="ru-RU"/>
              </w:rPr>
              <w:t>АДАПТАЦИЯ</w:t>
            </w:r>
          </w:p>
        </w:tc>
        <w:tc>
          <w:tcPr>
            <w:tcW w:w="3155" w:type="pct"/>
            <w:tcBorders>
              <w:top w:val="single" w:sz="8" w:space="0" w:color="000000"/>
              <w:left w:val="single" w:sz="4" w:space="0" w:color="auto"/>
              <w:right w:val="single" w:sz="8" w:space="0" w:color="000000"/>
            </w:tcBorders>
          </w:tcPr>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адаптировать детей к условиям детского сада;</w:t>
            </w:r>
          </w:p>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знакомить с детским садом, формировать представления о помещениях детского сада (детская площадка, помещение и оборудование группы: личный шкафчик, кроватка, туалет и др.), об игрушках (мяч, кубики, игрушка мишка, кукла, пирамидка, матрешка и др.);</w:t>
            </w:r>
          </w:p>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познакомить вновь прибывших детей с детьми, воспитателем;</w:t>
            </w:r>
          </w:p>
          <w:p w:rsidR="00467C7F" w:rsidRPr="00467C7F" w:rsidRDefault="00467C7F" w:rsidP="008F4B2D">
            <w:pPr>
              <w:numPr>
                <w:ilvl w:val="0"/>
                <w:numId w:val="41"/>
              </w:numPr>
              <w:tabs>
                <w:tab w:val="left" w:pos="1276"/>
                <w:tab w:val="left" w:pos="1418"/>
              </w:tabs>
              <w:spacing w:after="0" w:line="240" w:lineRule="auto"/>
              <w:contextualSpacing/>
              <w:rPr>
                <w:sz w:val="22"/>
                <w:szCs w:val="24"/>
                <w:lang w:eastAsia="ru-RU"/>
              </w:rPr>
            </w:pPr>
            <w:r w:rsidRPr="00467C7F">
              <w:rPr>
                <w:sz w:val="22"/>
                <w:szCs w:val="24"/>
                <w:lang w:eastAsia="ru-RU"/>
              </w:rPr>
              <w:t>поддерживать эмоционально-положительное состояние детей в период адаптации к ДОО;</w:t>
            </w:r>
          </w:p>
          <w:p w:rsidR="00467C7F" w:rsidRPr="00467C7F" w:rsidRDefault="00467C7F" w:rsidP="008F4B2D">
            <w:pPr>
              <w:numPr>
                <w:ilvl w:val="0"/>
                <w:numId w:val="41"/>
              </w:numPr>
              <w:tabs>
                <w:tab w:val="left" w:pos="1276"/>
                <w:tab w:val="left" w:pos="1418"/>
              </w:tabs>
              <w:spacing w:after="0" w:line="240" w:lineRule="auto"/>
              <w:contextualSpacing/>
              <w:rPr>
                <w:sz w:val="24"/>
                <w:szCs w:val="24"/>
                <w:lang w:eastAsia="ru-RU"/>
              </w:rPr>
            </w:pPr>
            <w:r w:rsidRPr="00467C7F">
              <w:rPr>
                <w:sz w:val="22"/>
                <w:szCs w:val="24"/>
                <w:lang w:eastAsia="ru-RU"/>
              </w:rPr>
              <w:t>познакомить с элементарными правилами поведения в детском саду.</w:t>
            </w:r>
          </w:p>
        </w:tc>
      </w:tr>
      <w:tr w:rsidR="00467C7F" w:rsidRPr="00467C7F" w:rsidTr="00467C7F">
        <w:trPr>
          <w:cantSplit/>
          <w:trHeight w:val="142"/>
        </w:trPr>
        <w:tc>
          <w:tcPr>
            <w:tcW w:w="324" w:type="pct"/>
            <w:vMerge/>
            <w:tcBorders>
              <w:left w:val="single" w:sz="8" w:space="0" w:color="000000"/>
              <w:bottom w:val="single" w:sz="8" w:space="0" w:color="000000"/>
              <w:right w:val="single" w:sz="8" w:space="0" w:color="000000"/>
            </w:tcBorders>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8" w:space="0" w:color="000000"/>
              <w:left w:val="single" w:sz="8" w:space="0" w:color="000000"/>
              <w:bottom w:val="single" w:sz="8" w:space="0" w:color="000000"/>
              <w:right w:val="single" w:sz="8" w:space="0" w:color="000000"/>
            </w:tcBorders>
          </w:tcPr>
          <w:p w:rsidR="00467C7F" w:rsidRPr="00467C7F" w:rsidRDefault="00467C7F" w:rsidP="00467C7F">
            <w:pPr>
              <w:spacing w:after="0" w:line="240" w:lineRule="auto"/>
              <w:rPr>
                <w:sz w:val="24"/>
                <w:szCs w:val="24"/>
                <w:lang w:eastAsia="ru-RU"/>
              </w:rPr>
            </w:pPr>
            <w:r w:rsidRPr="00467C7F">
              <w:rPr>
                <w:sz w:val="24"/>
                <w:szCs w:val="24"/>
                <w:lang w:eastAsia="ru-RU"/>
              </w:rPr>
              <w:t>25.09-29.09</w:t>
            </w:r>
          </w:p>
          <w:p w:rsidR="00467C7F" w:rsidRPr="00467C7F" w:rsidRDefault="00467C7F" w:rsidP="00467C7F">
            <w:pPr>
              <w:spacing w:after="0" w:line="240" w:lineRule="auto"/>
              <w:rPr>
                <w:color w:val="0070C0"/>
                <w:sz w:val="24"/>
                <w:lang w:eastAsia="ru-RU"/>
              </w:rPr>
            </w:pPr>
            <w:r w:rsidRPr="00467C7F">
              <w:rPr>
                <w:color w:val="0070C0"/>
                <w:sz w:val="24"/>
                <w:lang w:eastAsia="ru-RU"/>
              </w:rPr>
              <w:t>27.09 – День воспитателя и всех дошкольных работников</w:t>
            </w:r>
          </w:p>
        </w:tc>
        <w:tc>
          <w:tcPr>
            <w:tcW w:w="659" w:type="pct"/>
            <w:tcBorders>
              <w:left w:val="single" w:sz="8" w:space="0" w:color="000000"/>
              <w:bottom w:val="single" w:sz="8" w:space="0" w:color="000000"/>
              <w:right w:val="single" w:sz="4" w:space="0" w:color="auto"/>
            </w:tcBorders>
          </w:tcPr>
          <w:p w:rsidR="00467C7F" w:rsidRPr="00467C7F" w:rsidRDefault="00467C7F" w:rsidP="00467C7F">
            <w:pPr>
              <w:spacing w:after="0" w:line="240" w:lineRule="auto"/>
              <w:rPr>
                <w:color w:val="FF0000"/>
                <w:sz w:val="24"/>
                <w:szCs w:val="24"/>
                <w:lang w:eastAsia="ru-RU"/>
              </w:rPr>
            </w:pPr>
            <w:r w:rsidRPr="00467C7F">
              <w:rPr>
                <w:sz w:val="24"/>
                <w:szCs w:val="24"/>
                <w:lang w:eastAsia="ru-RU"/>
              </w:rPr>
              <w:t xml:space="preserve">Наши игрушки </w:t>
            </w:r>
          </w:p>
        </w:tc>
        <w:tc>
          <w:tcPr>
            <w:tcW w:w="3155" w:type="pct"/>
            <w:tcBorders>
              <w:left w:val="single" w:sz="4" w:space="0" w:color="auto"/>
              <w:bottom w:val="single" w:sz="8" w:space="0" w:color="000000"/>
              <w:right w:val="single" w:sz="8" w:space="0" w:color="000000"/>
            </w:tcBorders>
          </w:tcPr>
          <w:p w:rsidR="00467C7F" w:rsidRPr="00467C7F" w:rsidRDefault="00467C7F" w:rsidP="008F4B2D">
            <w:pPr>
              <w:numPr>
                <w:ilvl w:val="0"/>
                <w:numId w:val="40"/>
              </w:numPr>
              <w:spacing w:after="0" w:line="240" w:lineRule="auto"/>
              <w:ind w:right="-31"/>
              <w:contextualSpacing/>
              <w:rPr>
                <w:sz w:val="24"/>
                <w:szCs w:val="24"/>
                <w:lang w:eastAsia="ru-RU"/>
              </w:rPr>
            </w:pPr>
            <w:r w:rsidRPr="00467C7F">
              <w:rPr>
                <w:sz w:val="24"/>
                <w:szCs w:val="24"/>
                <w:lang w:eastAsia="ru-RU"/>
              </w:rPr>
              <w:t>формировать представления об игрушках (мяч, кубики, плюшевый мишка, кукла, пирамидка, матрешка);</w:t>
            </w:r>
          </w:p>
          <w:p w:rsidR="00467C7F" w:rsidRPr="00467C7F" w:rsidRDefault="00467C7F" w:rsidP="008F4B2D">
            <w:pPr>
              <w:numPr>
                <w:ilvl w:val="0"/>
                <w:numId w:val="40"/>
              </w:numPr>
              <w:spacing w:after="0" w:line="240" w:lineRule="auto"/>
              <w:ind w:right="-31"/>
              <w:contextualSpacing/>
              <w:rPr>
                <w:sz w:val="24"/>
                <w:szCs w:val="24"/>
                <w:lang w:eastAsia="ru-RU"/>
              </w:rPr>
            </w:pPr>
            <w:r w:rsidRPr="00467C7F">
              <w:rPr>
                <w:sz w:val="24"/>
                <w:szCs w:val="24"/>
                <w:lang w:eastAsia="ru-RU"/>
              </w:rPr>
              <w:t>закрепить знания детей о местонахождении различных игрушек, умения убирать каждую игрушку на свое место;</w:t>
            </w:r>
          </w:p>
          <w:p w:rsidR="00467C7F" w:rsidRPr="00467C7F" w:rsidRDefault="00467C7F" w:rsidP="008F4B2D">
            <w:pPr>
              <w:numPr>
                <w:ilvl w:val="0"/>
                <w:numId w:val="40"/>
              </w:numPr>
              <w:spacing w:after="0" w:line="240" w:lineRule="auto"/>
              <w:ind w:right="-31"/>
              <w:contextualSpacing/>
              <w:rPr>
                <w:b/>
                <w:sz w:val="24"/>
                <w:szCs w:val="24"/>
                <w:lang w:eastAsia="ru-RU"/>
              </w:rPr>
            </w:pPr>
            <w:r w:rsidRPr="00467C7F">
              <w:rPr>
                <w:sz w:val="24"/>
                <w:szCs w:val="24"/>
                <w:lang w:eastAsia="ru-RU"/>
              </w:rPr>
              <w:t>способствовать появлению в словаре детей обобщающего понятия «игрушки».</w:t>
            </w:r>
          </w:p>
        </w:tc>
      </w:tr>
      <w:tr w:rsidR="00467C7F" w:rsidRPr="00467C7F" w:rsidTr="00467C7F">
        <w:trPr>
          <w:cantSplit/>
          <w:trHeight w:val="285"/>
        </w:trPr>
        <w:tc>
          <w:tcPr>
            <w:tcW w:w="324" w:type="pct"/>
            <w:vMerge w:val="restart"/>
            <w:tcBorders>
              <w:top w:val="single" w:sz="8" w:space="0" w:color="000000"/>
            </w:tcBorders>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lastRenderedPageBreak/>
              <w:t xml:space="preserve">Октябрь </w:t>
            </w:r>
          </w:p>
        </w:tc>
        <w:tc>
          <w:tcPr>
            <w:tcW w:w="862" w:type="pct"/>
            <w:tcBorders>
              <w:top w:val="single" w:sz="8" w:space="0" w:color="000000"/>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02.10-06.10</w:t>
            </w:r>
          </w:p>
          <w:p w:rsidR="00467C7F" w:rsidRPr="00467C7F" w:rsidRDefault="00467C7F" w:rsidP="00467C7F">
            <w:pPr>
              <w:spacing w:after="0" w:line="240" w:lineRule="auto"/>
              <w:rPr>
                <w:sz w:val="24"/>
                <w:szCs w:val="24"/>
                <w:lang w:eastAsia="ru-RU"/>
              </w:rPr>
            </w:pPr>
          </w:p>
          <w:p w:rsidR="00467C7F" w:rsidRPr="00467C7F" w:rsidRDefault="00467C7F" w:rsidP="00467C7F">
            <w:pPr>
              <w:spacing w:after="0" w:line="240" w:lineRule="auto"/>
              <w:rPr>
                <w:color w:val="0070C0"/>
                <w:sz w:val="24"/>
                <w:lang w:eastAsia="ru-RU"/>
              </w:rPr>
            </w:pPr>
            <w:r w:rsidRPr="00467C7F">
              <w:rPr>
                <w:color w:val="0070C0"/>
                <w:sz w:val="24"/>
                <w:lang w:eastAsia="ru-RU"/>
              </w:rPr>
              <w:t>04.10 – День защиты животных</w:t>
            </w:r>
          </w:p>
        </w:tc>
        <w:tc>
          <w:tcPr>
            <w:tcW w:w="659" w:type="pct"/>
            <w:tcBorders>
              <w:top w:val="single" w:sz="8" w:space="0" w:color="000000"/>
              <w:right w:val="single" w:sz="4" w:space="0" w:color="auto"/>
            </w:tcBorders>
            <w:shd w:val="clear" w:color="auto" w:fill="C6D9F1"/>
          </w:tcPr>
          <w:p w:rsidR="00467C7F" w:rsidRPr="00467C7F" w:rsidRDefault="00467C7F" w:rsidP="00467C7F">
            <w:pPr>
              <w:spacing w:after="0" w:line="240" w:lineRule="auto"/>
              <w:rPr>
                <w:color w:val="FF0000"/>
                <w:sz w:val="24"/>
                <w:szCs w:val="24"/>
                <w:lang w:eastAsia="ru-RU"/>
              </w:rPr>
            </w:pPr>
            <w:r w:rsidRPr="00467C7F">
              <w:rPr>
                <w:sz w:val="24"/>
                <w:szCs w:val="24"/>
                <w:lang w:eastAsia="ru-RU"/>
              </w:rPr>
              <w:t>Лесные животные</w:t>
            </w:r>
          </w:p>
        </w:tc>
        <w:tc>
          <w:tcPr>
            <w:tcW w:w="3155" w:type="pct"/>
            <w:tcBorders>
              <w:top w:val="single" w:sz="8" w:space="0" w:color="000000"/>
              <w:left w:val="single" w:sz="4" w:space="0" w:color="auto"/>
            </w:tcBorders>
            <w:shd w:val="clear" w:color="auto" w:fill="C6D9F1"/>
          </w:tcPr>
          <w:p w:rsidR="00467C7F" w:rsidRPr="00467C7F" w:rsidRDefault="00467C7F" w:rsidP="008F4B2D">
            <w:pPr>
              <w:numPr>
                <w:ilvl w:val="0"/>
                <w:numId w:val="39"/>
              </w:numPr>
              <w:spacing w:after="0" w:line="240" w:lineRule="auto"/>
              <w:contextualSpacing/>
              <w:rPr>
                <w:sz w:val="22"/>
                <w:szCs w:val="24"/>
                <w:lang w:eastAsia="ru-RU"/>
              </w:rPr>
            </w:pPr>
            <w:r w:rsidRPr="00467C7F">
              <w:rPr>
                <w:sz w:val="22"/>
                <w:szCs w:val="24"/>
                <w:lang w:eastAsia="ru-RU"/>
              </w:rPr>
              <w:t>формировать представления о диких животных и их детенышах (особенности внешнего вида, части тела, питание, способы передвижения);</w:t>
            </w:r>
          </w:p>
          <w:p w:rsidR="00467C7F" w:rsidRPr="00467C7F" w:rsidRDefault="00467C7F" w:rsidP="008F4B2D">
            <w:pPr>
              <w:numPr>
                <w:ilvl w:val="0"/>
                <w:numId w:val="39"/>
              </w:numPr>
              <w:spacing w:after="0" w:line="240" w:lineRule="auto"/>
              <w:contextualSpacing/>
              <w:rPr>
                <w:sz w:val="22"/>
                <w:szCs w:val="24"/>
                <w:lang w:eastAsia="ru-RU"/>
              </w:rPr>
            </w:pPr>
            <w:r w:rsidRPr="00467C7F">
              <w:rPr>
                <w:sz w:val="22"/>
                <w:szCs w:val="24"/>
                <w:lang w:eastAsia="ru-RU"/>
              </w:rPr>
              <w:t>развивать способности детей узнавать, называть и показывать на картинке представителей диких животных;</w:t>
            </w:r>
          </w:p>
          <w:p w:rsidR="00467C7F" w:rsidRPr="00467C7F" w:rsidRDefault="00467C7F" w:rsidP="008F4B2D">
            <w:pPr>
              <w:numPr>
                <w:ilvl w:val="0"/>
                <w:numId w:val="39"/>
              </w:numPr>
              <w:spacing w:after="0" w:line="240" w:lineRule="auto"/>
              <w:contextualSpacing/>
              <w:rPr>
                <w:b/>
                <w:sz w:val="24"/>
                <w:szCs w:val="24"/>
                <w:lang w:eastAsia="ru-RU"/>
              </w:rPr>
            </w:pPr>
            <w:r w:rsidRPr="00467C7F">
              <w:rPr>
                <w:sz w:val="22"/>
                <w:szCs w:val="24"/>
                <w:lang w:eastAsia="ru-RU"/>
              </w:rPr>
              <w:t>воспитывать бережное отношение к животным.</w:t>
            </w:r>
          </w:p>
        </w:tc>
      </w:tr>
      <w:tr w:rsidR="00467C7F" w:rsidRPr="00467C7F" w:rsidTr="00467C7F">
        <w:trPr>
          <w:cantSplit/>
          <w:trHeight w:val="22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8" w:space="0" w:color="000000"/>
              <w:bottom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09.10-13.10</w:t>
            </w:r>
          </w:p>
          <w:p w:rsidR="00467C7F" w:rsidRPr="00467C7F" w:rsidRDefault="00467C7F" w:rsidP="00467C7F">
            <w:pPr>
              <w:spacing w:after="0" w:line="240" w:lineRule="auto"/>
              <w:rPr>
                <w:color w:val="0070C0"/>
                <w:sz w:val="24"/>
                <w:szCs w:val="24"/>
                <w:lang w:eastAsia="ru-RU"/>
              </w:rPr>
            </w:pPr>
            <w:r w:rsidRPr="00467C7F">
              <w:rPr>
                <w:color w:val="0070C0"/>
                <w:sz w:val="24"/>
                <w:szCs w:val="24"/>
                <w:lang w:eastAsia="ru-RU"/>
              </w:rPr>
              <w:t>15.10.23 – День собирания  осенних листьев</w:t>
            </w:r>
          </w:p>
        </w:tc>
        <w:tc>
          <w:tcPr>
            <w:tcW w:w="659" w:type="pct"/>
            <w:tcBorders>
              <w:bottom w:val="single" w:sz="4" w:space="0" w:color="auto"/>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Затейница Осень</w:t>
            </w:r>
          </w:p>
        </w:tc>
        <w:tc>
          <w:tcPr>
            <w:tcW w:w="3155" w:type="pct"/>
            <w:tcBorders>
              <w:left w:val="single" w:sz="4" w:space="0" w:color="auto"/>
              <w:bottom w:val="single" w:sz="4" w:space="0" w:color="auto"/>
            </w:tcBorders>
            <w:shd w:val="clear" w:color="auto" w:fill="C6D9F1"/>
          </w:tcPr>
          <w:p w:rsidR="00467C7F" w:rsidRPr="00467C7F" w:rsidRDefault="00467C7F" w:rsidP="008F4B2D">
            <w:pPr>
              <w:numPr>
                <w:ilvl w:val="0"/>
                <w:numId w:val="38"/>
              </w:numPr>
              <w:spacing w:after="0" w:line="240" w:lineRule="auto"/>
              <w:ind w:right="-31"/>
              <w:contextualSpacing/>
              <w:rPr>
                <w:sz w:val="24"/>
                <w:szCs w:val="24"/>
                <w:lang w:eastAsia="ru-RU"/>
              </w:rPr>
            </w:pPr>
            <w:r w:rsidRPr="00467C7F">
              <w:rPr>
                <w:sz w:val="24"/>
                <w:szCs w:val="24"/>
                <w:lang w:eastAsia="ru-RU"/>
              </w:rPr>
              <w:t>формировать представления детей об окружающей природе, об осени, деревьях;</w:t>
            </w:r>
          </w:p>
          <w:p w:rsidR="00467C7F" w:rsidRPr="00467C7F" w:rsidRDefault="00467C7F" w:rsidP="008F4B2D">
            <w:pPr>
              <w:numPr>
                <w:ilvl w:val="0"/>
                <w:numId w:val="38"/>
              </w:numPr>
              <w:spacing w:after="0" w:line="240" w:lineRule="auto"/>
              <w:ind w:right="-31"/>
              <w:contextualSpacing/>
              <w:rPr>
                <w:sz w:val="24"/>
                <w:szCs w:val="24"/>
                <w:lang w:eastAsia="ru-RU"/>
              </w:rPr>
            </w:pPr>
            <w:r w:rsidRPr="00467C7F">
              <w:rPr>
                <w:sz w:val="24"/>
                <w:szCs w:val="24"/>
                <w:lang w:eastAsia="ru-RU"/>
              </w:rPr>
              <w:t>познакомить с первичными основными признаками осени; показать многообразие красок осени;</w:t>
            </w:r>
          </w:p>
          <w:p w:rsidR="00467C7F" w:rsidRPr="00467C7F" w:rsidRDefault="00467C7F" w:rsidP="008F4B2D">
            <w:pPr>
              <w:numPr>
                <w:ilvl w:val="0"/>
                <w:numId w:val="38"/>
              </w:numPr>
              <w:spacing w:after="0" w:line="240" w:lineRule="auto"/>
              <w:ind w:right="-31"/>
              <w:contextualSpacing/>
              <w:rPr>
                <w:sz w:val="24"/>
                <w:szCs w:val="24"/>
                <w:lang w:eastAsia="ru-RU"/>
              </w:rPr>
            </w:pPr>
            <w:r w:rsidRPr="00467C7F">
              <w:rPr>
                <w:sz w:val="24"/>
                <w:szCs w:val="24"/>
                <w:lang w:eastAsia="ru-RU"/>
              </w:rPr>
              <w:t>развивать умение вести наблюдения за погодой.</w:t>
            </w:r>
          </w:p>
        </w:tc>
      </w:tr>
      <w:tr w:rsidR="00467C7F" w:rsidRPr="00467C7F" w:rsidTr="00467C7F">
        <w:trPr>
          <w:cantSplit/>
          <w:trHeight w:val="180"/>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16.10-20.10</w:t>
            </w:r>
          </w:p>
          <w:p w:rsidR="00467C7F" w:rsidRPr="00467C7F" w:rsidRDefault="00467C7F" w:rsidP="00467C7F">
            <w:pPr>
              <w:spacing w:after="0" w:line="240" w:lineRule="auto"/>
              <w:rPr>
                <w:sz w:val="24"/>
                <w:szCs w:val="24"/>
                <w:lang w:eastAsia="ru-RU"/>
              </w:rPr>
            </w:pPr>
          </w:p>
          <w:p w:rsidR="00467C7F" w:rsidRPr="00467C7F" w:rsidRDefault="00467C7F" w:rsidP="00467C7F">
            <w:pPr>
              <w:spacing w:after="0" w:line="240" w:lineRule="auto"/>
              <w:rPr>
                <w:color w:val="0070C0"/>
                <w:sz w:val="24"/>
                <w:lang w:eastAsia="ru-RU"/>
              </w:rPr>
            </w:pPr>
            <w:r w:rsidRPr="00467C7F">
              <w:rPr>
                <w:color w:val="0070C0"/>
                <w:sz w:val="24"/>
                <w:lang w:eastAsia="ru-RU"/>
              </w:rPr>
              <w:t>20.10 – День повара</w:t>
            </w:r>
          </w:p>
        </w:tc>
        <w:tc>
          <w:tcPr>
            <w:tcW w:w="659" w:type="pct"/>
            <w:tcBorders>
              <w:top w:val="single" w:sz="4" w:space="0" w:color="auto"/>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 xml:space="preserve">Овощи </w:t>
            </w:r>
          </w:p>
        </w:tc>
        <w:tc>
          <w:tcPr>
            <w:tcW w:w="3155" w:type="pct"/>
            <w:tcBorders>
              <w:top w:val="single" w:sz="4" w:space="0" w:color="auto"/>
              <w:left w:val="single" w:sz="4" w:space="0" w:color="auto"/>
            </w:tcBorders>
            <w:shd w:val="clear" w:color="auto" w:fill="C6D9F1"/>
          </w:tcPr>
          <w:p w:rsidR="00467C7F" w:rsidRPr="00467C7F" w:rsidRDefault="00467C7F" w:rsidP="008F4B2D">
            <w:pPr>
              <w:numPr>
                <w:ilvl w:val="0"/>
                <w:numId w:val="37"/>
              </w:numPr>
              <w:spacing w:after="0" w:line="240" w:lineRule="auto"/>
              <w:ind w:right="-31"/>
              <w:contextualSpacing/>
              <w:rPr>
                <w:sz w:val="24"/>
                <w:szCs w:val="24"/>
                <w:lang w:eastAsia="ru-RU"/>
              </w:rPr>
            </w:pPr>
            <w:r w:rsidRPr="00467C7F">
              <w:rPr>
                <w:sz w:val="24"/>
                <w:szCs w:val="24"/>
                <w:lang w:eastAsia="ru-RU"/>
              </w:rPr>
              <w:t>формировать представления об овощах;</w:t>
            </w:r>
          </w:p>
          <w:p w:rsidR="00467C7F" w:rsidRPr="00467C7F" w:rsidRDefault="00467C7F" w:rsidP="008F4B2D">
            <w:pPr>
              <w:numPr>
                <w:ilvl w:val="0"/>
                <w:numId w:val="37"/>
              </w:numPr>
              <w:spacing w:after="0" w:line="240" w:lineRule="auto"/>
              <w:ind w:right="-31"/>
              <w:contextualSpacing/>
              <w:rPr>
                <w:sz w:val="24"/>
                <w:szCs w:val="24"/>
                <w:lang w:eastAsia="ru-RU"/>
              </w:rPr>
            </w:pPr>
            <w:r w:rsidRPr="00467C7F">
              <w:rPr>
                <w:sz w:val="24"/>
                <w:szCs w:val="24"/>
                <w:lang w:eastAsia="ru-RU"/>
              </w:rPr>
              <w:t>учить различать овощи по вкусу, цвету, форме;</w:t>
            </w:r>
          </w:p>
          <w:p w:rsidR="00467C7F" w:rsidRPr="00467C7F" w:rsidRDefault="00467C7F" w:rsidP="008F4B2D">
            <w:pPr>
              <w:numPr>
                <w:ilvl w:val="0"/>
                <w:numId w:val="37"/>
              </w:numPr>
              <w:spacing w:after="0" w:line="240" w:lineRule="auto"/>
              <w:ind w:right="-31"/>
              <w:contextualSpacing/>
              <w:rPr>
                <w:sz w:val="24"/>
                <w:szCs w:val="24"/>
                <w:lang w:eastAsia="ru-RU"/>
              </w:rPr>
            </w:pPr>
            <w:r w:rsidRPr="00467C7F">
              <w:rPr>
                <w:sz w:val="24"/>
                <w:szCs w:val="24"/>
                <w:lang w:eastAsia="ru-RU"/>
              </w:rPr>
              <w:t>учить различать овощи по внешнему виду, узнавать их и называть.</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8" w:space="0" w:color="000000"/>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23.10-27.10</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 xml:space="preserve">Фрукты </w:t>
            </w:r>
          </w:p>
        </w:tc>
        <w:tc>
          <w:tcPr>
            <w:tcW w:w="3155" w:type="pct"/>
            <w:tcBorders>
              <w:left w:val="single" w:sz="4" w:space="0" w:color="auto"/>
            </w:tcBorders>
            <w:shd w:val="clear" w:color="auto" w:fill="C6D9F1"/>
          </w:tcPr>
          <w:p w:rsidR="00467C7F" w:rsidRPr="00467C7F" w:rsidRDefault="00467C7F" w:rsidP="008F4B2D">
            <w:pPr>
              <w:numPr>
                <w:ilvl w:val="0"/>
                <w:numId w:val="36"/>
              </w:numPr>
              <w:spacing w:after="0" w:line="240" w:lineRule="auto"/>
              <w:ind w:right="-31"/>
              <w:contextualSpacing/>
              <w:rPr>
                <w:sz w:val="22"/>
                <w:szCs w:val="24"/>
                <w:lang w:eastAsia="ru-RU"/>
              </w:rPr>
            </w:pPr>
            <w:r w:rsidRPr="00467C7F">
              <w:rPr>
                <w:sz w:val="22"/>
                <w:szCs w:val="24"/>
                <w:lang w:eastAsia="ru-RU"/>
              </w:rPr>
              <w:t>формировать представления о фруктах;</w:t>
            </w:r>
          </w:p>
          <w:p w:rsidR="00467C7F" w:rsidRPr="00467C7F" w:rsidRDefault="00467C7F" w:rsidP="008F4B2D">
            <w:pPr>
              <w:numPr>
                <w:ilvl w:val="0"/>
                <w:numId w:val="36"/>
              </w:numPr>
              <w:spacing w:after="0" w:line="240" w:lineRule="auto"/>
              <w:ind w:right="-31"/>
              <w:contextualSpacing/>
              <w:rPr>
                <w:sz w:val="22"/>
                <w:szCs w:val="24"/>
                <w:lang w:eastAsia="ru-RU"/>
              </w:rPr>
            </w:pPr>
            <w:r w:rsidRPr="00467C7F">
              <w:rPr>
                <w:sz w:val="22"/>
                <w:szCs w:val="24"/>
                <w:lang w:eastAsia="ru-RU"/>
              </w:rPr>
              <w:t>учить различать фрукты по вкусу, цвету, форме;</w:t>
            </w:r>
          </w:p>
          <w:p w:rsidR="00467C7F" w:rsidRPr="00467C7F" w:rsidRDefault="00467C7F" w:rsidP="008F4B2D">
            <w:pPr>
              <w:numPr>
                <w:ilvl w:val="0"/>
                <w:numId w:val="36"/>
              </w:numPr>
              <w:spacing w:after="0" w:line="240" w:lineRule="auto"/>
              <w:ind w:right="-31"/>
              <w:contextualSpacing/>
              <w:rPr>
                <w:sz w:val="22"/>
                <w:szCs w:val="24"/>
                <w:lang w:eastAsia="ru-RU"/>
              </w:rPr>
            </w:pPr>
            <w:r w:rsidRPr="00467C7F">
              <w:rPr>
                <w:sz w:val="22"/>
                <w:szCs w:val="24"/>
                <w:lang w:eastAsia="ru-RU"/>
              </w:rPr>
              <w:t>учить различать фрукты по внешнему виду, узнавать и называть их.</w:t>
            </w:r>
          </w:p>
        </w:tc>
      </w:tr>
      <w:tr w:rsidR="00467C7F" w:rsidRPr="00467C7F" w:rsidTr="00467C7F">
        <w:trPr>
          <w:cantSplit/>
          <w:trHeight w:val="285"/>
        </w:trPr>
        <w:tc>
          <w:tcPr>
            <w:tcW w:w="324" w:type="pct"/>
            <w:vMerge w:val="restart"/>
            <w:shd w:val="clear" w:color="auto" w:fill="548DD4"/>
            <w:textDirection w:val="btLr"/>
          </w:tcPr>
          <w:p w:rsidR="00467C7F" w:rsidRPr="00467C7F" w:rsidRDefault="00467C7F" w:rsidP="00467C7F">
            <w:pPr>
              <w:spacing w:after="0" w:line="240" w:lineRule="auto"/>
              <w:ind w:right="113"/>
              <w:jc w:val="center"/>
              <w:rPr>
                <w:b/>
                <w:sz w:val="23"/>
                <w:szCs w:val="23"/>
                <w:lang w:eastAsia="ru-RU"/>
              </w:rPr>
            </w:pPr>
            <w:r w:rsidRPr="00467C7F">
              <w:rPr>
                <w:b/>
                <w:sz w:val="23"/>
                <w:szCs w:val="23"/>
                <w:lang w:eastAsia="ru-RU"/>
              </w:rPr>
              <w:t xml:space="preserve">Ноябрь </w:t>
            </w: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30.10-03.11</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Части тела и лица человека</w:t>
            </w:r>
          </w:p>
        </w:tc>
        <w:tc>
          <w:tcPr>
            <w:tcW w:w="3155" w:type="pct"/>
            <w:tcBorders>
              <w:left w:val="single" w:sz="4" w:space="0" w:color="auto"/>
            </w:tcBorders>
          </w:tcPr>
          <w:p w:rsidR="00467C7F" w:rsidRPr="00467C7F" w:rsidRDefault="00467C7F" w:rsidP="008F4B2D">
            <w:pPr>
              <w:numPr>
                <w:ilvl w:val="0"/>
                <w:numId w:val="35"/>
              </w:numPr>
              <w:spacing w:after="0" w:line="240" w:lineRule="auto"/>
              <w:contextualSpacing/>
              <w:rPr>
                <w:sz w:val="22"/>
                <w:szCs w:val="24"/>
                <w:lang w:eastAsia="ru-RU"/>
              </w:rPr>
            </w:pPr>
            <w:r w:rsidRPr="00467C7F">
              <w:rPr>
                <w:sz w:val="22"/>
                <w:szCs w:val="24"/>
                <w:lang w:eastAsia="ru-RU"/>
              </w:rPr>
              <w:t>дать детям представление о себе, как о человеке, об основных частях тела человека, их назначении;</w:t>
            </w:r>
          </w:p>
          <w:p w:rsidR="00467C7F" w:rsidRPr="00467C7F" w:rsidRDefault="00467C7F" w:rsidP="008F4B2D">
            <w:pPr>
              <w:numPr>
                <w:ilvl w:val="0"/>
                <w:numId w:val="35"/>
              </w:numPr>
              <w:spacing w:after="0" w:line="240" w:lineRule="auto"/>
              <w:contextualSpacing/>
              <w:rPr>
                <w:sz w:val="22"/>
                <w:szCs w:val="24"/>
                <w:lang w:eastAsia="ru-RU"/>
              </w:rPr>
            </w:pPr>
            <w:r w:rsidRPr="00467C7F">
              <w:rPr>
                <w:sz w:val="22"/>
                <w:szCs w:val="24"/>
                <w:lang w:eastAsia="ru-RU"/>
              </w:rPr>
              <w:t>расширять опыт ориентировки в частях собственного тела (голова, лицо, уши, носик, глазки, ротик, ноги, туловище, спина)</w:t>
            </w:r>
          </w:p>
          <w:p w:rsidR="00467C7F" w:rsidRPr="00467C7F" w:rsidRDefault="00467C7F" w:rsidP="008F4B2D">
            <w:pPr>
              <w:numPr>
                <w:ilvl w:val="0"/>
                <w:numId w:val="35"/>
              </w:numPr>
              <w:spacing w:after="0" w:line="240" w:lineRule="auto"/>
              <w:contextualSpacing/>
              <w:rPr>
                <w:sz w:val="22"/>
                <w:szCs w:val="24"/>
                <w:lang w:eastAsia="ru-RU"/>
              </w:rPr>
            </w:pPr>
            <w:r w:rsidRPr="00467C7F">
              <w:rPr>
                <w:sz w:val="22"/>
                <w:szCs w:val="24"/>
                <w:lang w:eastAsia="ru-RU"/>
              </w:rPr>
              <w:t>учить различать понятия «мальчик – девочка», узнавать, к какому полу относится сам ребенок.</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07.11-11.11</w:t>
            </w:r>
          </w:p>
          <w:p w:rsidR="00467C7F" w:rsidRPr="00467C7F" w:rsidRDefault="00467C7F" w:rsidP="00467C7F">
            <w:pPr>
              <w:spacing w:after="0" w:line="240" w:lineRule="auto"/>
              <w:rPr>
                <w:sz w:val="24"/>
                <w:szCs w:val="24"/>
                <w:lang w:eastAsia="ru-RU"/>
              </w:rPr>
            </w:pPr>
          </w:p>
          <w:p w:rsidR="00467C7F" w:rsidRPr="00467C7F" w:rsidRDefault="00467C7F" w:rsidP="00467C7F">
            <w:pPr>
              <w:spacing w:after="0" w:line="240" w:lineRule="auto"/>
              <w:rPr>
                <w:sz w:val="24"/>
                <w:szCs w:val="24"/>
                <w:lang w:eastAsia="ru-RU"/>
              </w:rPr>
            </w:pPr>
            <w:r w:rsidRPr="00467C7F">
              <w:rPr>
                <w:color w:val="0070C0"/>
                <w:sz w:val="24"/>
                <w:szCs w:val="24"/>
                <w:lang w:eastAsia="ru-RU"/>
              </w:rPr>
              <w:t>12.11 – День синички</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Птицы</w:t>
            </w:r>
          </w:p>
        </w:tc>
        <w:tc>
          <w:tcPr>
            <w:tcW w:w="3155" w:type="pct"/>
            <w:tcBorders>
              <w:left w:val="single" w:sz="4" w:space="0" w:color="auto"/>
            </w:tcBorders>
          </w:tcPr>
          <w:p w:rsidR="00467C7F" w:rsidRPr="00467C7F" w:rsidRDefault="00467C7F" w:rsidP="008F4B2D">
            <w:pPr>
              <w:numPr>
                <w:ilvl w:val="0"/>
                <w:numId w:val="34"/>
              </w:numPr>
              <w:spacing w:after="0" w:line="240" w:lineRule="auto"/>
              <w:ind w:right="-31"/>
              <w:contextualSpacing/>
              <w:rPr>
                <w:sz w:val="22"/>
                <w:szCs w:val="24"/>
                <w:lang w:eastAsia="ru-RU"/>
              </w:rPr>
            </w:pPr>
            <w:r w:rsidRPr="00467C7F">
              <w:rPr>
                <w:sz w:val="22"/>
                <w:szCs w:val="24"/>
                <w:lang w:eastAsia="ru-RU"/>
              </w:rPr>
              <w:t>формировать представление о птицах;</w:t>
            </w:r>
          </w:p>
          <w:p w:rsidR="00467C7F" w:rsidRPr="00467C7F" w:rsidRDefault="00467C7F" w:rsidP="008F4B2D">
            <w:pPr>
              <w:numPr>
                <w:ilvl w:val="0"/>
                <w:numId w:val="34"/>
              </w:numPr>
              <w:spacing w:after="0" w:line="240" w:lineRule="auto"/>
              <w:ind w:right="-31"/>
              <w:contextualSpacing/>
              <w:rPr>
                <w:sz w:val="22"/>
                <w:szCs w:val="24"/>
                <w:lang w:eastAsia="ru-RU"/>
              </w:rPr>
            </w:pPr>
            <w:r w:rsidRPr="00467C7F">
              <w:rPr>
                <w:sz w:val="22"/>
                <w:szCs w:val="24"/>
                <w:lang w:eastAsia="ru-RU"/>
              </w:rPr>
              <w:t>знакомить с разными видами птиц;</w:t>
            </w:r>
          </w:p>
          <w:p w:rsidR="00467C7F" w:rsidRPr="00467C7F" w:rsidRDefault="00467C7F" w:rsidP="008F4B2D">
            <w:pPr>
              <w:numPr>
                <w:ilvl w:val="0"/>
                <w:numId w:val="34"/>
              </w:numPr>
              <w:spacing w:after="0" w:line="240" w:lineRule="auto"/>
              <w:ind w:right="-31"/>
              <w:contextualSpacing/>
              <w:rPr>
                <w:sz w:val="22"/>
                <w:szCs w:val="24"/>
                <w:lang w:eastAsia="ru-RU"/>
              </w:rPr>
            </w:pPr>
            <w:r w:rsidRPr="00467C7F">
              <w:rPr>
                <w:sz w:val="22"/>
                <w:szCs w:val="24"/>
                <w:lang w:eastAsia="ru-RU"/>
              </w:rPr>
              <w:t>учить замечать, как птицы передвигаются (летают, ходят, прыгают, клюют корм, пьют воду);</w:t>
            </w:r>
          </w:p>
          <w:p w:rsidR="00467C7F" w:rsidRPr="00467C7F" w:rsidRDefault="00467C7F" w:rsidP="008F4B2D">
            <w:pPr>
              <w:numPr>
                <w:ilvl w:val="0"/>
                <w:numId w:val="34"/>
              </w:numPr>
              <w:spacing w:after="0" w:line="240" w:lineRule="auto"/>
              <w:ind w:right="-31"/>
              <w:contextualSpacing/>
              <w:rPr>
                <w:sz w:val="24"/>
                <w:szCs w:val="24"/>
                <w:lang w:eastAsia="ru-RU"/>
              </w:rPr>
            </w:pPr>
            <w:r w:rsidRPr="00467C7F">
              <w:rPr>
                <w:sz w:val="22"/>
                <w:szCs w:val="24"/>
                <w:lang w:eastAsia="ru-RU"/>
              </w:rPr>
              <w:t>воспитывать бережное отношение к птицам.</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13.11-17.11</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Одежда и обувь</w:t>
            </w:r>
          </w:p>
        </w:tc>
        <w:tc>
          <w:tcPr>
            <w:tcW w:w="3155" w:type="pct"/>
            <w:tcBorders>
              <w:left w:val="single" w:sz="4" w:space="0" w:color="auto"/>
            </w:tcBorders>
          </w:tcPr>
          <w:p w:rsidR="00467C7F" w:rsidRPr="00467C7F" w:rsidRDefault="00467C7F" w:rsidP="008F4B2D">
            <w:pPr>
              <w:numPr>
                <w:ilvl w:val="0"/>
                <w:numId w:val="33"/>
              </w:numPr>
              <w:spacing w:after="0" w:line="240" w:lineRule="auto"/>
              <w:ind w:right="-31"/>
              <w:contextualSpacing/>
              <w:rPr>
                <w:sz w:val="22"/>
                <w:szCs w:val="24"/>
                <w:lang w:eastAsia="ru-RU"/>
              </w:rPr>
            </w:pPr>
            <w:r w:rsidRPr="00467C7F">
              <w:rPr>
                <w:sz w:val="22"/>
                <w:szCs w:val="24"/>
                <w:lang w:eastAsia="ru-RU"/>
              </w:rPr>
              <w:t>формировать представление об одежде и обуви;</w:t>
            </w:r>
          </w:p>
          <w:p w:rsidR="00467C7F" w:rsidRPr="00467C7F" w:rsidRDefault="00467C7F" w:rsidP="008F4B2D">
            <w:pPr>
              <w:numPr>
                <w:ilvl w:val="0"/>
                <w:numId w:val="33"/>
              </w:numPr>
              <w:spacing w:after="0" w:line="240" w:lineRule="auto"/>
              <w:ind w:right="-31"/>
              <w:contextualSpacing/>
              <w:rPr>
                <w:sz w:val="22"/>
                <w:szCs w:val="24"/>
                <w:lang w:eastAsia="ru-RU"/>
              </w:rPr>
            </w:pPr>
            <w:r w:rsidRPr="00467C7F">
              <w:rPr>
                <w:sz w:val="22"/>
                <w:szCs w:val="24"/>
                <w:lang w:eastAsia="ru-RU"/>
              </w:rPr>
              <w:t>формировать навыки одевания и раздевания;</w:t>
            </w:r>
          </w:p>
          <w:p w:rsidR="00467C7F" w:rsidRPr="00467C7F" w:rsidRDefault="00467C7F" w:rsidP="008F4B2D">
            <w:pPr>
              <w:numPr>
                <w:ilvl w:val="0"/>
                <w:numId w:val="33"/>
              </w:numPr>
              <w:spacing w:after="0" w:line="240" w:lineRule="auto"/>
              <w:ind w:right="-31"/>
              <w:contextualSpacing/>
              <w:rPr>
                <w:sz w:val="22"/>
                <w:szCs w:val="24"/>
                <w:lang w:eastAsia="ru-RU"/>
              </w:rPr>
            </w:pPr>
            <w:r w:rsidRPr="00467C7F">
              <w:rPr>
                <w:sz w:val="22"/>
                <w:szCs w:val="24"/>
                <w:lang w:eastAsia="ru-RU"/>
              </w:rPr>
              <w:t>тренировать умение узнавать и показывать одежду и обувь на картинках и в натуральном виде.</w:t>
            </w:r>
          </w:p>
        </w:tc>
      </w:tr>
      <w:tr w:rsidR="00467C7F" w:rsidRPr="00467C7F" w:rsidTr="00467C7F">
        <w:trPr>
          <w:cantSplit/>
          <w:trHeight w:val="157"/>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bottom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20.11-24.11</w:t>
            </w:r>
          </w:p>
          <w:p w:rsidR="00467C7F" w:rsidRPr="00467C7F" w:rsidRDefault="00467C7F" w:rsidP="00467C7F">
            <w:pPr>
              <w:spacing w:after="0" w:line="240" w:lineRule="auto"/>
              <w:rPr>
                <w:sz w:val="24"/>
                <w:szCs w:val="24"/>
                <w:lang w:eastAsia="ru-RU"/>
              </w:rPr>
            </w:pPr>
          </w:p>
          <w:p w:rsidR="00467C7F" w:rsidRPr="00467C7F" w:rsidRDefault="00467C7F" w:rsidP="00467C7F">
            <w:pPr>
              <w:spacing w:after="0" w:line="240" w:lineRule="auto"/>
              <w:rPr>
                <w:sz w:val="24"/>
                <w:szCs w:val="24"/>
                <w:lang w:eastAsia="ru-RU"/>
              </w:rPr>
            </w:pPr>
            <w:r w:rsidRPr="00467C7F">
              <w:rPr>
                <w:color w:val="0070C0"/>
                <w:sz w:val="24"/>
                <w:szCs w:val="24"/>
                <w:lang w:eastAsia="ru-RU"/>
              </w:rPr>
              <w:t>26.11.23 – День матери в России</w:t>
            </w:r>
          </w:p>
        </w:tc>
        <w:tc>
          <w:tcPr>
            <w:tcW w:w="659" w:type="pct"/>
            <w:tcBorders>
              <w:bottom w:val="single" w:sz="4" w:space="0" w:color="auto"/>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Моя семья</w:t>
            </w:r>
          </w:p>
        </w:tc>
        <w:tc>
          <w:tcPr>
            <w:tcW w:w="3155" w:type="pct"/>
            <w:tcBorders>
              <w:left w:val="single" w:sz="4" w:space="0" w:color="auto"/>
              <w:bottom w:val="single" w:sz="4" w:space="0" w:color="auto"/>
            </w:tcBorders>
          </w:tcPr>
          <w:p w:rsidR="00467C7F" w:rsidRPr="00467C7F" w:rsidRDefault="00467C7F" w:rsidP="008F4B2D">
            <w:pPr>
              <w:numPr>
                <w:ilvl w:val="0"/>
                <w:numId w:val="32"/>
              </w:numPr>
              <w:spacing w:after="0" w:line="240" w:lineRule="auto"/>
              <w:ind w:right="-31"/>
              <w:contextualSpacing/>
              <w:rPr>
                <w:sz w:val="22"/>
                <w:szCs w:val="24"/>
                <w:lang w:eastAsia="ru-RU"/>
              </w:rPr>
            </w:pPr>
            <w:r w:rsidRPr="00467C7F">
              <w:rPr>
                <w:sz w:val="22"/>
                <w:szCs w:val="24"/>
                <w:lang w:eastAsia="ru-RU"/>
              </w:rPr>
              <w:t>продолжать формировать элементарные представления ребенка о себе, своем имени, о близких людях;</w:t>
            </w:r>
          </w:p>
          <w:p w:rsidR="00467C7F" w:rsidRPr="00467C7F" w:rsidRDefault="00467C7F" w:rsidP="008F4B2D">
            <w:pPr>
              <w:numPr>
                <w:ilvl w:val="0"/>
                <w:numId w:val="32"/>
              </w:numPr>
              <w:spacing w:after="0" w:line="240" w:lineRule="auto"/>
              <w:ind w:right="-31"/>
              <w:contextualSpacing/>
              <w:rPr>
                <w:sz w:val="22"/>
                <w:szCs w:val="24"/>
                <w:lang w:eastAsia="ru-RU"/>
              </w:rPr>
            </w:pPr>
            <w:r w:rsidRPr="00467C7F">
              <w:rPr>
                <w:sz w:val="22"/>
                <w:szCs w:val="24"/>
                <w:lang w:eastAsia="ru-RU"/>
              </w:rPr>
              <w:t>поощрять стремление детей узнавать членов семьи, называть их, рассказывать детям о том, как члены семьи могут заботиться друг о друге;</w:t>
            </w:r>
          </w:p>
          <w:p w:rsidR="00467C7F" w:rsidRPr="00467C7F" w:rsidRDefault="00467C7F" w:rsidP="008F4B2D">
            <w:pPr>
              <w:numPr>
                <w:ilvl w:val="0"/>
                <w:numId w:val="32"/>
              </w:numPr>
              <w:spacing w:after="0" w:line="240" w:lineRule="auto"/>
              <w:ind w:right="-31"/>
              <w:contextualSpacing/>
              <w:rPr>
                <w:sz w:val="22"/>
                <w:szCs w:val="24"/>
                <w:lang w:eastAsia="ru-RU"/>
              </w:rPr>
            </w:pPr>
            <w:r w:rsidRPr="00467C7F">
              <w:rPr>
                <w:sz w:val="22"/>
                <w:szCs w:val="24"/>
                <w:lang w:eastAsia="ru-RU"/>
              </w:rPr>
              <w:t>воспитывать у детей любовь и уважение к членам семьи, учить проявлять заботу о родных людях.</w:t>
            </w:r>
          </w:p>
        </w:tc>
      </w:tr>
      <w:tr w:rsidR="00467C7F" w:rsidRPr="00467C7F" w:rsidTr="00467C7F">
        <w:trPr>
          <w:cantSplit/>
          <w:trHeight w:val="315"/>
        </w:trPr>
        <w:tc>
          <w:tcPr>
            <w:tcW w:w="324" w:type="pct"/>
            <w:vMerge/>
            <w:shd w:val="clear" w:color="auto" w:fill="548DD4"/>
            <w:textDirection w:val="btLr"/>
          </w:tcPr>
          <w:p w:rsidR="00467C7F" w:rsidRPr="00467C7F" w:rsidRDefault="00467C7F" w:rsidP="00467C7F">
            <w:pPr>
              <w:spacing w:after="200" w:line="276" w:lineRule="auto"/>
              <w:rPr>
                <w:b/>
                <w:sz w:val="23"/>
                <w:szCs w:val="23"/>
                <w:lang w:eastAsia="ru-RU"/>
              </w:rPr>
            </w:pPr>
          </w:p>
        </w:tc>
        <w:tc>
          <w:tcPr>
            <w:tcW w:w="862" w:type="pct"/>
            <w:tcBorders>
              <w:top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27.11-01.12</w:t>
            </w:r>
          </w:p>
          <w:p w:rsidR="00467C7F" w:rsidRPr="00467C7F" w:rsidRDefault="00467C7F" w:rsidP="00467C7F">
            <w:pPr>
              <w:spacing w:after="0" w:line="240" w:lineRule="auto"/>
              <w:rPr>
                <w:sz w:val="24"/>
                <w:szCs w:val="24"/>
                <w:lang w:eastAsia="ru-RU"/>
              </w:rPr>
            </w:pPr>
            <w:r w:rsidRPr="00467C7F">
              <w:rPr>
                <w:color w:val="0070C0"/>
                <w:sz w:val="24"/>
                <w:szCs w:val="24"/>
                <w:lang w:eastAsia="ru-RU"/>
              </w:rPr>
              <w:t>30.11 – Всемирный день домашних животных</w:t>
            </w:r>
          </w:p>
        </w:tc>
        <w:tc>
          <w:tcPr>
            <w:tcW w:w="659" w:type="pct"/>
            <w:tcBorders>
              <w:top w:val="single" w:sz="4" w:space="0" w:color="auto"/>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Домашние животные</w:t>
            </w:r>
          </w:p>
        </w:tc>
        <w:tc>
          <w:tcPr>
            <w:tcW w:w="3155" w:type="pct"/>
            <w:tcBorders>
              <w:top w:val="single" w:sz="4" w:space="0" w:color="auto"/>
              <w:left w:val="single" w:sz="4" w:space="0" w:color="auto"/>
            </w:tcBorders>
          </w:tcPr>
          <w:p w:rsidR="00467C7F" w:rsidRPr="00467C7F" w:rsidRDefault="00467C7F" w:rsidP="008F4B2D">
            <w:pPr>
              <w:numPr>
                <w:ilvl w:val="0"/>
                <w:numId w:val="31"/>
              </w:numPr>
              <w:spacing w:after="0" w:line="240" w:lineRule="auto"/>
              <w:ind w:right="-31"/>
              <w:contextualSpacing/>
              <w:rPr>
                <w:sz w:val="24"/>
                <w:szCs w:val="24"/>
                <w:lang w:eastAsia="ru-RU"/>
              </w:rPr>
            </w:pPr>
            <w:r w:rsidRPr="00467C7F">
              <w:rPr>
                <w:sz w:val="24"/>
                <w:szCs w:val="24"/>
                <w:lang w:eastAsia="ru-RU"/>
              </w:rPr>
              <w:t>расширять представления  детей о домашних животных;</w:t>
            </w:r>
          </w:p>
          <w:p w:rsidR="00467C7F" w:rsidRPr="00467C7F" w:rsidRDefault="00467C7F" w:rsidP="008F4B2D">
            <w:pPr>
              <w:numPr>
                <w:ilvl w:val="0"/>
                <w:numId w:val="31"/>
              </w:numPr>
              <w:spacing w:after="0" w:line="240" w:lineRule="auto"/>
              <w:ind w:right="-31"/>
              <w:contextualSpacing/>
              <w:rPr>
                <w:sz w:val="24"/>
                <w:szCs w:val="24"/>
                <w:lang w:eastAsia="ru-RU"/>
              </w:rPr>
            </w:pPr>
            <w:r w:rsidRPr="00467C7F">
              <w:rPr>
                <w:sz w:val="24"/>
                <w:szCs w:val="24"/>
                <w:lang w:eastAsia="ru-RU"/>
              </w:rPr>
              <w:t>продолжать учить узнавать домашних животных (корову, козу, лошадь, свинью, кошку, собаку) и их детенышей;</w:t>
            </w:r>
          </w:p>
          <w:p w:rsidR="00467C7F" w:rsidRPr="00467C7F" w:rsidRDefault="00467C7F" w:rsidP="008F4B2D">
            <w:pPr>
              <w:numPr>
                <w:ilvl w:val="0"/>
                <w:numId w:val="31"/>
              </w:numPr>
              <w:spacing w:after="0" w:line="240" w:lineRule="auto"/>
              <w:ind w:right="-31"/>
              <w:contextualSpacing/>
              <w:rPr>
                <w:sz w:val="24"/>
                <w:szCs w:val="24"/>
                <w:lang w:eastAsia="ru-RU"/>
              </w:rPr>
            </w:pPr>
            <w:r w:rsidRPr="00467C7F">
              <w:rPr>
                <w:sz w:val="24"/>
                <w:szCs w:val="24"/>
                <w:lang w:eastAsia="ru-RU"/>
              </w:rPr>
              <w:t>воспитывать бережное отношение к животным.</w:t>
            </w:r>
          </w:p>
        </w:tc>
      </w:tr>
      <w:tr w:rsidR="00467C7F" w:rsidRPr="00467C7F" w:rsidTr="00467C7F">
        <w:trPr>
          <w:cantSplit/>
          <w:trHeight w:val="285"/>
        </w:trPr>
        <w:tc>
          <w:tcPr>
            <w:tcW w:w="324" w:type="pct"/>
            <w:vMerge w:val="restart"/>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t xml:space="preserve">Декабрь </w:t>
            </w: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04.12-08.12</w:t>
            </w:r>
          </w:p>
          <w:p w:rsidR="00467C7F" w:rsidRPr="00467C7F" w:rsidRDefault="00467C7F" w:rsidP="00467C7F">
            <w:pPr>
              <w:spacing w:after="0" w:line="240" w:lineRule="auto"/>
              <w:rPr>
                <w:sz w:val="24"/>
                <w:szCs w:val="24"/>
                <w:lang w:eastAsia="ru-RU"/>
              </w:rPr>
            </w:pP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Мой дом</w:t>
            </w:r>
          </w:p>
        </w:tc>
        <w:tc>
          <w:tcPr>
            <w:tcW w:w="3155" w:type="pct"/>
            <w:tcBorders>
              <w:left w:val="single" w:sz="4" w:space="0" w:color="auto"/>
            </w:tcBorders>
            <w:shd w:val="clear" w:color="auto" w:fill="C6D9F1"/>
          </w:tcPr>
          <w:p w:rsidR="00467C7F" w:rsidRPr="00467C7F" w:rsidRDefault="00467C7F" w:rsidP="008F4B2D">
            <w:pPr>
              <w:numPr>
                <w:ilvl w:val="0"/>
                <w:numId w:val="30"/>
              </w:numPr>
              <w:spacing w:after="0" w:line="240" w:lineRule="auto"/>
              <w:ind w:right="-31"/>
              <w:contextualSpacing/>
              <w:rPr>
                <w:sz w:val="22"/>
                <w:szCs w:val="24"/>
                <w:lang w:eastAsia="ru-RU"/>
              </w:rPr>
            </w:pPr>
            <w:r w:rsidRPr="00467C7F">
              <w:rPr>
                <w:sz w:val="22"/>
                <w:szCs w:val="24"/>
                <w:lang w:eastAsia="ru-RU"/>
              </w:rPr>
              <w:t>расширять представления о населенном пункте, в котором живет ребенок, его достопримечательностях;</w:t>
            </w:r>
          </w:p>
          <w:p w:rsidR="00467C7F" w:rsidRPr="00467C7F" w:rsidRDefault="00467C7F" w:rsidP="008F4B2D">
            <w:pPr>
              <w:numPr>
                <w:ilvl w:val="0"/>
                <w:numId w:val="30"/>
              </w:numPr>
              <w:spacing w:after="0" w:line="240" w:lineRule="auto"/>
              <w:ind w:right="-31"/>
              <w:contextualSpacing/>
              <w:rPr>
                <w:sz w:val="22"/>
                <w:szCs w:val="24"/>
                <w:lang w:eastAsia="ru-RU"/>
              </w:rPr>
            </w:pPr>
            <w:r w:rsidRPr="00467C7F">
              <w:rPr>
                <w:sz w:val="22"/>
                <w:szCs w:val="24"/>
                <w:lang w:eastAsia="ru-RU"/>
              </w:rPr>
              <w:t>формировать представление о понятии «дом»;</w:t>
            </w:r>
          </w:p>
          <w:p w:rsidR="00467C7F" w:rsidRPr="00467C7F" w:rsidRDefault="00467C7F" w:rsidP="008F4B2D">
            <w:pPr>
              <w:numPr>
                <w:ilvl w:val="0"/>
                <w:numId w:val="30"/>
              </w:numPr>
              <w:spacing w:after="0" w:line="240" w:lineRule="auto"/>
              <w:ind w:right="-31"/>
              <w:contextualSpacing/>
              <w:rPr>
                <w:sz w:val="22"/>
                <w:szCs w:val="24"/>
                <w:lang w:eastAsia="ru-RU"/>
              </w:rPr>
            </w:pPr>
            <w:r w:rsidRPr="00467C7F">
              <w:rPr>
                <w:sz w:val="22"/>
                <w:szCs w:val="24"/>
                <w:lang w:eastAsia="ru-RU"/>
              </w:rPr>
              <w:t>знакомить с частями дома (окно, дверь, крыша);</w:t>
            </w:r>
          </w:p>
          <w:p w:rsidR="00467C7F" w:rsidRPr="00467C7F" w:rsidRDefault="00467C7F" w:rsidP="008F4B2D">
            <w:pPr>
              <w:numPr>
                <w:ilvl w:val="0"/>
                <w:numId w:val="30"/>
              </w:numPr>
              <w:spacing w:after="0" w:line="240" w:lineRule="auto"/>
              <w:ind w:right="-31"/>
              <w:contextualSpacing/>
              <w:rPr>
                <w:sz w:val="22"/>
                <w:szCs w:val="24"/>
                <w:lang w:eastAsia="ru-RU"/>
              </w:rPr>
            </w:pPr>
            <w:r w:rsidRPr="00467C7F">
              <w:rPr>
                <w:sz w:val="22"/>
                <w:szCs w:val="24"/>
                <w:lang w:eastAsia="ru-RU"/>
              </w:rPr>
              <w:t>развивать интерес к своему ближайшему окружению.</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11.12-15.12</w:t>
            </w:r>
          </w:p>
          <w:p w:rsidR="00467C7F" w:rsidRPr="00467C7F" w:rsidRDefault="00467C7F" w:rsidP="00467C7F">
            <w:pPr>
              <w:spacing w:after="0" w:line="240" w:lineRule="auto"/>
              <w:rPr>
                <w:sz w:val="24"/>
                <w:szCs w:val="24"/>
                <w:lang w:eastAsia="ru-RU"/>
              </w:rPr>
            </w:pPr>
          </w:p>
          <w:p w:rsidR="00467C7F" w:rsidRPr="00467C7F" w:rsidRDefault="00467C7F" w:rsidP="00467C7F">
            <w:pPr>
              <w:spacing w:after="0" w:line="240" w:lineRule="auto"/>
              <w:rPr>
                <w:sz w:val="24"/>
                <w:szCs w:val="24"/>
                <w:lang w:eastAsia="ru-RU"/>
              </w:rPr>
            </w:pPr>
            <w:r w:rsidRPr="00467C7F">
              <w:rPr>
                <w:color w:val="0070C0"/>
                <w:sz w:val="24"/>
                <w:szCs w:val="24"/>
                <w:lang w:eastAsia="ru-RU"/>
              </w:rPr>
              <w:t>13.12 – День первых снежинок</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 xml:space="preserve">Зимушка-зима к нам пришла сама </w:t>
            </w:r>
          </w:p>
        </w:tc>
        <w:tc>
          <w:tcPr>
            <w:tcW w:w="3155" w:type="pct"/>
            <w:tcBorders>
              <w:left w:val="single" w:sz="4" w:space="0" w:color="auto"/>
            </w:tcBorders>
            <w:shd w:val="clear" w:color="auto" w:fill="C6D9F1"/>
          </w:tcPr>
          <w:p w:rsidR="00467C7F" w:rsidRPr="00467C7F" w:rsidRDefault="00467C7F" w:rsidP="008F4B2D">
            <w:pPr>
              <w:numPr>
                <w:ilvl w:val="0"/>
                <w:numId w:val="29"/>
              </w:numPr>
              <w:spacing w:after="0" w:line="240" w:lineRule="auto"/>
              <w:ind w:right="-31"/>
              <w:contextualSpacing/>
              <w:rPr>
                <w:sz w:val="22"/>
                <w:szCs w:val="24"/>
                <w:lang w:eastAsia="ru-RU"/>
              </w:rPr>
            </w:pPr>
            <w:r w:rsidRPr="00467C7F">
              <w:rPr>
                <w:sz w:val="22"/>
                <w:szCs w:val="24"/>
                <w:lang w:eastAsia="ru-RU"/>
              </w:rPr>
              <w:t>продолжать формировать у детей элементарные представления о зиме (сезонные изменения в природе, одежде людей, на участке детского сада, зимние забавы – снежки, санки).</w:t>
            </w:r>
          </w:p>
          <w:p w:rsidR="00467C7F" w:rsidRPr="00467C7F" w:rsidRDefault="00467C7F" w:rsidP="008F4B2D">
            <w:pPr>
              <w:numPr>
                <w:ilvl w:val="0"/>
                <w:numId w:val="29"/>
              </w:numPr>
              <w:spacing w:after="0" w:line="240" w:lineRule="auto"/>
              <w:ind w:right="-31"/>
              <w:contextualSpacing/>
              <w:rPr>
                <w:sz w:val="22"/>
                <w:szCs w:val="24"/>
                <w:lang w:eastAsia="ru-RU"/>
              </w:rPr>
            </w:pPr>
            <w:r w:rsidRPr="00467C7F">
              <w:rPr>
                <w:sz w:val="22"/>
                <w:szCs w:val="24"/>
                <w:lang w:eastAsia="ru-RU"/>
              </w:rPr>
              <w:t>вовлекать детей в элементарную исследовательскую деятельность по изучению качеств и свойств объектов неживой природы.</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18.12-22.12</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На пороге Новый год</w:t>
            </w:r>
          </w:p>
          <w:p w:rsidR="00467C7F" w:rsidRPr="00467C7F" w:rsidRDefault="00467C7F" w:rsidP="00467C7F">
            <w:pPr>
              <w:spacing w:after="0" w:line="240" w:lineRule="auto"/>
              <w:rPr>
                <w:sz w:val="24"/>
                <w:szCs w:val="24"/>
                <w:lang w:eastAsia="ru-RU"/>
              </w:rPr>
            </w:pPr>
          </w:p>
        </w:tc>
        <w:tc>
          <w:tcPr>
            <w:tcW w:w="3155" w:type="pct"/>
            <w:tcBorders>
              <w:left w:val="single" w:sz="4" w:space="0" w:color="auto"/>
            </w:tcBorders>
            <w:shd w:val="clear" w:color="auto" w:fill="C6D9F1"/>
          </w:tcPr>
          <w:p w:rsidR="00467C7F" w:rsidRPr="00467C7F" w:rsidRDefault="00467C7F" w:rsidP="008F4B2D">
            <w:pPr>
              <w:numPr>
                <w:ilvl w:val="0"/>
                <w:numId w:val="28"/>
              </w:numPr>
              <w:spacing w:after="0" w:line="240" w:lineRule="auto"/>
              <w:ind w:right="-31"/>
              <w:contextualSpacing/>
              <w:rPr>
                <w:sz w:val="22"/>
                <w:szCs w:val="24"/>
                <w:lang w:eastAsia="ru-RU"/>
              </w:rPr>
            </w:pPr>
            <w:r w:rsidRPr="00467C7F">
              <w:rPr>
                <w:sz w:val="22"/>
                <w:szCs w:val="24"/>
                <w:lang w:eastAsia="ru-RU"/>
              </w:rPr>
              <w:t xml:space="preserve">дать представления детям о новогоднем празднике; </w:t>
            </w:r>
          </w:p>
          <w:p w:rsidR="00467C7F" w:rsidRPr="00467C7F" w:rsidRDefault="00467C7F" w:rsidP="008F4B2D">
            <w:pPr>
              <w:numPr>
                <w:ilvl w:val="0"/>
                <w:numId w:val="28"/>
              </w:numPr>
              <w:spacing w:after="0" w:line="240" w:lineRule="auto"/>
              <w:ind w:right="-31"/>
              <w:contextualSpacing/>
              <w:rPr>
                <w:sz w:val="22"/>
                <w:szCs w:val="24"/>
                <w:lang w:eastAsia="ru-RU"/>
              </w:rPr>
            </w:pPr>
            <w:r w:rsidRPr="00467C7F">
              <w:rPr>
                <w:sz w:val="22"/>
                <w:szCs w:val="24"/>
                <w:lang w:eastAsia="ru-RU"/>
              </w:rPr>
              <w:t xml:space="preserve">закладывать основы праздничной культуры; </w:t>
            </w:r>
          </w:p>
          <w:p w:rsidR="00467C7F" w:rsidRPr="00467C7F" w:rsidRDefault="00467C7F" w:rsidP="008F4B2D">
            <w:pPr>
              <w:numPr>
                <w:ilvl w:val="0"/>
                <w:numId w:val="28"/>
              </w:numPr>
              <w:spacing w:after="0" w:line="240" w:lineRule="auto"/>
              <w:ind w:right="-31"/>
              <w:contextualSpacing/>
              <w:rPr>
                <w:sz w:val="22"/>
                <w:szCs w:val="24"/>
                <w:lang w:eastAsia="ru-RU"/>
              </w:rPr>
            </w:pPr>
            <w:r w:rsidRPr="00467C7F">
              <w:rPr>
                <w:sz w:val="22"/>
                <w:szCs w:val="24"/>
                <w:lang w:eastAsia="ru-RU"/>
              </w:rPr>
              <w:t>привлекать детей к активному участию в подготовке к празднику и его проведению;</w:t>
            </w:r>
          </w:p>
          <w:p w:rsidR="00467C7F" w:rsidRPr="00467C7F" w:rsidRDefault="00467C7F" w:rsidP="008F4B2D">
            <w:pPr>
              <w:numPr>
                <w:ilvl w:val="0"/>
                <w:numId w:val="28"/>
              </w:numPr>
              <w:spacing w:after="0" w:line="240" w:lineRule="auto"/>
              <w:ind w:right="-31"/>
              <w:contextualSpacing/>
              <w:rPr>
                <w:sz w:val="22"/>
                <w:szCs w:val="24"/>
                <w:lang w:eastAsia="ru-RU"/>
              </w:rPr>
            </w:pPr>
            <w:r w:rsidRPr="00467C7F">
              <w:rPr>
                <w:sz w:val="22"/>
                <w:szCs w:val="24"/>
                <w:lang w:eastAsia="ru-RU"/>
              </w:rPr>
              <w:t>создать эмоционально положительное отношение  к предстоящему празднику.</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25.12-29.12</w:t>
            </w:r>
          </w:p>
          <w:p w:rsidR="00467C7F" w:rsidRPr="00467C7F" w:rsidRDefault="00467C7F" w:rsidP="00467C7F">
            <w:pPr>
              <w:spacing w:after="0" w:line="240" w:lineRule="auto"/>
              <w:rPr>
                <w:color w:val="0070C0"/>
                <w:sz w:val="24"/>
                <w:szCs w:val="24"/>
                <w:lang w:eastAsia="ru-RU"/>
              </w:rPr>
            </w:pPr>
            <w:r w:rsidRPr="00467C7F">
              <w:rPr>
                <w:color w:val="0070C0"/>
                <w:sz w:val="24"/>
                <w:szCs w:val="24"/>
                <w:lang w:eastAsia="ru-RU"/>
              </w:rPr>
              <w:t>29.12 - День пушистой елочки</w:t>
            </w:r>
          </w:p>
          <w:p w:rsidR="00467C7F" w:rsidRPr="00467C7F" w:rsidRDefault="00467C7F" w:rsidP="00467C7F">
            <w:pPr>
              <w:spacing w:after="0" w:line="240" w:lineRule="auto"/>
              <w:rPr>
                <w:sz w:val="24"/>
                <w:szCs w:val="24"/>
                <w:lang w:eastAsia="ru-RU"/>
              </w:rPr>
            </w:pPr>
            <w:r w:rsidRPr="00467C7F">
              <w:rPr>
                <w:color w:val="0070C0"/>
                <w:sz w:val="24"/>
                <w:szCs w:val="24"/>
                <w:lang w:eastAsia="ru-RU"/>
              </w:rPr>
              <w:t>30.12 - День ёлочных игрушек</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В гости елочка пришла</w:t>
            </w:r>
          </w:p>
        </w:tc>
        <w:tc>
          <w:tcPr>
            <w:tcW w:w="3155" w:type="pct"/>
            <w:tcBorders>
              <w:left w:val="single" w:sz="4" w:space="0" w:color="auto"/>
            </w:tcBorders>
            <w:shd w:val="clear" w:color="auto" w:fill="C6D9F1"/>
          </w:tcPr>
          <w:p w:rsidR="00467C7F" w:rsidRPr="00467C7F" w:rsidRDefault="00467C7F" w:rsidP="008F4B2D">
            <w:pPr>
              <w:numPr>
                <w:ilvl w:val="0"/>
                <w:numId w:val="27"/>
              </w:numPr>
              <w:spacing w:after="0" w:line="240" w:lineRule="auto"/>
              <w:ind w:right="-31"/>
              <w:contextualSpacing/>
              <w:rPr>
                <w:sz w:val="22"/>
                <w:szCs w:val="24"/>
                <w:lang w:eastAsia="ru-RU"/>
              </w:rPr>
            </w:pPr>
            <w:r w:rsidRPr="00467C7F">
              <w:rPr>
                <w:sz w:val="22"/>
                <w:szCs w:val="24"/>
                <w:lang w:eastAsia="ru-RU"/>
              </w:rPr>
              <w:t>формирование представлений о Новом годе как весёлом и добром празднике;</w:t>
            </w:r>
          </w:p>
          <w:p w:rsidR="00467C7F" w:rsidRPr="00467C7F" w:rsidRDefault="00467C7F" w:rsidP="008F4B2D">
            <w:pPr>
              <w:numPr>
                <w:ilvl w:val="0"/>
                <w:numId w:val="27"/>
              </w:numPr>
              <w:spacing w:after="0" w:line="240" w:lineRule="auto"/>
              <w:ind w:right="-31"/>
              <w:contextualSpacing/>
              <w:rPr>
                <w:sz w:val="22"/>
                <w:szCs w:val="24"/>
                <w:lang w:eastAsia="ru-RU"/>
              </w:rPr>
            </w:pPr>
            <w:r w:rsidRPr="00467C7F">
              <w:rPr>
                <w:sz w:val="22"/>
                <w:szCs w:val="24"/>
                <w:lang w:eastAsia="ru-RU"/>
              </w:rPr>
              <w:t>формирование умения доставлять  радость близким и благодарить за новогодние сюрпризы и подарки;</w:t>
            </w:r>
          </w:p>
          <w:p w:rsidR="00467C7F" w:rsidRPr="00467C7F" w:rsidRDefault="00467C7F" w:rsidP="008F4B2D">
            <w:pPr>
              <w:numPr>
                <w:ilvl w:val="0"/>
                <w:numId w:val="27"/>
              </w:numPr>
              <w:spacing w:after="0" w:line="240" w:lineRule="auto"/>
              <w:ind w:right="-31"/>
              <w:contextualSpacing/>
              <w:rPr>
                <w:sz w:val="22"/>
                <w:szCs w:val="24"/>
                <w:lang w:eastAsia="ru-RU"/>
              </w:rPr>
            </w:pPr>
            <w:r w:rsidRPr="00467C7F">
              <w:rPr>
                <w:sz w:val="22"/>
                <w:szCs w:val="24"/>
                <w:lang w:eastAsia="ru-RU"/>
              </w:rPr>
              <w:t xml:space="preserve">закладывать основы праздничной культуры; </w:t>
            </w:r>
          </w:p>
          <w:p w:rsidR="00467C7F" w:rsidRPr="00467C7F" w:rsidRDefault="00467C7F" w:rsidP="008F4B2D">
            <w:pPr>
              <w:numPr>
                <w:ilvl w:val="0"/>
                <w:numId w:val="27"/>
              </w:numPr>
              <w:spacing w:after="0" w:line="240" w:lineRule="auto"/>
              <w:ind w:right="-31"/>
              <w:contextualSpacing/>
              <w:rPr>
                <w:sz w:val="22"/>
                <w:szCs w:val="24"/>
                <w:lang w:eastAsia="ru-RU"/>
              </w:rPr>
            </w:pPr>
            <w:r w:rsidRPr="00467C7F">
              <w:rPr>
                <w:sz w:val="22"/>
                <w:szCs w:val="24"/>
                <w:lang w:eastAsia="ru-RU"/>
              </w:rPr>
              <w:t>учить рассматривать предметы - ёлку, ёлочные украшения - и называть их в ходе рассматривания;</w:t>
            </w:r>
          </w:p>
          <w:p w:rsidR="00467C7F" w:rsidRPr="00467C7F" w:rsidRDefault="00467C7F" w:rsidP="008F4B2D">
            <w:pPr>
              <w:numPr>
                <w:ilvl w:val="0"/>
                <w:numId w:val="27"/>
              </w:numPr>
              <w:spacing w:after="0" w:line="240" w:lineRule="auto"/>
              <w:ind w:right="-31"/>
              <w:contextualSpacing/>
              <w:rPr>
                <w:sz w:val="22"/>
                <w:szCs w:val="24"/>
                <w:lang w:eastAsia="ru-RU"/>
              </w:rPr>
            </w:pPr>
            <w:r w:rsidRPr="00467C7F">
              <w:rPr>
                <w:sz w:val="22"/>
                <w:szCs w:val="24"/>
                <w:lang w:eastAsia="ru-RU"/>
              </w:rPr>
              <w:t>создать эмоционально положительное отношение к предстоящему празднику.</w:t>
            </w:r>
          </w:p>
        </w:tc>
      </w:tr>
      <w:tr w:rsidR="00467C7F" w:rsidRPr="00467C7F" w:rsidTr="00467C7F">
        <w:trPr>
          <w:cantSplit/>
          <w:trHeight w:val="285"/>
        </w:trPr>
        <w:tc>
          <w:tcPr>
            <w:tcW w:w="324" w:type="pct"/>
            <w:vMerge w:val="restart"/>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t xml:space="preserve">Январь </w:t>
            </w: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08.01-12.01</w:t>
            </w:r>
          </w:p>
          <w:p w:rsidR="00467C7F" w:rsidRPr="00467C7F" w:rsidRDefault="00467C7F" w:rsidP="00467C7F">
            <w:pPr>
              <w:spacing w:after="0" w:line="240" w:lineRule="auto"/>
              <w:rPr>
                <w:sz w:val="24"/>
                <w:szCs w:val="24"/>
                <w:lang w:eastAsia="ru-RU"/>
              </w:rPr>
            </w:pPr>
            <w:r w:rsidRPr="00467C7F">
              <w:rPr>
                <w:color w:val="0070C0"/>
                <w:sz w:val="24"/>
                <w:szCs w:val="24"/>
                <w:lang w:eastAsia="ru-RU"/>
              </w:rPr>
              <w:t>11.01 – Международный день «спасибо»</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Что такое хорошо и что такое плохо</w:t>
            </w:r>
          </w:p>
        </w:tc>
        <w:tc>
          <w:tcPr>
            <w:tcW w:w="3155" w:type="pct"/>
            <w:tcBorders>
              <w:left w:val="single" w:sz="4" w:space="0" w:color="auto"/>
            </w:tcBorders>
          </w:tcPr>
          <w:p w:rsidR="00467C7F" w:rsidRPr="00467C7F" w:rsidRDefault="00467C7F" w:rsidP="008F4B2D">
            <w:pPr>
              <w:numPr>
                <w:ilvl w:val="0"/>
                <w:numId w:val="26"/>
              </w:numPr>
              <w:spacing w:after="0" w:line="240" w:lineRule="auto"/>
              <w:ind w:right="-31"/>
              <w:contextualSpacing/>
              <w:rPr>
                <w:sz w:val="24"/>
                <w:szCs w:val="24"/>
                <w:lang w:eastAsia="ru-RU"/>
              </w:rPr>
            </w:pPr>
            <w:r w:rsidRPr="00467C7F">
              <w:rPr>
                <w:sz w:val="24"/>
                <w:szCs w:val="24"/>
                <w:lang w:eastAsia="ru-RU"/>
              </w:rPr>
              <w:t>развивать коммуникативные навыки детей, научит играть дружно, делиться игрушками, вежливо обращаться друг к другу, называя ласковыми именами;</w:t>
            </w:r>
          </w:p>
          <w:p w:rsidR="00467C7F" w:rsidRPr="00467C7F" w:rsidRDefault="00467C7F" w:rsidP="008F4B2D">
            <w:pPr>
              <w:numPr>
                <w:ilvl w:val="0"/>
                <w:numId w:val="26"/>
              </w:numPr>
              <w:spacing w:after="0" w:line="240" w:lineRule="auto"/>
              <w:ind w:right="-31"/>
              <w:contextualSpacing/>
              <w:rPr>
                <w:sz w:val="24"/>
                <w:szCs w:val="24"/>
                <w:lang w:eastAsia="ru-RU"/>
              </w:rPr>
            </w:pPr>
            <w:r w:rsidRPr="00467C7F">
              <w:rPr>
                <w:sz w:val="24"/>
                <w:szCs w:val="24"/>
                <w:lang w:eastAsia="ru-RU"/>
              </w:rPr>
              <w:t>развивать умение внимательно слушать говорящего;</w:t>
            </w:r>
          </w:p>
          <w:p w:rsidR="00467C7F" w:rsidRPr="00467C7F" w:rsidRDefault="00467C7F" w:rsidP="008F4B2D">
            <w:pPr>
              <w:numPr>
                <w:ilvl w:val="0"/>
                <w:numId w:val="26"/>
              </w:numPr>
              <w:spacing w:after="0" w:line="240" w:lineRule="auto"/>
              <w:ind w:right="-31"/>
              <w:contextualSpacing/>
              <w:rPr>
                <w:sz w:val="24"/>
                <w:szCs w:val="24"/>
                <w:lang w:eastAsia="ru-RU"/>
              </w:rPr>
            </w:pPr>
            <w:r w:rsidRPr="00467C7F">
              <w:rPr>
                <w:sz w:val="24"/>
                <w:szCs w:val="24"/>
                <w:lang w:eastAsia="ru-RU"/>
              </w:rPr>
              <w:t>научить употреблять вежливые слова и выражения.</w:t>
            </w:r>
          </w:p>
        </w:tc>
      </w:tr>
      <w:tr w:rsidR="00467C7F" w:rsidRPr="00467C7F" w:rsidTr="00467C7F">
        <w:trPr>
          <w:cantSplit/>
          <w:trHeight w:val="836"/>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15.01-19.01</w:t>
            </w:r>
          </w:p>
          <w:p w:rsidR="00467C7F" w:rsidRPr="00467C7F" w:rsidRDefault="00467C7F" w:rsidP="00467C7F">
            <w:pPr>
              <w:spacing w:after="0" w:line="240" w:lineRule="auto"/>
              <w:rPr>
                <w:color w:val="0070C0"/>
                <w:sz w:val="24"/>
                <w:szCs w:val="24"/>
                <w:lang w:eastAsia="ru-RU"/>
              </w:rPr>
            </w:pPr>
            <w:r w:rsidRPr="00467C7F">
              <w:rPr>
                <w:color w:val="0070C0"/>
                <w:sz w:val="24"/>
                <w:szCs w:val="24"/>
                <w:lang w:eastAsia="ru-RU"/>
              </w:rPr>
              <w:t>18.01 - Всемирный день снеговиков</w:t>
            </w:r>
          </w:p>
          <w:p w:rsidR="00467C7F" w:rsidRPr="00467C7F" w:rsidRDefault="00467C7F" w:rsidP="00467C7F">
            <w:pPr>
              <w:spacing w:after="0" w:line="240" w:lineRule="auto"/>
              <w:rPr>
                <w:sz w:val="24"/>
                <w:szCs w:val="24"/>
                <w:lang w:eastAsia="ru-RU"/>
              </w:rPr>
            </w:pPr>
            <w:r w:rsidRPr="00467C7F">
              <w:rPr>
                <w:color w:val="0070C0"/>
                <w:sz w:val="24"/>
                <w:szCs w:val="24"/>
                <w:lang w:eastAsia="ru-RU"/>
              </w:rPr>
              <w:t>21.01 - Всемирный день снега</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Зимние забавы</w:t>
            </w:r>
          </w:p>
        </w:tc>
        <w:tc>
          <w:tcPr>
            <w:tcW w:w="3155" w:type="pct"/>
            <w:tcBorders>
              <w:left w:val="single" w:sz="4" w:space="0" w:color="auto"/>
            </w:tcBorders>
          </w:tcPr>
          <w:p w:rsidR="00467C7F" w:rsidRPr="00467C7F" w:rsidRDefault="00467C7F" w:rsidP="008F4B2D">
            <w:pPr>
              <w:numPr>
                <w:ilvl w:val="0"/>
                <w:numId w:val="25"/>
              </w:numPr>
              <w:spacing w:after="0" w:line="240" w:lineRule="auto"/>
              <w:ind w:right="-31"/>
              <w:contextualSpacing/>
              <w:rPr>
                <w:sz w:val="24"/>
                <w:szCs w:val="24"/>
                <w:lang w:eastAsia="ru-RU"/>
              </w:rPr>
            </w:pPr>
            <w:r w:rsidRPr="00467C7F">
              <w:rPr>
                <w:sz w:val="24"/>
                <w:szCs w:val="24"/>
                <w:lang w:eastAsia="ru-RU"/>
              </w:rPr>
              <w:t xml:space="preserve">расширять представление детей о зимних забавах и развлечениях; </w:t>
            </w:r>
          </w:p>
          <w:p w:rsidR="00467C7F" w:rsidRPr="00467C7F" w:rsidRDefault="00467C7F" w:rsidP="008F4B2D">
            <w:pPr>
              <w:numPr>
                <w:ilvl w:val="0"/>
                <w:numId w:val="25"/>
              </w:numPr>
              <w:spacing w:after="0" w:line="240" w:lineRule="auto"/>
              <w:ind w:right="-31"/>
              <w:contextualSpacing/>
              <w:rPr>
                <w:sz w:val="24"/>
                <w:szCs w:val="24"/>
                <w:lang w:eastAsia="ru-RU"/>
              </w:rPr>
            </w:pPr>
            <w:r w:rsidRPr="00467C7F">
              <w:rPr>
                <w:sz w:val="24"/>
                <w:szCs w:val="24"/>
                <w:lang w:eastAsia="ru-RU"/>
              </w:rPr>
              <w:t xml:space="preserve">активизировать словарь по теме; </w:t>
            </w:r>
          </w:p>
          <w:p w:rsidR="00467C7F" w:rsidRPr="00467C7F" w:rsidRDefault="00467C7F" w:rsidP="008F4B2D">
            <w:pPr>
              <w:numPr>
                <w:ilvl w:val="0"/>
                <w:numId w:val="25"/>
              </w:numPr>
              <w:spacing w:after="0" w:line="240" w:lineRule="auto"/>
              <w:ind w:right="-31"/>
              <w:contextualSpacing/>
              <w:rPr>
                <w:sz w:val="24"/>
                <w:szCs w:val="24"/>
                <w:lang w:eastAsia="ru-RU"/>
              </w:rPr>
            </w:pPr>
            <w:r w:rsidRPr="00467C7F">
              <w:rPr>
                <w:sz w:val="24"/>
                <w:szCs w:val="24"/>
                <w:lang w:eastAsia="ru-RU"/>
              </w:rPr>
              <w:t xml:space="preserve">знакомство со свойствами снега и льда; </w:t>
            </w:r>
          </w:p>
          <w:p w:rsidR="00467C7F" w:rsidRPr="00467C7F" w:rsidRDefault="00467C7F" w:rsidP="008F4B2D">
            <w:pPr>
              <w:numPr>
                <w:ilvl w:val="0"/>
                <w:numId w:val="25"/>
              </w:numPr>
              <w:spacing w:after="0" w:line="240" w:lineRule="auto"/>
              <w:ind w:right="-31"/>
              <w:contextualSpacing/>
              <w:rPr>
                <w:sz w:val="24"/>
                <w:szCs w:val="24"/>
                <w:lang w:eastAsia="ru-RU"/>
              </w:rPr>
            </w:pPr>
            <w:r w:rsidRPr="00467C7F">
              <w:rPr>
                <w:sz w:val="24"/>
                <w:szCs w:val="24"/>
                <w:lang w:eastAsia="ru-RU"/>
              </w:rPr>
              <w:t>формировать представления о безопасном поведении людей зимой.</w:t>
            </w:r>
          </w:p>
        </w:tc>
      </w:tr>
      <w:tr w:rsidR="00467C7F" w:rsidRPr="00467C7F" w:rsidTr="00467C7F">
        <w:trPr>
          <w:cantSplit/>
          <w:trHeight w:val="309"/>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bottom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22.01-26.01</w:t>
            </w:r>
          </w:p>
        </w:tc>
        <w:tc>
          <w:tcPr>
            <w:tcW w:w="659" w:type="pct"/>
            <w:tcBorders>
              <w:bottom w:val="single" w:sz="4" w:space="0" w:color="auto"/>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 xml:space="preserve">Мебель </w:t>
            </w:r>
          </w:p>
        </w:tc>
        <w:tc>
          <w:tcPr>
            <w:tcW w:w="3155" w:type="pct"/>
            <w:tcBorders>
              <w:left w:val="single" w:sz="4" w:space="0" w:color="auto"/>
              <w:bottom w:val="single" w:sz="4" w:space="0" w:color="auto"/>
            </w:tcBorders>
          </w:tcPr>
          <w:p w:rsidR="00467C7F" w:rsidRPr="00467C7F" w:rsidRDefault="00467C7F" w:rsidP="008F4B2D">
            <w:pPr>
              <w:numPr>
                <w:ilvl w:val="0"/>
                <w:numId w:val="24"/>
              </w:numPr>
              <w:spacing w:after="0" w:line="240" w:lineRule="auto"/>
              <w:ind w:right="-31"/>
              <w:contextualSpacing/>
              <w:rPr>
                <w:sz w:val="22"/>
                <w:szCs w:val="24"/>
                <w:lang w:eastAsia="ru-RU"/>
              </w:rPr>
            </w:pPr>
            <w:r w:rsidRPr="00467C7F">
              <w:rPr>
                <w:sz w:val="22"/>
                <w:szCs w:val="24"/>
                <w:lang w:eastAsia="ru-RU"/>
              </w:rPr>
              <w:t>продолжать формировать представления о мебели, знакомить с назначением, строением и особенностями использования предметов мебели;</w:t>
            </w:r>
          </w:p>
          <w:p w:rsidR="00467C7F" w:rsidRPr="00467C7F" w:rsidRDefault="00467C7F" w:rsidP="008F4B2D">
            <w:pPr>
              <w:numPr>
                <w:ilvl w:val="0"/>
                <w:numId w:val="24"/>
              </w:numPr>
              <w:spacing w:after="0" w:line="240" w:lineRule="auto"/>
              <w:ind w:right="-31"/>
              <w:contextualSpacing/>
              <w:rPr>
                <w:sz w:val="22"/>
                <w:szCs w:val="24"/>
                <w:lang w:eastAsia="ru-RU"/>
              </w:rPr>
            </w:pPr>
            <w:r w:rsidRPr="00467C7F">
              <w:rPr>
                <w:sz w:val="22"/>
                <w:szCs w:val="24"/>
                <w:lang w:eastAsia="ru-RU"/>
              </w:rPr>
              <w:t>воспитывать трудолюбие и бережное отношение к предметам ближайшего окружения.</w:t>
            </w:r>
          </w:p>
          <w:p w:rsidR="00467C7F" w:rsidRPr="00467C7F" w:rsidRDefault="00467C7F" w:rsidP="008F4B2D">
            <w:pPr>
              <w:numPr>
                <w:ilvl w:val="0"/>
                <w:numId w:val="24"/>
              </w:numPr>
              <w:spacing w:after="0" w:line="240" w:lineRule="auto"/>
              <w:ind w:right="-31"/>
              <w:contextualSpacing/>
              <w:rPr>
                <w:sz w:val="22"/>
                <w:szCs w:val="24"/>
                <w:lang w:eastAsia="ru-RU"/>
              </w:rPr>
            </w:pPr>
            <w:r w:rsidRPr="00467C7F">
              <w:rPr>
                <w:sz w:val="22"/>
                <w:szCs w:val="24"/>
                <w:lang w:eastAsia="ru-RU"/>
              </w:rPr>
              <w:t>способствовать появлению в словаре детей обобщающего понятия «мебель».</w:t>
            </w:r>
          </w:p>
        </w:tc>
      </w:tr>
      <w:tr w:rsidR="00467C7F" w:rsidRPr="00467C7F" w:rsidTr="00467C7F">
        <w:trPr>
          <w:cantSplit/>
          <w:trHeight w:val="241"/>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Borders>
              <w:top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29.01-02.02</w:t>
            </w:r>
          </w:p>
          <w:p w:rsidR="00467C7F" w:rsidRPr="00467C7F" w:rsidRDefault="00467C7F" w:rsidP="00467C7F">
            <w:pPr>
              <w:spacing w:after="0" w:line="240" w:lineRule="auto"/>
              <w:rPr>
                <w:sz w:val="24"/>
                <w:szCs w:val="24"/>
                <w:lang w:eastAsia="ru-RU"/>
              </w:rPr>
            </w:pPr>
            <w:r w:rsidRPr="00467C7F">
              <w:rPr>
                <w:color w:val="0070C0"/>
                <w:sz w:val="24"/>
                <w:szCs w:val="24"/>
                <w:lang w:eastAsia="ru-RU"/>
              </w:rPr>
              <w:t>29.01 – День рождение автомобиля</w:t>
            </w:r>
          </w:p>
        </w:tc>
        <w:tc>
          <w:tcPr>
            <w:tcW w:w="659" w:type="pct"/>
            <w:tcBorders>
              <w:top w:val="single" w:sz="4" w:space="0" w:color="auto"/>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 xml:space="preserve">Транспорт </w:t>
            </w:r>
          </w:p>
        </w:tc>
        <w:tc>
          <w:tcPr>
            <w:tcW w:w="3155" w:type="pct"/>
            <w:tcBorders>
              <w:top w:val="single" w:sz="4" w:space="0" w:color="auto"/>
              <w:left w:val="single" w:sz="4" w:space="0" w:color="auto"/>
            </w:tcBorders>
          </w:tcPr>
          <w:p w:rsidR="00467C7F" w:rsidRPr="00467C7F" w:rsidRDefault="00467C7F" w:rsidP="008F4B2D">
            <w:pPr>
              <w:numPr>
                <w:ilvl w:val="0"/>
                <w:numId w:val="23"/>
              </w:numPr>
              <w:spacing w:after="0" w:line="240" w:lineRule="auto"/>
              <w:ind w:right="-31"/>
              <w:contextualSpacing/>
              <w:rPr>
                <w:sz w:val="22"/>
                <w:szCs w:val="24"/>
                <w:lang w:eastAsia="ru-RU"/>
              </w:rPr>
            </w:pPr>
            <w:r w:rsidRPr="00467C7F">
              <w:rPr>
                <w:sz w:val="22"/>
                <w:szCs w:val="24"/>
                <w:lang w:eastAsia="ru-RU"/>
              </w:rPr>
              <w:t>продолжать знакомить детей с транспортными средствами ближайшего окружения: с грузовой и легковой машинами  (машина – из каких частей состоит; автобус, поезд, корабль, самолет), различать его действия (летит, едет, плывет);</w:t>
            </w:r>
          </w:p>
          <w:p w:rsidR="00467C7F" w:rsidRPr="00467C7F" w:rsidRDefault="00467C7F" w:rsidP="008F4B2D">
            <w:pPr>
              <w:numPr>
                <w:ilvl w:val="0"/>
                <w:numId w:val="23"/>
              </w:numPr>
              <w:spacing w:after="0" w:line="240" w:lineRule="auto"/>
              <w:ind w:right="-31"/>
              <w:contextualSpacing/>
              <w:rPr>
                <w:sz w:val="22"/>
                <w:szCs w:val="24"/>
                <w:lang w:eastAsia="ru-RU"/>
              </w:rPr>
            </w:pPr>
            <w:r w:rsidRPr="00467C7F">
              <w:rPr>
                <w:sz w:val="22"/>
                <w:szCs w:val="24"/>
                <w:lang w:eastAsia="ru-RU"/>
              </w:rPr>
              <w:t>дать первоначальные знания о правилах безопасного поведения в транспорте и на дороге.</w:t>
            </w:r>
          </w:p>
        </w:tc>
      </w:tr>
      <w:tr w:rsidR="00467C7F" w:rsidRPr="00467C7F" w:rsidTr="00467C7F">
        <w:trPr>
          <w:cantSplit/>
          <w:trHeight w:val="285"/>
        </w:trPr>
        <w:tc>
          <w:tcPr>
            <w:tcW w:w="324" w:type="pct"/>
            <w:vMerge w:val="restart"/>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t xml:space="preserve">Февраль </w:t>
            </w: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05.02-09.02</w:t>
            </w:r>
          </w:p>
          <w:p w:rsidR="00467C7F" w:rsidRPr="00467C7F" w:rsidRDefault="00467C7F" w:rsidP="00467C7F">
            <w:pPr>
              <w:spacing w:after="0" w:line="240" w:lineRule="auto"/>
              <w:rPr>
                <w:sz w:val="24"/>
                <w:szCs w:val="24"/>
                <w:lang w:eastAsia="ru-RU"/>
              </w:rPr>
            </w:pP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Устное народное творчество</w:t>
            </w:r>
          </w:p>
        </w:tc>
        <w:tc>
          <w:tcPr>
            <w:tcW w:w="3155" w:type="pct"/>
            <w:tcBorders>
              <w:left w:val="single" w:sz="4" w:space="0" w:color="auto"/>
            </w:tcBorders>
            <w:shd w:val="clear" w:color="auto" w:fill="C6D9F1"/>
          </w:tcPr>
          <w:p w:rsidR="00467C7F" w:rsidRPr="00467C7F" w:rsidRDefault="00467C7F" w:rsidP="008F4B2D">
            <w:pPr>
              <w:numPr>
                <w:ilvl w:val="0"/>
                <w:numId w:val="22"/>
              </w:numPr>
              <w:spacing w:after="0" w:line="240" w:lineRule="auto"/>
              <w:ind w:right="-31"/>
              <w:contextualSpacing/>
              <w:rPr>
                <w:sz w:val="24"/>
                <w:szCs w:val="24"/>
                <w:lang w:eastAsia="ru-RU"/>
              </w:rPr>
            </w:pPr>
            <w:r w:rsidRPr="00467C7F">
              <w:rPr>
                <w:sz w:val="24"/>
                <w:szCs w:val="24"/>
                <w:lang w:eastAsia="ru-RU"/>
              </w:rPr>
              <w:t>создать условие для развития интереса детей к устному народному творчеству через различные виды деятельности.</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12.02-16.02</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Народная игрушка</w:t>
            </w:r>
          </w:p>
        </w:tc>
        <w:tc>
          <w:tcPr>
            <w:tcW w:w="3155" w:type="pct"/>
            <w:tcBorders>
              <w:left w:val="single" w:sz="4" w:space="0" w:color="auto"/>
            </w:tcBorders>
            <w:shd w:val="clear" w:color="auto" w:fill="C6D9F1"/>
          </w:tcPr>
          <w:p w:rsidR="00467C7F" w:rsidRPr="00467C7F" w:rsidRDefault="00467C7F" w:rsidP="008F4B2D">
            <w:pPr>
              <w:numPr>
                <w:ilvl w:val="0"/>
                <w:numId w:val="21"/>
              </w:numPr>
              <w:spacing w:after="0" w:line="240" w:lineRule="auto"/>
              <w:ind w:right="-31"/>
              <w:contextualSpacing/>
              <w:rPr>
                <w:sz w:val="22"/>
                <w:szCs w:val="24"/>
                <w:lang w:eastAsia="ru-RU"/>
              </w:rPr>
            </w:pPr>
            <w:r w:rsidRPr="00467C7F">
              <w:rPr>
                <w:sz w:val="22"/>
                <w:szCs w:val="24"/>
                <w:lang w:eastAsia="ru-RU"/>
              </w:rPr>
              <w:t>формировать первичное представление о народном творчестве;</w:t>
            </w:r>
          </w:p>
          <w:p w:rsidR="00467C7F" w:rsidRPr="00467C7F" w:rsidRDefault="00467C7F" w:rsidP="008F4B2D">
            <w:pPr>
              <w:numPr>
                <w:ilvl w:val="0"/>
                <w:numId w:val="21"/>
              </w:numPr>
              <w:spacing w:after="0" w:line="240" w:lineRule="auto"/>
              <w:ind w:right="-31"/>
              <w:contextualSpacing/>
              <w:rPr>
                <w:sz w:val="22"/>
                <w:szCs w:val="24"/>
                <w:lang w:eastAsia="ru-RU"/>
              </w:rPr>
            </w:pPr>
            <w:r w:rsidRPr="00467C7F">
              <w:rPr>
                <w:sz w:val="22"/>
                <w:szCs w:val="24"/>
                <w:lang w:eastAsia="ru-RU"/>
              </w:rPr>
              <w:t>знакомить с народным творчеством на примере народных игрушек (неваляшка, матрешка, петрушка, «Дымковская игрушка — лошадка», богородская игрушка «Медведь и мужик»)</w:t>
            </w:r>
          </w:p>
          <w:p w:rsidR="00467C7F" w:rsidRPr="00467C7F" w:rsidRDefault="00467C7F" w:rsidP="008F4B2D">
            <w:pPr>
              <w:numPr>
                <w:ilvl w:val="0"/>
                <w:numId w:val="21"/>
              </w:numPr>
              <w:spacing w:after="0" w:line="240" w:lineRule="auto"/>
              <w:ind w:right="-31"/>
              <w:contextualSpacing/>
              <w:rPr>
                <w:sz w:val="22"/>
                <w:szCs w:val="24"/>
                <w:lang w:eastAsia="ru-RU"/>
              </w:rPr>
            </w:pPr>
            <w:r w:rsidRPr="00467C7F">
              <w:rPr>
                <w:sz w:val="22"/>
                <w:szCs w:val="24"/>
                <w:lang w:eastAsia="ru-RU"/>
              </w:rPr>
              <w:t>вызвать у детей желание действовать с игрушкой ( разбирать, собирать, катать, играть  и т.д.);</w:t>
            </w:r>
          </w:p>
          <w:p w:rsidR="00467C7F" w:rsidRPr="00467C7F" w:rsidRDefault="00467C7F" w:rsidP="008F4B2D">
            <w:pPr>
              <w:numPr>
                <w:ilvl w:val="0"/>
                <w:numId w:val="21"/>
              </w:numPr>
              <w:spacing w:after="0" w:line="240" w:lineRule="auto"/>
              <w:ind w:right="-31"/>
              <w:contextualSpacing/>
              <w:rPr>
                <w:sz w:val="22"/>
                <w:szCs w:val="24"/>
                <w:lang w:eastAsia="ru-RU"/>
              </w:rPr>
            </w:pPr>
            <w:r w:rsidRPr="00467C7F">
              <w:rPr>
                <w:sz w:val="22"/>
                <w:szCs w:val="24"/>
                <w:lang w:eastAsia="ru-RU"/>
              </w:rPr>
              <w:t>развивать художественное восприятие, умение  замечать яркость цветовых образов в народной игрушке, вызывая эмоциональный отклик на произведение искусства;</w:t>
            </w:r>
          </w:p>
          <w:p w:rsidR="00467C7F" w:rsidRPr="00467C7F" w:rsidRDefault="00467C7F" w:rsidP="008F4B2D">
            <w:pPr>
              <w:numPr>
                <w:ilvl w:val="0"/>
                <w:numId w:val="21"/>
              </w:numPr>
              <w:spacing w:after="0" w:line="240" w:lineRule="auto"/>
              <w:ind w:right="-31"/>
              <w:contextualSpacing/>
              <w:rPr>
                <w:sz w:val="24"/>
                <w:szCs w:val="24"/>
                <w:lang w:eastAsia="ru-RU"/>
              </w:rPr>
            </w:pPr>
            <w:r w:rsidRPr="00467C7F">
              <w:rPr>
                <w:sz w:val="22"/>
                <w:szCs w:val="24"/>
                <w:lang w:eastAsia="ru-RU"/>
              </w:rPr>
              <w:t>воспитывать  бережное отношение к игрушкам.</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19.02-22.02</w:t>
            </w:r>
          </w:p>
          <w:p w:rsidR="00467C7F" w:rsidRPr="00467C7F" w:rsidRDefault="00467C7F" w:rsidP="00467C7F">
            <w:pPr>
              <w:spacing w:after="0" w:line="240" w:lineRule="auto"/>
              <w:rPr>
                <w:sz w:val="24"/>
                <w:szCs w:val="24"/>
                <w:lang w:eastAsia="ru-RU"/>
              </w:rPr>
            </w:pPr>
            <w:r w:rsidRPr="00467C7F">
              <w:rPr>
                <w:color w:val="0070C0"/>
                <w:sz w:val="24"/>
                <w:szCs w:val="24"/>
                <w:lang w:eastAsia="ru-RU"/>
              </w:rPr>
              <w:t>23.02 – День защитника Отечества</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Я и мой папа</w:t>
            </w:r>
          </w:p>
        </w:tc>
        <w:tc>
          <w:tcPr>
            <w:tcW w:w="3155" w:type="pct"/>
            <w:tcBorders>
              <w:left w:val="single" w:sz="4" w:space="0" w:color="auto"/>
            </w:tcBorders>
            <w:shd w:val="clear" w:color="auto" w:fill="C6D9F1"/>
          </w:tcPr>
          <w:p w:rsidR="00467C7F" w:rsidRPr="00467C7F" w:rsidRDefault="00467C7F" w:rsidP="008F4B2D">
            <w:pPr>
              <w:numPr>
                <w:ilvl w:val="0"/>
                <w:numId w:val="20"/>
              </w:numPr>
              <w:spacing w:after="0" w:line="240" w:lineRule="auto"/>
              <w:ind w:right="-31"/>
              <w:contextualSpacing/>
              <w:rPr>
                <w:sz w:val="22"/>
                <w:szCs w:val="24"/>
                <w:lang w:eastAsia="ru-RU"/>
              </w:rPr>
            </w:pPr>
            <w:r w:rsidRPr="00467C7F">
              <w:rPr>
                <w:sz w:val="22"/>
                <w:szCs w:val="24"/>
                <w:lang w:eastAsia="ru-RU"/>
              </w:rPr>
              <w:t>познакомить детей с традициями праздника и поздравлений мужчин;</w:t>
            </w:r>
          </w:p>
          <w:p w:rsidR="00467C7F" w:rsidRPr="00467C7F" w:rsidRDefault="00467C7F" w:rsidP="008F4B2D">
            <w:pPr>
              <w:numPr>
                <w:ilvl w:val="0"/>
                <w:numId w:val="20"/>
              </w:numPr>
              <w:spacing w:after="0" w:line="240" w:lineRule="auto"/>
              <w:ind w:right="-31"/>
              <w:contextualSpacing/>
              <w:rPr>
                <w:sz w:val="22"/>
                <w:szCs w:val="24"/>
                <w:lang w:eastAsia="ru-RU"/>
              </w:rPr>
            </w:pPr>
            <w:r w:rsidRPr="00467C7F">
              <w:rPr>
                <w:sz w:val="22"/>
                <w:szCs w:val="24"/>
                <w:lang w:eastAsia="ru-RU"/>
              </w:rPr>
              <w:t>формировать представления о том, что папа – это защитник семьи;</w:t>
            </w:r>
          </w:p>
          <w:p w:rsidR="00467C7F" w:rsidRPr="00467C7F" w:rsidRDefault="00467C7F" w:rsidP="008F4B2D">
            <w:pPr>
              <w:numPr>
                <w:ilvl w:val="0"/>
                <w:numId w:val="20"/>
              </w:numPr>
              <w:spacing w:after="0" w:line="240" w:lineRule="auto"/>
              <w:ind w:right="-31"/>
              <w:contextualSpacing/>
              <w:rPr>
                <w:sz w:val="22"/>
                <w:szCs w:val="24"/>
                <w:lang w:eastAsia="ru-RU"/>
              </w:rPr>
            </w:pPr>
            <w:r w:rsidRPr="00467C7F">
              <w:rPr>
                <w:sz w:val="22"/>
                <w:szCs w:val="24"/>
                <w:lang w:eastAsia="ru-RU"/>
              </w:rPr>
              <w:t>знакомить с членами семьи – мужчинами, учить называть имя папы, дедушки, братьев;</w:t>
            </w:r>
          </w:p>
          <w:p w:rsidR="00467C7F" w:rsidRPr="00467C7F" w:rsidRDefault="00467C7F" w:rsidP="008F4B2D">
            <w:pPr>
              <w:numPr>
                <w:ilvl w:val="0"/>
                <w:numId w:val="20"/>
              </w:numPr>
              <w:spacing w:after="0" w:line="240" w:lineRule="auto"/>
              <w:ind w:right="-31"/>
              <w:contextualSpacing/>
              <w:rPr>
                <w:sz w:val="22"/>
                <w:szCs w:val="24"/>
                <w:lang w:eastAsia="ru-RU"/>
              </w:rPr>
            </w:pPr>
            <w:r w:rsidRPr="00467C7F">
              <w:rPr>
                <w:sz w:val="22"/>
                <w:szCs w:val="24"/>
                <w:lang w:eastAsia="ru-RU"/>
              </w:rPr>
              <w:t>воспитывать доброе отношение к папе, дедушке.</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26.02-01.03</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Посуда</w:t>
            </w:r>
          </w:p>
        </w:tc>
        <w:tc>
          <w:tcPr>
            <w:tcW w:w="3155" w:type="pct"/>
            <w:tcBorders>
              <w:left w:val="single" w:sz="4" w:space="0" w:color="auto"/>
            </w:tcBorders>
            <w:shd w:val="clear" w:color="auto" w:fill="C6D9F1"/>
          </w:tcPr>
          <w:p w:rsidR="00467C7F" w:rsidRPr="00467C7F" w:rsidRDefault="00467C7F" w:rsidP="008F4B2D">
            <w:pPr>
              <w:numPr>
                <w:ilvl w:val="0"/>
                <w:numId w:val="19"/>
              </w:numPr>
              <w:spacing w:after="0" w:line="240" w:lineRule="auto"/>
              <w:ind w:right="-31"/>
              <w:contextualSpacing/>
              <w:rPr>
                <w:sz w:val="22"/>
                <w:szCs w:val="24"/>
                <w:lang w:eastAsia="ru-RU"/>
              </w:rPr>
            </w:pPr>
            <w:r w:rsidRPr="00467C7F">
              <w:rPr>
                <w:sz w:val="22"/>
                <w:szCs w:val="24"/>
                <w:lang w:eastAsia="ru-RU"/>
              </w:rPr>
              <w:t>продолжать знакомить детей с предметами ближайшего окружения (посуда);</w:t>
            </w:r>
          </w:p>
          <w:p w:rsidR="00467C7F" w:rsidRPr="00467C7F" w:rsidRDefault="00467C7F" w:rsidP="008F4B2D">
            <w:pPr>
              <w:numPr>
                <w:ilvl w:val="0"/>
                <w:numId w:val="19"/>
              </w:numPr>
              <w:spacing w:after="0" w:line="240" w:lineRule="auto"/>
              <w:ind w:right="-31"/>
              <w:contextualSpacing/>
              <w:rPr>
                <w:sz w:val="22"/>
                <w:szCs w:val="24"/>
                <w:lang w:eastAsia="ru-RU"/>
              </w:rPr>
            </w:pPr>
            <w:r w:rsidRPr="00467C7F">
              <w:rPr>
                <w:sz w:val="22"/>
                <w:szCs w:val="24"/>
                <w:lang w:eastAsia="ru-RU"/>
              </w:rPr>
              <w:t>способствовать появлению в словаре детей обобщающего понятия «посуда»;</w:t>
            </w:r>
          </w:p>
          <w:p w:rsidR="00467C7F" w:rsidRPr="00467C7F" w:rsidRDefault="00467C7F" w:rsidP="008F4B2D">
            <w:pPr>
              <w:numPr>
                <w:ilvl w:val="0"/>
                <w:numId w:val="19"/>
              </w:numPr>
              <w:spacing w:after="0" w:line="240" w:lineRule="auto"/>
              <w:ind w:right="-31"/>
              <w:contextualSpacing/>
              <w:rPr>
                <w:sz w:val="22"/>
                <w:szCs w:val="24"/>
                <w:lang w:eastAsia="ru-RU"/>
              </w:rPr>
            </w:pPr>
            <w:r w:rsidRPr="00467C7F">
              <w:rPr>
                <w:sz w:val="22"/>
                <w:szCs w:val="24"/>
                <w:lang w:eastAsia="ru-RU"/>
              </w:rPr>
              <w:t>расширять знания детей о посуде;</w:t>
            </w:r>
          </w:p>
          <w:p w:rsidR="00467C7F" w:rsidRPr="00467C7F" w:rsidRDefault="00467C7F" w:rsidP="008F4B2D">
            <w:pPr>
              <w:numPr>
                <w:ilvl w:val="0"/>
                <w:numId w:val="19"/>
              </w:numPr>
              <w:spacing w:after="0" w:line="240" w:lineRule="auto"/>
              <w:ind w:right="-31"/>
              <w:contextualSpacing/>
              <w:rPr>
                <w:sz w:val="22"/>
                <w:szCs w:val="24"/>
                <w:lang w:eastAsia="ru-RU"/>
              </w:rPr>
            </w:pPr>
            <w:r w:rsidRPr="00467C7F">
              <w:rPr>
                <w:sz w:val="22"/>
                <w:szCs w:val="24"/>
                <w:lang w:eastAsia="ru-RU"/>
              </w:rPr>
              <w:t>поддерживать и развивать интерес детей к обследованию предметов (части, детали, цвет, форма, величина) и разнообразным действами с ними.</w:t>
            </w:r>
          </w:p>
        </w:tc>
      </w:tr>
      <w:tr w:rsidR="00467C7F" w:rsidRPr="00467C7F" w:rsidTr="00467C7F">
        <w:trPr>
          <w:cantSplit/>
          <w:trHeight w:val="285"/>
        </w:trPr>
        <w:tc>
          <w:tcPr>
            <w:tcW w:w="324" w:type="pct"/>
            <w:vMerge w:val="restart"/>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t xml:space="preserve">Март </w:t>
            </w: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04.03-07.03</w:t>
            </w:r>
          </w:p>
          <w:p w:rsidR="00467C7F" w:rsidRPr="00467C7F" w:rsidRDefault="00467C7F" w:rsidP="00467C7F">
            <w:pPr>
              <w:spacing w:after="0" w:line="240" w:lineRule="auto"/>
              <w:rPr>
                <w:color w:val="0070C0"/>
                <w:sz w:val="24"/>
                <w:szCs w:val="24"/>
                <w:lang w:eastAsia="ru-RU"/>
              </w:rPr>
            </w:pPr>
            <w:r w:rsidRPr="00467C7F">
              <w:rPr>
                <w:color w:val="0070C0"/>
                <w:sz w:val="24"/>
                <w:szCs w:val="24"/>
                <w:lang w:eastAsia="ru-RU"/>
              </w:rPr>
              <w:t>08.03 – Международный женский день</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Мамин день</w:t>
            </w:r>
          </w:p>
        </w:tc>
        <w:tc>
          <w:tcPr>
            <w:tcW w:w="3155" w:type="pct"/>
            <w:tcBorders>
              <w:left w:val="single" w:sz="4" w:space="0" w:color="auto"/>
            </w:tcBorders>
          </w:tcPr>
          <w:p w:rsidR="00467C7F" w:rsidRPr="00467C7F" w:rsidRDefault="00467C7F" w:rsidP="008F4B2D">
            <w:pPr>
              <w:numPr>
                <w:ilvl w:val="0"/>
                <w:numId w:val="18"/>
              </w:numPr>
              <w:spacing w:after="0" w:line="240" w:lineRule="auto"/>
              <w:ind w:right="-31"/>
              <w:contextualSpacing/>
              <w:rPr>
                <w:sz w:val="22"/>
                <w:szCs w:val="24"/>
                <w:lang w:eastAsia="ru-RU"/>
              </w:rPr>
            </w:pPr>
            <w:r w:rsidRPr="00467C7F">
              <w:rPr>
                <w:sz w:val="22"/>
                <w:szCs w:val="24"/>
                <w:lang w:eastAsia="ru-RU"/>
              </w:rPr>
              <w:t xml:space="preserve">помочь детям получить отчетливые представления о маме; </w:t>
            </w:r>
          </w:p>
          <w:p w:rsidR="00467C7F" w:rsidRPr="00467C7F" w:rsidRDefault="00467C7F" w:rsidP="008F4B2D">
            <w:pPr>
              <w:numPr>
                <w:ilvl w:val="0"/>
                <w:numId w:val="18"/>
              </w:numPr>
              <w:spacing w:after="0" w:line="240" w:lineRule="auto"/>
              <w:ind w:right="-31"/>
              <w:contextualSpacing/>
              <w:rPr>
                <w:sz w:val="22"/>
                <w:szCs w:val="24"/>
                <w:lang w:eastAsia="ru-RU"/>
              </w:rPr>
            </w:pPr>
            <w:r w:rsidRPr="00467C7F">
              <w:rPr>
                <w:sz w:val="22"/>
                <w:szCs w:val="24"/>
                <w:lang w:eastAsia="ru-RU"/>
              </w:rPr>
              <w:t xml:space="preserve">обогащать представления о семье и родственных отношениях; </w:t>
            </w:r>
          </w:p>
          <w:p w:rsidR="00467C7F" w:rsidRPr="00467C7F" w:rsidRDefault="00467C7F" w:rsidP="008F4B2D">
            <w:pPr>
              <w:numPr>
                <w:ilvl w:val="0"/>
                <w:numId w:val="18"/>
              </w:numPr>
              <w:spacing w:after="0" w:line="240" w:lineRule="auto"/>
              <w:ind w:right="-31"/>
              <w:contextualSpacing/>
              <w:rPr>
                <w:sz w:val="22"/>
                <w:szCs w:val="24"/>
                <w:lang w:eastAsia="ru-RU"/>
              </w:rPr>
            </w:pPr>
            <w:r w:rsidRPr="00467C7F">
              <w:rPr>
                <w:sz w:val="22"/>
                <w:szCs w:val="24"/>
                <w:lang w:eastAsia="ru-RU"/>
              </w:rPr>
              <w:t xml:space="preserve">пробуждать у детей эмоциональную отзывчивость на состояние близких людей и желание помочь – пожалеть, утешить, сказать ласковое слово; </w:t>
            </w:r>
          </w:p>
          <w:p w:rsidR="00467C7F" w:rsidRPr="00467C7F" w:rsidRDefault="00467C7F" w:rsidP="008F4B2D">
            <w:pPr>
              <w:numPr>
                <w:ilvl w:val="0"/>
                <w:numId w:val="18"/>
              </w:numPr>
              <w:spacing w:after="0" w:line="240" w:lineRule="auto"/>
              <w:ind w:right="-31"/>
              <w:contextualSpacing/>
              <w:rPr>
                <w:sz w:val="24"/>
                <w:szCs w:val="24"/>
                <w:lang w:eastAsia="ru-RU"/>
              </w:rPr>
            </w:pPr>
            <w:r w:rsidRPr="00467C7F">
              <w:rPr>
                <w:sz w:val="22"/>
                <w:szCs w:val="24"/>
                <w:lang w:eastAsia="ru-RU"/>
              </w:rPr>
              <w:t>воспитывать любовь к родителям.</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11.03-15.03</w:t>
            </w:r>
          </w:p>
          <w:p w:rsidR="00467C7F" w:rsidRPr="00467C7F" w:rsidRDefault="00467C7F" w:rsidP="00467C7F">
            <w:pPr>
              <w:spacing w:after="0" w:line="240" w:lineRule="auto"/>
              <w:rPr>
                <w:sz w:val="24"/>
                <w:szCs w:val="24"/>
                <w:lang w:eastAsia="ru-RU"/>
              </w:rPr>
            </w:pPr>
            <w:r w:rsidRPr="00467C7F">
              <w:rPr>
                <w:color w:val="0070C0"/>
                <w:sz w:val="24"/>
                <w:szCs w:val="24"/>
                <w:lang w:eastAsia="ru-RU"/>
              </w:rPr>
              <w:t>17.03.23 – Масленица</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Весна</w:t>
            </w:r>
          </w:p>
        </w:tc>
        <w:tc>
          <w:tcPr>
            <w:tcW w:w="3155" w:type="pct"/>
            <w:tcBorders>
              <w:left w:val="single" w:sz="4" w:space="0" w:color="auto"/>
            </w:tcBorders>
          </w:tcPr>
          <w:p w:rsidR="00467C7F" w:rsidRPr="00467C7F" w:rsidRDefault="00467C7F" w:rsidP="008F4B2D">
            <w:pPr>
              <w:numPr>
                <w:ilvl w:val="0"/>
                <w:numId w:val="17"/>
              </w:numPr>
              <w:spacing w:after="0" w:line="240" w:lineRule="auto"/>
              <w:ind w:right="-31"/>
              <w:contextualSpacing/>
              <w:rPr>
                <w:sz w:val="22"/>
                <w:szCs w:val="24"/>
                <w:lang w:eastAsia="ru-RU"/>
              </w:rPr>
            </w:pPr>
            <w:r w:rsidRPr="00467C7F">
              <w:rPr>
                <w:sz w:val="22"/>
                <w:szCs w:val="24"/>
                <w:lang w:eastAsia="ru-RU"/>
              </w:rPr>
              <w:t>формировать элементарные представления о весне (сезонные изменения в природе, одежде людей);</w:t>
            </w:r>
          </w:p>
          <w:p w:rsidR="00467C7F" w:rsidRPr="00467C7F" w:rsidRDefault="00467C7F" w:rsidP="008F4B2D">
            <w:pPr>
              <w:numPr>
                <w:ilvl w:val="0"/>
                <w:numId w:val="17"/>
              </w:numPr>
              <w:spacing w:after="0" w:line="240" w:lineRule="auto"/>
              <w:ind w:right="-31"/>
              <w:contextualSpacing/>
              <w:rPr>
                <w:sz w:val="22"/>
                <w:szCs w:val="24"/>
                <w:lang w:eastAsia="ru-RU"/>
              </w:rPr>
            </w:pPr>
            <w:r w:rsidRPr="00467C7F">
              <w:rPr>
                <w:sz w:val="22"/>
                <w:szCs w:val="24"/>
                <w:lang w:eastAsia="ru-RU"/>
              </w:rPr>
              <w:t xml:space="preserve">дать представление об условиях роста растений; </w:t>
            </w:r>
          </w:p>
          <w:p w:rsidR="00467C7F" w:rsidRPr="00467C7F" w:rsidRDefault="00467C7F" w:rsidP="008F4B2D">
            <w:pPr>
              <w:numPr>
                <w:ilvl w:val="0"/>
                <w:numId w:val="17"/>
              </w:numPr>
              <w:spacing w:after="0" w:line="240" w:lineRule="auto"/>
              <w:ind w:right="-31"/>
              <w:contextualSpacing/>
              <w:rPr>
                <w:sz w:val="22"/>
                <w:szCs w:val="24"/>
                <w:lang w:eastAsia="ru-RU"/>
              </w:rPr>
            </w:pPr>
            <w:r w:rsidRPr="00467C7F">
              <w:rPr>
                <w:sz w:val="22"/>
                <w:szCs w:val="24"/>
                <w:lang w:eastAsia="ru-RU"/>
              </w:rPr>
              <w:t xml:space="preserve">формировать интерес к явлениям природы; </w:t>
            </w:r>
          </w:p>
          <w:p w:rsidR="00467C7F" w:rsidRPr="00467C7F" w:rsidRDefault="00467C7F" w:rsidP="008F4B2D">
            <w:pPr>
              <w:numPr>
                <w:ilvl w:val="0"/>
                <w:numId w:val="17"/>
              </w:numPr>
              <w:spacing w:after="0" w:line="240" w:lineRule="auto"/>
              <w:ind w:right="-31"/>
              <w:contextualSpacing/>
              <w:rPr>
                <w:sz w:val="24"/>
                <w:szCs w:val="24"/>
                <w:lang w:eastAsia="ru-RU"/>
              </w:rPr>
            </w:pPr>
            <w:r w:rsidRPr="00467C7F">
              <w:rPr>
                <w:sz w:val="22"/>
                <w:szCs w:val="24"/>
                <w:lang w:eastAsia="ru-RU"/>
              </w:rPr>
              <w:t>развивать эмоциональную отзывчивость на красоту природы.</w:t>
            </w:r>
          </w:p>
        </w:tc>
      </w:tr>
      <w:tr w:rsidR="00467C7F" w:rsidRPr="00467C7F" w:rsidTr="00467C7F">
        <w:trPr>
          <w:cantSplit/>
          <w:trHeight w:val="69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18.03-22.03</w:t>
            </w:r>
          </w:p>
          <w:p w:rsidR="00467C7F" w:rsidRPr="00467C7F" w:rsidRDefault="00467C7F" w:rsidP="00467C7F">
            <w:pPr>
              <w:spacing w:after="0" w:line="240" w:lineRule="auto"/>
              <w:rPr>
                <w:sz w:val="24"/>
                <w:szCs w:val="24"/>
                <w:lang w:eastAsia="ru-RU"/>
              </w:rPr>
            </w:pPr>
            <w:r w:rsidRPr="00467C7F">
              <w:rPr>
                <w:color w:val="0070C0"/>
                <w:sz w:val="24"/>
                <w:szCs w:val="24"/>
                <w:lang w:eastAsia="ru-RU"/>
              </w:rPr>
              <w:t>22.03 – Международный день воды</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Кто живет в воде?</w:t>
            </w:r>
          </w:p>
        </w:tc>
        <w:tc>
          <w:tcPr>
            <w:tcW w:w="3155" w:type="pct"/>
            <w:tcBorders>
              <w:left w:val="single" w:sz="4" w:space="0" w:color="auto"/>
            </w:tcBorders>
          </w:tcPr>
          <w:p w:rsidR="00467C7F" w:rsidRPr="00467C7F" w:rsidRDefault="00467C7F" w:rsidP="008F4B2D">
            <w:pPr>
              <w:numPr>
                <w:ilvl w:val="0"/>
                <w:numId w:val="16"/>
              </w:numPr>
              <w:spacing w:after="0" w:line="240" w:lineRule="auto"/>
              <w:ind w:right="-31"/>
              <w:contextualSpacing/>
              <w:rPr>
                <w:sz w:val="24"/>
                <w:szCs w:val="24"/>
                <w:lang w:eastAsia="ru-RU"/>
              </w:rPr>
            </w:pPr>
            <w:r w:rsidRPr="00467C7F">
              <w:rPr>
                <w:sz w:val="24"/>
                <w:szCs w:val="24"/>
                <w:lang w:eastAsia="ru-RU"/>
              </w:rPr>
              <w:t xml:space="preserve">расширять первоначальные сведения о рыбах, об их внешнем виде и образе жизни; </w:t>
            </w:r>
          </w:p>
          <w:p w:rsidR="00467C7F" w:rsidRPr="00467C7F" w:rsidRDefault="00467C7F" w:rsidP="008F4B2D">
            <w:pPr>
              <w:numPr>
                <w:ilvl w:val="0"/>
                <w:numId w:val="16"/>
              </w:numPr>
              <w:spacing w:after="0" w:line="240" w:lineRule="auto"/>
              <w:ind w:right="-31"/>
              <w:contextualSpacing/>
              <w:rPr>
                <w:sz w:val="24"/>
                <w:szCs w:val="24"/>
                <w:lang w:eastAsia="ru-RU"/>
              </w:rPr>
            </w:pPr>
            <w:r w:rsidRPr="00467C7F">
              <w:rPr>
                <w:sz w:val="24"/>
                <w:szCs w:val="24"/>
                <w:lang w:eastAsia="ru-RU"/>
              </w:rPr>
              <w:t xml:space="preserve">воспитывать любовь к рыбкам и желание ухаживать за ними; </w:t>
            </w:r>
          </w:p>
          <w:p w:rsidR="00467C7F" w:rsidRPr="00467C7F" w:rsidRDefault="00467C7F" w:rsidP="008F4B2D">
            <w:pPr>
              <w:numPr>
                <w:ilvl w:val="0"/>
                <w:numId w:val="16"/>
              </w:numPr>
              <w:spacing w:after="0" w:line="240" w:lineRule="auto"/>
              <w:ind w:right="-31"/>
              <w:contextualSpacing/>
              <w:rPr>
                <w:sz w:val="24"/>
                <w:szCs w:val="24"/>
                <w:lang w:eastAsia="ru-RU"/>
              </w:rPr>
            </w:pPr>
            <w:r w:rsidRPr="00467C7F">
              <w:rPr>
                <w:sz w:val="24"/>
                <w:szCs w:val="24"/>
                <w:lang w:eastAsia="ru-RU"/>
              </w:rPr>
              <w:t>вызвать чувство восхищения красотой рыб.</w:t>
            </w:r>
          </w:p>
        </w:tc>
      </w:tr>
      <w:tr w:rsidR="00467C7F" w:rsidRPr="00467C7F" w:rsidTr="00467C7F">
        <w:trPr>
          <w:cantSplit/>
          <w:trHeight w:val="351"/>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25.03-29.03</w:t>
            </w:r>
          </w:p>
          <w:p w:rsidR="00467C7F" w:rsidRPr="00467C7F" w:rsidRDefault="00467C7F" w:rsidP="00467C7F">
            <w:pPr>
              <w:spacing w:after="0" w:line="240" w:lineRule="auto"/>
              <w:rPr>
                <w:color w:val="0070C0"/>
                <w:sz w:val="24"/>
                <w:szCs w:val="24"/>
                <w:lang w:eastAsia="ru-RU"/>
              </w:rPr>
            </w:pPr>
            <w:r w:rsidRPr="00467C7F">
              <w:rPr>
                <w:color w:val="0070C0"/>
                <w:sz w:val="24"/>
                <w:szCs w:val="24"/>
                <w:lang w:eastAsia="ru-RU"/>
              </w:rPr>
              <w:t>Последняя неделя марта – неделя детской книги</w:t>
            </w:r>
          </w:p>
          <w:p w:rsidR="00467C7F" w:rsidRPr="00467C7F" w:rsidRDefault="00467C7F" w:rsidP="00467C7F">
            <w:pPr>
              <w:spacing w:after="0" w:line="240" w:lineRule="auto"/>
              <w:rPr>
                <w:color w:val="0070C0"/>
                <w:sz w:val="24"/>
                <w:szCs w:val="24"/>
                <w:lang w:eastAsia="ru-RU"/>
              </w:rPr>
            </w:pPr>
            <w:r w:rsidRPr="00467C7F">
              <w:rPr>
                <w:color w:val="0070C0"/>
                <w:sz w:val="24"/>
                <w:szCs w:val="24"/>
                <w:lang w:eastAsia="ru-RU"/>
              </w:rPr>
              <w:t>27.03 - Всемирный день театра</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В мире театра</w:t>
            </w:r>
          </w:p>
        </w:tc>
        <w:tc>
          <w:tcPr>
            <w:tcW w:w="3155" w:type="pct"/>
            <w:tcBorders>
              <w:left w:val="single" w:sz="4" w:space="0" w:color="auto"/>
            </w:tcBorders>
          </w:tcPr>
          <w:p w:rsidR="00467C7F" w:rsidRPr="00467C7F" w:rsidRDefault="00467C7F" w:rsidP="008F4B2D">
            <w:pPr>
              <w:numPr>
                <w:ilvl w:val="0"/>
                <w:numId w:val="15"/>
              </w:numPr>
              <w:spacing w:after="0" w:line="240" w:lineRule="auto"/>
              <w:ind w:right="-31"/>
              <w:contextualSpacing/>
              <w:rPr>
                <w:sz w:val="24"/>
                <w:szCs w:val="24"/>
                <w:lang w:eastAsia="ru-RU"/>
              </w:rPr>
            </w:pPr>
            <w:r w:rsidRPr="00467C7F">
              <w:rPr>
                <w:sz w:val="24"/>
                <w:szCs w:val="24"/>
                <w:lang w:eastAsia="ru-RU"/>
              </w:rPr>
              <w:t>продолжать знакомить детей со сказками;</w:t>
            </w:r>
          </w:p>
          <w:p w:rsidR="00467C7F" w:rsidRPr="00467C7F" w:rsidRDefault="00467C7F" w:rsidP="008F4B2D">
            <w:pPr>
              <w:numPr>
                <w:ilvl w:val="0"/>
                <w:numId w:val="15"/>
              </w:numPr>
              <w:spacing w:after="0" w:line="240" w:lineRule="auto"/>
              <w:ind w:right="-31"/>
              <w:contextualSpacing/>
              <w:rPr>
                <w:sz w:val="24"/>
                <w:szCs w:val="24"/>
                <w:lang w:eastAsia="ru-RU"/>
              </w:rPr>
            </w:pPr>
            <w:r w:rsidRPr="00467C7F">
              <w:rPr>
                <w:sz w:val="24"/>
                <w:szCs w:val="24"/>
                <w:lang w:eastAsia="ru-RU"/>
              </w:rPr>
              <w:t>дать детям представление о театре;</w:t>
            </w:r>
          </w:p>
          <w:p w:rsidR="00467C7F" w:rsidRPr="00467C7F" w:rsidRDefault="00467C7F" w:rsidP="008F4B2D">
            <w:pPr>
              <w:numPr>
                <w:ilvl w:val="0"/>
                <w:numId w:val="15"/>
              </w:numPr>
              <w:spacing w:after="0" w:line="240" w:lineRule="auto"/>
              <w:ind w:right="-31"/>
              <w:contextualSpacing/>
              <w:rPr>
                <w:sz w:val="24"/>
                <w:szCs w:val="24"/>
                <w:lang w:eastAsia="ru-RU"/>
              </w:rPr>
            </w:pPr>
            <w:r w:rsidRPr="00467C7F">
              <w:rPr>
                <w:sz w:val="24"/>
                <w:szCs w:val="24"/>
                <w:lang w:eastAsia="ru-RU"/>
              </w:rPr>
              <w:t>вызвать у детей интерес к театральной деятельности, к обыгрыванию сказок с помощью настольного, пальчикового театра, театра на фланелеграфе;</w:t>
            </w:r>
          </w:p>
          <w:p w:rsidR="00467C7F" w:rsidRPr="00467C7F" w:rsidRDefault="00467C7F" w:rsidP="008F4B2D">
            <w:pPr>
              <w:numPr>
                <w:ilvl w:val="0"/>
                <w:numId w:val="15"/>
              </w:numPr>
              <w:spacing w:after="0" w:line="240" w:lineRule="auto"/>
              <w:ind w:right="-31"/>
              <w:contextualSpacing/>
              <w:rPr>
                <w:sz w:val="24"/>
                <w:szCs w:val="24"/>
                <w:lang w:eastAsia="ru-RU"/>
              </w:rPr>
            </w:pPr>
            <w:r w:rsidRPr="00467C7F">
              <w:rPr>
                <w:sz w:val="24"/>
                <w:szCs w:val="24"/>
                <w:lang w:eastAsia="ru-RU"/>
              </w:rPr>
              <w:t>способствовать созданию у детей радостного настроения, развивать воображение и способности к творчеству.</w:t>
            </w:r>
          </w:p>
        </w:tc>
      </w:tr>
      <w:tr w:rsidR="00467C7F" w:rsidRPr="00467C7F" w:rsidTr="00467C7F">
        <w:trPr>
          <w:cantSplit/>
          <w:trHeight w:val="285"/>
        </w:trPr>
        <w:tc>
          <w:tcPr>
            <w:tcW w:w="324" w:type="pct"/>
            <w:vMerge w:val="restart"/>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t xml:space="preserve">Апрель </w:t>
            </w: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01.04-05.04</w:t>
            </w:r>
          </w:p>
          <w:p w:rsidR="00467C7F" w:rsidRPr="00467C7F" w:rsidRDefault="00467C7F" w:rsidP="00467C7F">
            <w:pPr>
              <w:spacing w:after="0" w:line="240" w:lineRule="auto"/>
              <w:rPr>
                <w:sz w:val="24"/>
                <w:szCs w:val="24"/>
                <w:lang w:eastAsia="ru-RU"/>
              </w:rPr>
            </w:pPr>
            <w:r w:rsidRPr="00467C7F">
              <w:rPr>
                <w:color w:val="0070C0"/>
                <w:sz w:val="24"/>
                <w:szCs w:val="24"/>
                <w:lang w:eastAsia="ru-RU"/>
              </w:rPr>
              <w:t>07.04 - Всемирный день здоровья</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Путешествие в страну Здоровья</w:t>
            </w:r>
          </w:p>
        </w:tc>
        <w:tc>
          <w:tcPr>
            <w:tcW w:w="3155" w:type="pct"/>
            <w:tcBorders>
              <w:left w:val="single" w:sz="4" w:space="0" w:color="auto"/>
            </w:tcBorders>
            <w:shd w:val="clear" w:color="auto" w:fill="C6D9F1"/>
          </w:tcPr>
          <w:p w:rsidR="00467C7F" w:rsidRPr="00467C7F" w:rsidRDefault="00467C7F" w:rsidP="008F4B2D">
            <w:pPr>
              <w:numPr>
                <w:ilvl w:val="0"/>
                <w:numId w:val="14"/>
              </w:numPr>
              <w:spacing w:after="0" w:line="240" w:lineRule="auto"/>
              <w:ind w:right="-31"/>
              <w:contextualSpacing/>
              <w:rPr>
                <w:sz w:val="22"/>
                <w:szCs w:val="24"/>
                <w:lang w:eastAsia="ru-RU"/>
              </w:rPr>
            </w:pPr>
            <w:r w:rsidRPr="00467C7F">
              <w:rPr>
                <w:sz w:val="22"/>
                <w:szCs w:val="24"/>
                <w:lang w:eastAsia="ru-RU"/>
              </w:rPr>
              <w:t>продолжать формировать представления детей о своем теле, о предметах гигиены, о здоровье и здоровом образе жизни;</w:t>
            </w:r>
          </w:p>
          <w:p w:rsidR="00467C7F" w:rsidRPr="00467C7F" w:rsidRDefault="00467C7F" w:rsidP="008F4B2D">
            <w:pPr>
              <w:numPr>
                <w:ilvl w:val="0"/>
                <w:numId w:val="14"/>
              </w:numPr>
              <w:spacing w:after="0" w:line="240" w:lineRule="auto"/>
              <w:ind w:right="-31"/>
              <w:contextualSpacing/>
              <w:rPr>
                <w:sz w:val="22"/>
                <w:szCs w:val="24"/>
                <w:lang w:eastAsia="ru-RU"/>
              </w:rPr>
            </w:pPr>
            <w:r w:rsidRPr="00467C7F">
              <w:rPr>
                <w:sz w:val="22"/>
                <w:szCs w:val="24"/>
                <w:lang w:eastAsia="ru-RU"/>
              </w:rPr>
              <w:t>воспитывать у детей привычку к аккуратности и чистоте;</w:t>
            </w:r>
          </w:p>
          <w:p w:rsidR="00467C7F" w:rsidRPr="00467C7F" w:rsidRDefault="00467C7F" w:rsidP="008F4B2D">
            <w:pPr>
              <w:numPr>
                <w:ilvl w:val="0"/>
                <w:numId w:val="14"/>
              </w:numPr>
              <w:spacing w:after="0" w:line="240" w:lineRule="auto"/>
              <w:ind w:right="-31"/>
              <w:contextualSpacing/>
              <w:rPr>
                <w:sz w:val="22"/>
                <w:szCs w:val="24"/>
                <w:lang w:eastAsia="ru-RU"/>
              </w:rPr>
            </w:pPr>
            <w:r w:rsidRPr="00467C7F">
              <w:rPr>
                <w:sz w:val="22"/>
                <w:szCs w:val="24"/>
                <w:lang w:eastAsia="ru-RU"/>
              </w:rPr>
              <w:t>прививать культурно-гигиенические навыки и навыки самообслуживания;</w:t>
            </w:r>
          </w:p>
          <w:p w:rsidR="00467C7F" w:rsidRPr="00467C7F" w:rsidRDefault="00467C7F" w:rsidP="008F4B2D">
            <w:pPr>
              <w:numPr>
                <w:ilvl w:val="0"/>
                <w:numId w:val="14"/>
              </w:numPr>
              <w:spacing w:after="0" w:line="240" w:lineRule="auto"/>
              <w:ind w:right="-31"/>
              <w:contextualSpacing/>
              <w:rPr>
                <w:sz w:val="24"/>
                <w:szCs w:val="24"/>
                <w:lang w:eastAsia="ru-RU"/>
              </w:rPr>
            </w:pPr>
            <w:r w:rsidRPr="00467C7F">
              <w:rPr>
                <w:sz w:val="22"/>
                <w:szCs w:val="24"/>
                <w:lang w:eastAsia="ru-RU"/>
              </w:rPr>
              <w:t>содействовать гармоничному физическому развитию детей, становлению и обогащению двигательного опыта.</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08.04-12.04</w:t>
            </w:r>
          </w:p>
          <w:p w:rsidR="00467C7F" w:rsidRPr="00467C7F" w:rsidRDefault="00467C7F" w:rsidP="00467C7F">
            <w:pPr>
              <w:spacing w:after="0" w:line="240" w:lineRule="auto"/>
              <w:rPr>
                <w:sz w:val="24"/>
                <w:szCs w:val="24"/>
                <w:lang w:eastAsia="ru-RU"/>
              </w:rPr>
            </w:pP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 xml:space="preserve">Профессии </w:t>
            </w:r>
          </w:p>
        </w:tc>
        <w:tc>
          <w:tcPr>
            <w:tcW w:w="3155" w:type="pct"/>
            <w:tcBorders>
              <w:left w:val="single" w:sz="4" w:space="0" w:color="auto"/>
            </w:tcBorders>
            <w:shd w:val="clear" w:color="auto" w:fill="C6D9F1"/>
          </w:tcPr>
          <w:p w:rsidR="00467C7F" w:rsidRPr="00467C7F" w:rsidRDefault="00467C7F" w:rsidP="008F4B2D">
            <w:pPr>
              <w:numPr>
                <w:ilvl w:val="0"/>
                <w:numId w:val="13"/>
              </w:numPr>
              <w:spacing w:after="0" w:line="240" w:lineRule="auto"/>
              <w:ind w:right="-31"/>
              <w:contextualSpacing/>
              <w:rPr>
                <w:sz w:val="22"/>
                <w:szCs w:val="24"/>
                <w:lang w:eastAsia="ru-RU"/>
              </w:rPr>
            </w:pPr>
            <w:r w:rsidRPr="00467C7F">
              <w:rPr>
                <w:sz w:val="22"/>
                <w:szCs w:val="24"/>
                <w:lang w:eastAsia="ru-RU"/>
              </w:rPr>
              <w:t xml:space="preserve">формировать элементарные представления о профессиях (доктор, повар, парикмахер), </w:t>
            </w:r>
          </w:p>
          <w:p w:rsidR="00467C7F" w:rsidRPr="00467C7F" w:rsidRDefault="00467C7F" w:rsidP="008F4B2D">
            <w:pPr>
              <w:numPr>
                <w:ilvl w:val="0"/>
                <w:numId w:val="13"/>
              </w:numPr>
              <w:spacing w:after="0" w:line="240" w:lineRule="auto"/>
              <w:ind w:right="-31"/>
              <w:contextualSpacing/>
              <w:rPr>
                <w:sz w:val="22"/>
                <w:szCs w:val="24"/>
                <w:lang w:eastAsia="ru-RU"/>
              </w:rPr>
            </w:pPr>
            <w:r w:rsidRPr="00467C7F">
              <w:rPr>
                <w:sz w:val="22"/>
                <w:szCs w:val="24"/>
                <w:lang w:eastAsia="ru-RU"/>
              </w:rPr>
              <w:t xml:space="preserve">формировать умение их узнавать и называть; </w:t>
            </w:r>
          </w:p>
          <w:p w:rsidR="00467C7F" w:rsidRPr="00467C7F" w:rsidRDefault="00467C7F" w:rsidP="008F4B2D">
            <w:pPr>
              <w:numPr>
                <w:ilvl w:val="0"/>
                <w:numId w:val="13"/>
              </w:numPr>
              <w:spacing w:after="0" w:line="240" w:lineRule="auto"/>
              <w:ind w:right="-31"/>
              <w:contextualSpacing/>
              <w:rPr>
                <w:sz w:val="24"/>
                <w:szCs w:val="24"/>
                <w:lang w:eastAsia="ru-RU"/>
              </w:rPr>
            </w:pPr>
            <w:r w:rsidRPr="00467C7F">
              <w:rPr>
                <w:sz w:val="22"/>
                <w:szCs w:val="24"/>
                <w:lang w:eastAsia="ru-RU"/>
              </w:rPr>
              <w:t>дать представление о том, что людям разных профессий нужны разные инструменты.</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15.04-19.04</w:t>
            </w:r>
          </w:p>
          <w:p w:rsidR="00467C7F" w:rsidRPr="00467C7F" w:rsidRDefault="00467C7F" w:rsidP="00467C7F">
            <w:pPr>
              <w:spacing w:after="0" w:line="240" w:lineRule="auto"/>
              <w:rPr>
                <w:sz w:val="24"/>
                <w:szCs w:val="24"/>
                <w:lang w:eastAsia="ru-RU"/>
              </w:rPr>
            </w:pP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В мире музыки</w:t>
            </w:r>
          </w:p>
        </w:tc>
        <w:tc>
          <w:tcPr>
            <w:tcW w:w="3155" w:type="pct"/>
            <w:tcBorders>
              <w:left w:val="single" w:sz="4" w:space="0" w:color="auto"/>
            </w:tcBorders>
            <w:shd w:val="clear" w:color="auto" w:fill="C6D9F1"/>
          </w:tcPr>
          <w:p w:rsidR="00467C7F" w:rsidRPr="00467C7F" w:rsidRDefault="00467C7F" w:rsidP="008F4B2D">
            <w:pPr>
              <w:numPr>
                <w:ilvl w:val="0"/>
                <w:numId w:val="12"/>
              </w:numPr>
              <w:spacing w:after="0" w:line="240" w:lineRule="auto"/>
              <w:ind w:right="-31"/>
              <w:contextualSpacing/>
              <w:rPr>
                <w:sz w:val="24"/>
                <w:szCs w:val="24"/>
                <w:lang w:eastAsia="ru-RU"/>
              </w:rPr>
            </w:pPr>
            <w:r w:rsidRPr="00467C7F">
              <w:rPr>
                <w:sz w:val="24"/>
                <w:szCs w:val="24"/>
                <w:lang w:eastAsia="ru-RU"/>
              </w:rPr>
              <w:t>знакомить детей с музыкальными инструментами, танцами и песнями;</w:t>
            </w:r>
          </w:p>
          <w:p w:rsidR="00467C7F" w:rsidRPr="00467C7F" w:rsidRDefault="00467C7F" w:rsidP="008F4B2D">
            <w:pPr>
              <w:numPr>
                <w:ilvl w:val="0"/>
                <w:numId w:val="12"/>
              </w:numPr>
              <w:spacing w:after="0" w:line="240" w:lineRule="auto"/>
              <w:ind w:right="-31"/>
              <w:contextualSpacing/>
              <w:rPr>
                <w:sz w:val="24"/>
                <w:szCs w:val="24"/>
                <w:lang w:eastAsia="ru-RU"/>
              </w:rPr>
            </w:pPr>
            <w:r w:rsidRPr="00467C7F">
              <w:rPr>
                <w:sz w:val="24"/>
                <w:szCs w:val="24"/>
                <w:lang w:eastAsia="ru-RU"/>
              </w:rPr>
              <w:t>развивать интерес и любовь к музыке.</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p>
        </w:tc>
        <w:tc>
          <w:tcPr>
            <w:tcW w:w="862" w:type="pct"/>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22.04-26.04</w:t>
            </w:r>
          </w:p>
          <w:p w:rsidR="00467C7F" w:rsidRPr="00467C7F" w:rsidRDefault="00467C7F" w:rsidP="00467C7F">
            <w:pPr>
              <w:spacing w:after="0" w:line="240" w:lineRule="auto"/>
              <w:rPr>
                <w:sz w:val="24"/>
                <w:szCs w:val="24"/>
                <w:lang w:eastAsia="ru-RU"/>
              </w:rPr>
            </w:pPr>
            <w:r w:rsidRPr="00467C7F">
              <w:rPr>
                <w:color w:val="0070C0"/>
                <w:sz w:val="24"/>
                <w:szCs w:val="24"/>
                <w:lang w:eastAsia="ru-RU"/>
              </w:rPr>
              <w:t>22.04 - Международный день Земли</w:t>
            </w:r>
          </w:p>
        </w:tc>
        <w:tc>
          <w:tcPr>
            <w:tcW w:w="659" w:type="pct"/>
            <w:tcBorders>
              <w:right w:val="single" w:sz="4" w:space="0" w:color="auto"/>
            </w:tcBorders>
            <w:shd w:val="clear" w:color="auto" w:fill="C6D9F1"/>
          </w:tcPr>
          <w:p w:rsidR="00467C7F" w:rsidRPr="00467C7F" w:rsidRDefault="00467C7F" w:rsidP="00467C7F">
            <w:pPr>
              <w:spacing w:after="0" w:line="240" w:lineRule="auto"/>
              <w:rPr>
                <w:sz w:val="24"/>
                <w:szCs w:val="24"/>
                <w:lang w:eastAsia="ru-RU"/>
              </w:rPr>
            </w:pPr>
            <w:r w:rsidRPr="00467C7F">
              <w:rPr>
                <w:sz w:val="24"/>
                <w:szCs w:val="24"/>
                <w:lang w:eastAsia="ru-RU"/>
              </w:rPr>
              <w:t xml:space="preserve">Домашние птицы </w:t>
            </w:r>
          </w:p>
        </w:tc>
        <w:tc>
          <w:tcPr>
            <w:tcW w:w="3155" w:type="pct"/>
            <w:tcBorders>
              <w:left w:val="single" w:sz="4" w:space="0" w:color="auto"/>
            </w:tcBorders>
            <w:shd w:val="clear" w:color="auto" w:fill="C6D9F1"/>
          </w:tcPr>
          <w:p w:rsidR="00467C7F" w:rsidRPr="00467C7F" w:rsidRDefault="00467C7F" w:rsidP="008F4B2D">
            <w:pPr>
              <w:numPr>
                <w:ilvl w:val="0"/>
                <w:numId w:val="11"/>
              </w:numPr>
              <w:spacing w:after="0" w:line="240" w:lineRule="auto"/>
              <w:ind w:right="-31"/>
              <w:contextualSpacing/>
              <w:rPr>
                <w:sz w:val="22"/>
                <w:szCs w:val="24"/>
                <w:lang w:eastAsia="ru-RU"/>
              </w:rPr>
            </w:pPr>
            <w:r w:rsidRPr="00467C7F">
              <w:rPr>
                <w:sz w:val="22"/>
                <w:szCs w:val="24"/>
                <w:lang w:eastAsia="ru-RU"/>
              </w:rPr>
              <w:t xml:space="preserve">формировать представления о домашних птицах (курице, петухе, утке, цыплятах); </w:t>
            </w:r>
          </w:p>
          <w:p w:rsidR="00467C7F" w:rsidRPr="00467C7F" w:rsidRDefault="00467C7F" w:rsidP="008F4B2D">
            <w:pPr>
              <w:numPr>
                <w:ilvl w:val="0"/>
                <w:numId w:val="11"/>
              </w:numPr>
              <w:spacing w:after="0" w:line="240" w:lineRule="auto"/>
              <w:ind w:right="-31"/>
              <w:contextualSpacing/>
              <w:rPr>
                <w:sz w:val="22"/>
                <w:szCs w:val="24"/>
                <w:lang w:eastAsia="ru-RU"/>
              </w:rPr>
            </w:pPr>
            <w:r w:rsidRPr="00467C7F">
              <w:rPr>
                <w:sz w:val="22"/>
                <w:szCs w:val="24"/>
                <w:lang w:eastAsia="ru-RU"/>
              </w:rPr>
              <w:t xml:space="preserve">учить узнавать, называть и показывать их – настоящих, на картинках, в игрушках, по звуку; </w:t>
            </w:r>
          </w:p>
          <w:p w:rsidR="00467C7F" w:rsidRPr="00467C7F" w:rsidRDefault="00467C7F" w:rsidP="008F4B2D">
            <w:pPr>
              <w:numPr>
                <w:ilvl w:val="0"/>
                <w:numId w:val="11"/>
              </w:numPr>
              <w:spacing w:after="0" w:line="240" w:lineRule="auto"/>
              <w:ind w:right="-31"/>
              <w:contextualSpacing/>
              <w:rPr>
                <w:sz w:val="24"/>
                <w:szCs w:val="24"/>
                <w:lang w:eastAsia="ru-RU"/>
              </w:rPr>
            </w:pPr>
            <w:r w:rsidRPr="00467C7F">
              <w:rPr>
                <w:sz w:val="22"/>
                <w:szCs w:val="24"/>
                <w:lang w:eastAsia="ru-RU"/>
              </w:rPr>
              <w:t>воспитывать бережное отношение к домашним птицам.</w:t>
            </w:r>
          </w:p>
        </w:tc>
      </w:tr>
      <w:tr w:rsidR="00467C7F" w:rsidRPr="00467C7F" w:rsidTr="00467C7F">
        <w:trPr>
          <w:cantSplit/>
          <w:trHeight w:val="680"/>
        </w:trPr>
        <w:tc>
          <w:tcPr>
            <w:tcW w:w="324" w:type="pct"/>
            <w:vMerge w:val="restart"/>
            <w:shd w:val="clear" w:color="auto" w:fill="548DD4"/>
            <w:textDirection w:val="btLr"/>
          </w:tcPr>
          <w:p w:rsidR="00467C7F" w:rsidRPr="00467C7F" w:rsidRDefault="00467C7F" w:rsidP="00467C7F">
            <w:pPr>
              <w:spacing w:after="0" w:line="240" w:lineRule="auto"/>
              <w:ind w:left="113" w:right="113"/>
              <w:jc w:val="center"/>
              <w:rPr>
                <w:b/>
                <w:sz w:val="23"/>
                <w:szCs w:val="23"/>
                <w:lang w:eastAsia="ru-RU"/>
              </w:rPr>
            </w:pPr>
            <w:r w:rsidRPr="00467C7F">
              <w:rPr>
                <w:b/>
                <w:sz w:val="23"/>
                <w:szCs w:val="23"/>
                <w:lang w:eastAsia="ru-RU"/>
              </w:rPr>
              <w:t xml:space="preserve">Май </w:t>
            </w: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29.04-03.05</w:t>
            </w:r>
          </w:p>
          <w:p w:rsidR="00467C7F" w:rsidRPr="00467C7F" w:rsidRDefault="00467C7F" w:rsidP="00467C7F">
            <w:pPr>
              <w:spacing w:after="0" w:line="240" w:lineRule="auto"/>
              <w:rPr>
                <w:sz w:val="24"/>
                <w:szCs w:val="24"/>
                <w:lang w:eastAsia="ru-RU"/>
              </w:rPr>
            </w:pPr>
            <w:r w:rsidRPr="00467C7F">
              <w:rPr>
                <w:color w:val="0070C0"/>
                <w:sz w:val="24"/>
                <w:szCs w:val="24"/>
                <w:lang w:eastAsia="ru-RU"/>
              </w:rPr>
              <w:t>30.04 - День пожарной охраны</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Неделя безопасности</w:t>
            </w:r>
          </w:p>
        </w:tc>
        <w:tc>
          <w:tcPr>
            <w:tcW w:w="3155" w:type="pct"/>
            <w:tcBorders>
              <w:left w:val="single" w:sz="4" w:space="0" w:color="auto"/>
            </w:tcBorders>
          </w:tcPr>
          <w:p w:rsidR="00467C7F" w:rsidRPr="00467C7F" w:rsidRDefault="00467C7F" w:rsidP="008F4B2D">
            <w:pPr>
              <w:numPr>
                <w:ilvl w:val="0"/>
                <w:numId w:val="10"/>
              </w:numPr>
              <w:spacing w:after="0" w:line="240" w:lineRule="auto"/>
              <w:ind w:right="-31"/>
              <w:contextualSpacing/>
              <w:rPr>
                <w:sz w:val="24"/>
                <w:szCs w:val="24"/>
                <w:lang w:eastAsia="ru-RU"/>
              </w:rPr>
            </w:pPr>
            <w:r w:rsidRPr="00467C7F">
              <w:rPr>
                <w:sz w:val="24"/>
                <w:szCs w:val="24"/>
                <w:lang w:eastAsia="ru-RU"/>
              </w:rPr>
              <w:t>формировать первичные представления об основных источниках опасности на улице и дома;</w:t>
            </w:r>
          </w:p>
          <w:p w:rsidR="00467C7F" w:rsidRPr="00467C7F" w:rsidRDefault="00467C7F" w:rsidP="008F4B2D">
            <w:pPr>
              <w:numPr>
                <w:ilvl w:val="0"/>
                <w:numId w:val="10"/>
              </w:numPr>
              <w:spacing w:after="0" w:line="240" w:lineRule="auto"/>
              <w:ind w:right="-31"/>
              <w:contextualSpacing/>
              <w:rPr>
                <w:sz w:val="24"/>
                <w:szCs w:val="24"/>
                <w:lang w:eastAsia="ru-RU"/>
              </w:rPr>
            </w:pPr>
            <w:r w:rsidRPr="00467C7F">
              <w:rPr>
                <w:sz w:val="24"/>
                <w:szCs w:val="24"/>
                <w:lang w:eastAsia="ru-RU"/>
              </w:rPr>
              <w:t>дать первоначальные знания о правилах безопасного поведения.</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4"/>
                <w:szCs w:val="28"/>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06.05-10.05</w:t>
            </w:r>
          </w:p>
          <w:p w:rsidR="00467C7F" w:rsidRPr="00467C7F" w:rsidRDefault="00467C7F" w:rsidP="00467C7F">
            <w:pPr>
              <w:spacing w:after="0" w:line="240" w:lineRule="auto"/>
              <w:rPr>
                <w:sz w:val="24"/>
                <w:szCs w:val="24"/>
                <w:lang w:eastAsia="ru-RU"/>
              </w:rPr>
            </w:pP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Разноцветный мир</w:t>
            </w:r>
          </w:p>
        </w:tc>
        <w:tc>
          <w:tcPr>
            <w:tcW w:w="3155" w:type="pct"/>
            <w:tcBorders>
              <w:left w:val="single" w:sz="4" w:space="0" w:color="auto"/>
            </w:tcBorders>
          </w:tcPr>
          <w:p w:rsidR="00467C7F" w:rsidRPr="00467C7F" w:rsidRDefault="00467C7F" w:rsidP="008F4B2D">
            <w:pPr>
              <w:numPr>
                <w:ilvl w:val="0"/>
                <w:numId w:val="9"/>
              </w:numPr>
              <w:spacing w:after="0" w:line="240" w:lineRule="auto"/>
              <w:ind w:right="-31"/>
              <w:contextualSpacing/>
              <w:rPr>
                <w:sz w:val="22"/>
                <w:szCs w:val="24"/>
                <w:lang w:eastAsia="ru-RU"/>
              </w:rPr>
            </w:pPr>
            <w:r w:rsidRPr="00467C7F">
              <w:rPr>
                <w:sz w:val="22"/>
                <w:szCs w:val="24"/>
                <w:lang w:eastAsia="ru-RU"/>
              </w:rPr>
              <w:t>развивать сенсорные эталоны: цвет, форма, размер;</w:t>
            </w:r>
          </w:p>
          <w:p w:rsidR="00467C7F" w:rsidRPr="00467C7F" w:rsidRDefault="00467C7F" w:rsidP="008F4B2D">
            <w:pPr>
              <w:numPr>
                <w:ilvl w:val="0"/>
                <w:numId w:val="9"/>
              </w:numPr>
              <w:spacing w:after="0" w:line="240" w:lineRule="auto"/>
              <w:ind w:right="-31"/>
              <w:contextualSpacing/>
              <w:rPr>
                <w:sz w:val="22"/>
                <w:szCs w:val="24"/>
                <w:lang w:eastAsia="ru-RU"/>
              </w:rPr>
            </w:pPr>
            <w:r w:rsidRPr="00467C7F">
              <w:rPr>
                <w:sz w:val="22"/>
                <w:szCs w:val="24"/>
                <w:lang w:eastAsia="ru-RU"/>
              </w:rPr>
              <w:t>развивать умение группировать предметы по одному признаку.</w:t>
            </w:r>
          </w:p>
        </w:tc>
      </w:tr>
      <w:tr w:rsidR="00467C7F" w:rsidRPr="00467C7F" w:rsidTr="00467C7F">
        <w:trPr>
          <w:cantSplit/>
          <w:trHeight w:val="285"/>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4"/>
                <w:szCs w:val="28"/>
                <w:lang w:eastAsia="ru-RU"/>
              </w:rPr>
            </w:pPr>
          </w:p>
        </w:tc>
        <w:tc>
          <w:tcPr>
            <w:tcW w:w="862" w:type="pct"/>
          </w:tcPr>
          <w:p w:rsidR="00467C7F" w:rsidRPr="00467C7F" w:rsidRDefault="00467C7F" w:rsidP="00467C7F">
            <w:pPr>
              <w:spacing w:after="0" w:line="240" w:lineRule="auto"/>
              <w:rPr>
                <w:sz w:val="24"/>
                <w:szCs w:val="24"/>
                <w:lang w:eastAsia="ru-RU"/>
              </w:rPr>
            </w:pPr>
            <w:r w:rsidRPr="00467C7F">
              <w:rPr>
                <w:sz w:val="24"/>
                <w:szCs w:val="24"/>
                <w:lang w:eastAsia="ru-RU"/>
              </w:rPr>
              <w:t>13.05-17.05</w:t>
            </w:r>
          </w:p>
          <w:p w:rsidR="00467C7F" w:rsidRPr="00467C7F" w:rsidRDefault="00467C7F" w:rsidP="00467C7F">
            <w:pPr>
              <w:spacing w:after="0" w:line="240" w:lineRule="auto"/>
              <w:rPr>
                <w:sz w:val="24"/>
                <w:szCs w:val="24"/>
                <w:lang w:eastAsia="ru-RU"/>
              </w:rPr>
            </w:pPr>
            <w:r w:rsidRPr="00467C7F">
              <w:rPr>
                <w:color w:val="0070C0"/>
                <w:sz w:val="24"/>
                <w:szCs w:val="24"/>
                <w:lang w:eastAsia="ru-RU"/>
              </w:rPr>
              <w:t>13.05 - Всемирный день одуванчика</w:t>
            </w:r>
          </w:p>
        </w:tc>
        <w:tc>
          <w:tcPr>
            <w:tcW w:w="659" w:type="pct"/>
            <w:tcBorders>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 xml:space="preserve">Цветы  </w:t>
            </w:r>
          </w:p>
        </w:tc>
        <w:tc>
          <w:tcPr>
            <w:tcW w:w="3155" w:type="pct"/>
            <w:tcBorders>
              <w:left w:val="single" w:sz="4" w:space="0" w:color="auto"/>
            </w:tcBorders>
          </w:tcPr>
          <w:p w:rsidR="00467C7F" w:rsidRPr="00467C7F" w:rsidRDefault="00467C7F" w:rsidP="008F4B2D">
            <w:pPr>
              <w:numPr>
                <w:ilvl w:val="0"/>
                <w:numId w:val="8"/>
              </w:numPr>
              <w:spacing w:after="0" w:line="240" w:lineRule="auto"/>
              <w:ind w:right="-31"/>
              <w:contextualSpacing/>
              <w:rPr>
                <w:sz w:val="22"/>
                <w:szCs w:val="24"/>
                <w:lang w:eastAsia="ru-RU"/>
              </w:rPr>
            </w:pPr>
            <w:r w:rsidRPr="00467C7F">
              <w:rPr>
                <w:sz w:val="22"/>
                <w:szCs w:val="24"/>
                <w:lang w:eastAsia="ru-RU"/>
              </w:rPr>
              <w:t>познакомить детей с разновидностями цветов, с их названием и строением (стебель, цветок, листья, корень);</w:t>
            </w:r>
          </w:p>
          <w:p w:rsidR="00467C7F" w:rsidRPr="00467C7F" w:rsidRDefault="00467C7F" w:rsidP="008F4B2D">
            <w:pPr>
              <w:numPr>
                <w:ilvl w:val="0"/>
                <w:numId w:val="8"/>
              </w:numPr>
              <w:spacing w:after="0" w:line="240" w:lineRule="auto"/>
              <w:ind w:right="-31"/>
              <w:contextualSpacing/>
              <w:rPr>
                <w:sz w:val="22"/>
                <w:szCs w:val="24"/>
                <w:lang w:eastAsia="ru-RU"/>
              </w:rPr>
            </w:pPr>
            <w:r w:rsidRPr="00467C7F">
              <w:rPr>
                <w:sz w:val="22"/>
                <w:szCs w:val="24"/>
                <w:lang w:eastAsia="ru-RU"/>
              </w:rPr>
              <w:t>отметить значение, роль цветов для жизни и деятельности человека, животных, насекомых;</w:t>
            </w:r>
          </w:p>
          <w:p w:rsidR="00467C7F" w:rsidRPr="00467C7F" w:rsidRDefault="00467C7F" w:rsidP="008F4B2D">
            <w:pPr>
              <w:numPr>
                <w:ilvl w:val="0"/>
                <w:numId w:val="8"/>
              </w:numPr>
              <w:spacing w:after="0" w:line="240" w:lineRule="auto"/>
              <w:ind w:right="-31"/>
              <w:contextualSpacing/>
              <w:rPr>
                <w:sz w:val="22"/>
                <w:szCs w:val="24"/>
                <w:lang w:eastAsia="ru-RU"/>
              </w:rPr>
            </w:pPr>
            <w:r w:rsidRPr="00467C7F">
              <w:rPr>
                <w:sz w:val="22"/>
                <w:szCs w:val="24"/>
                <w:lang w:eastAsia="ru-RU"/>
              </w:rPr>
              <w:t>показать красоту природы, воспитывать бережное отношение к ней.</w:t>
            </w:r>
          </w:p>
        </w:tc>
      </w:tr>
      <w:tr w:rsidR="00467C7F" w:rsidRPr="00467C7F" w:rsidTr="00467C7F">
        <w:trPr>
          <w:cantSplit/>
          <w:trHeight w:val="318"/>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4"/>
                <w:szCs w:val="28"/>
                <w:lang w:eastAsia="ru-RU"/>
              </w:rPr>
            </w:pPr>
          </w:p>
        </w:tc>
        <w:tc>
          <w:tcPr>
            <w:tcW w:w="862" w:type="pct"/>
            <w:tcBorders>
              <w:bottom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20.05-24.05</w:t>
            </w:r>
          </w:p>
          <w:p w:rsidR="00467C7F" w:rsidRPr="00467C7F" w:rsidRDefault="00467C7F" w:rsidP="00467C7F">
            <w:pPr>
              <w:spacing w:after="0" w:line="240" w:lineRule="auto"/>
              <w:rPr>
                <w:sz w:val="24"/>
                <w:szCs w:val="24"/>
                <w:lang w:eastAsia="ru-RU"/>
              </w:rPr>
            </w:pPr>
            <w:r w:rsidRPr="00467C7F">
              <w:rPr>
                <w:color w:val="0070C0"/>
                <w:sz w:val="24"/>
                <w:szCs w:val="24"/>
                <w:lang w:eastAsia="ru-RU"/>
              </w:rPr>
              <w:t>20.05 - Всемирный день пчёл</w:t>
            </w:r>
          </w:p>
        </w:tc>
        <w:tc>
          <w:tcPr>
            <w:tcW w:w="659" w:type="pct"/>
            <w:tcBorders>
              <w:bottom w:val="single" w:sz="4" w:space="0" w:color="auto"/>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 xml:space="preserve">Насекомые </w:t>
            </w:r>
          </w:p>
        </w:tc>
        <w:tc>
          <w:tcPr>
            <w:tcW w:w="3155" w:type="pct"/>
            <w:tcBorders>
              <w:left w:val="single" w:sz="4" w:space="0" w:color="auto"/>
              <w:bottom w:val="single" w:sz="4" w:space="0" w:color="auto"/>
            </w:tcBorders>
          </w:tcPr>
          <w:p w:rsidR="00467C7F" w:rsidRPr="00467C7F" w:rsidRDefault="00467C7F" w:rsidP="008F4B2D">
            <w:pPr>
              <w:numPr>
                <w:ilvl w:val="0"/>
                <w:numId w:val="7"/>
              </w:numPr>
              <w:spacing w:after="0" w:line="240" w:lineRule="auto"/>
              <w:ind w:right="-31"/>
              <w:contextualSpacing/>
              <w:rPr>
                <w:sz w:val="22"/>
                <w:szCs w:val="24"/>
                <w:lang w:eastAsia="ru-RU"/>
              </w:rPr>
            </w:pPr>
            <w:r w:rsidRPr="00467C7F">
              <w:rPr>
                <w:sz w:val="22"/>
                <w:szCs w:val="24"/>
                <w:lang w:eastAsia="ru-RU"/>
              </w:rPr>
              <w:t>формировать представления о насекомых (божья коровка, бабочка, муха, пчела), их строении и характерных особенностях;</w:t>
            </w:r>
          </w:p>
          <w:p w:rsidR="00467C7F" w:rsidRPr="00467C7F" w:rsidRDefault="00467C7F" w:rsidP="008F4B2D">
            <w:pPr>
              <w:numPr>
                <w:ilvl w:val="0"/>
                <w:numId w:val="7"/>
              </w:numPr>
              <w:spacing w:after="0" w:line="240" w:lineRule="auto"/>
              <w:ind w:right="-31"/>
              <w:contextualSpacing/>
              <w:rPr>
                <w:sz w:val="22"/>
                <w:szCs w:val="24"/>
                <w:lang w:eastAsia="ru-RU"/>
              </w:rPr>
            </w:pPr>
            <w:r w:rsidRPr="00467C7F">
              <w:rPr>
                <w:sz w:val="22"/>
                <w:szCs w:val="24"/>
                <w:lang w:eastAsia="ru-RU"/>
              </w:rPr>
              <w:t>учить узнавать их в натуре и на картинках, наблюдать за насекомыми на участке;</w:t>
            </w:r>
          </w:p>
          <w:p w:rsidR="00467C7F" w:rsidRPr="00467C7F" w:rsidRDefault="00467C7F" w:rsidP="008F4B2D">
            <w:pPr>
              <w:numPr>
                <w:ilvl w:val="0"/>
                <w:numId w:val="7"/>
              </w:numPr>
              <w:spacing w:after="0" w:line="240" w:lineRule="auto"/>
              <w:ind w:right="-31"/>
              <w:contextualSpacing/>
              <w:rPr>
                <w:sz w:val="22"/>
                <w:szCs w:val="24"/>
                <w:lang w:eastAsia="ru-RU"/>
              </w:rPr>
            </w:pPr>
            <w:r w:rsidRPr="00467C7F">
              <w:rPr>
                <w:sz w:val="22"/>
                <w:szCs w:val="24"/>
                <w:lang w:eastAsia="ru-RU"/>
              </w:rPr>
              <w:t>воспитывать бережное отношение (рассматривать, не нанося им вред).</w:t>
            </w:r>
          </w:p>
        </w:tc>
      </w:tr>
      <w:tr w:rsidR="00467C7F" w:rsidRPr="00467C7F" w:rsidTr="00467C7F">
        <w:trPr>
          <w:cantSplit/>
          <w:trHeight w:val="300"/>
        </w:trPr>
        <w:tc>
          <w:tcPr>
            <w:tcW w:w="324" w:type="pct"/>
            <w:vMerge/>
            <w:shd w:val="clear" w:color="auto" w:fill="548DD4"/>
            <w:textDirection w:val="btLr"/>
          </w:tcPr>
          <w:p w:rsidR="00467C7F" w:rsidRPr="00467C7F" w:rsidRDefault="00467C7F" w:rsidP="00467C7F">
            <w:pPr>
              <w:spacing w:after="0" w:line="240" w:lineRule="auto"/>
              <w:ind w:left="113" w:right="113"/>
              <w:jc w:val="center"/>
              <w:rPr>
                <w:b/>
                <w:sz w:val="24"/>
                <w:lang w:eastAsia="ru-RU"/>
              </w:rPr>
            </w:pPr>
          </w:p>
        </w:tc>
        <w:tc>
          <w:tcPr>
            <w:tcW w:w="862" w:type="pct"/>
            <w:tcBorders>
              <w:top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27.05-31.05</w:t>
            </w:r>
          </w:p>
        </w:tc>
        <w:tc>
          <w:tcPr>
            <w:tcW w:w="659" w:type="pct"/>
            <w:tcBorders>
              <w:top w:val="single" w:sz="4" w:space="0" w:color="auto"/>
              <w:right w:val="single" w:sz="4" w:space="0" w:color="auto"/>
            </w:tcBorders>
          </w:tcPr>
          <w:p w:rsidR="00467C7F" w:rsidRPr="00467C7F" w:rsidRDefault="00467C7F" w:rsidP="00467C7F">
            <w:pPr>
              <w:spacing w:after="0" w:line="240" w:lineRule="auto"/>
              <w:rPr>
                <w:sz w:val="24"/>
                <w:szCs w:val="24"/>
                <w:lang w:eastAsia="ru-RU"/>
              </w:rPr>
            </w:pPr>
            <w:r w:rsidRPr="00467C7F">
              <w:rPr>
                <w:sz w:val="24"/>
                <w:szCs w:val="24"/>
                <w:lang w:eastAsia="ru-RU"/>
              </w:rPr>
              <w:t xml:space="preserve">Вот какие мы большие </w:t>
            </w:r>
          </w:p>
        </w:tc>
        <w:tc>
          <w:tcPr>
            <w:tcW w:w="3155" w:type="pct"/>
            <w:tcBorders>
              <w:top w:val="single" w:sz="4" w:space="0" w:color="auto"/>
              <w:left w:val="single" w:sz="4" w:space="0" w:color="auto"/>
            </w:tcBorders>
          </w:tcPr>
          <w:p w:rsidR="00467C7F" w:rsidRPr="00467C7F" w:rsidRDefault="00467C7F" w:rsidP="008F4B2D">
            <w:pPr>
              <w:numPr>
                <w:ilvl w:val="0"/>
                <w:numId w:val="7"/>
              </w:numPr>
              <w:spacing w:after="0" w:line="240" w:lineRule="auto"/>
              <w:ind w:right="-31"/>
              <w:contextualSpacing/>
              <w:rPr>
                <w:sz w:val="22"/>
                <w:szCs w:val="24"/>
                <w:lang w:eastAsia="ru-RU"/>
              </w:rPr>
            </w:pPr>
            <w:r w:rsidRPr="00467C7F">
              <w:rPr>
                <w:sz w:val="22"/>
                <w:szCs w:val="24"/>
                <w:lang w:eastAsia="ru-RU"/>
              </w:rPr>
              <w:t>формировать понятие, что дети растут, изменяются;</w:t>
            </w:r>
          </w:p>
          <w:p w:rsidR="00467C7F" w:rsidRPr="00467C7F" w:rsidRDefault="00467C7F" w:rsidP="008F4B2D">
            <w:pPr>
              <w:numPr>
                <w:ilvl w:val="0"/>
                <w:numId w:val="7"/>
              </w:numPr>
              <w:spacing w:after="0" w:line="240" w:lineRule="auto"/>
              <w:ind w:right="-31"/>
              <w:contextualSpacing/>
              <w:rPr>
                <w:sz w:val="22"/>
                <w:szCs w:val="24"/>
                <w:lang w:eastAsia="ru-RU"/>
              </w:rPr>
            </w:pPr>
            <w:r w:rsidRPr="00467C7F">
              <w:rPr>
                <w:sz w:val="22"/>
                <w:szCs w:val="24"/>
                <w:lang w:eastAsia="ru-RU"/>
              </w:rPr>
              <w:t>организация всех видов деятельности вокруг темы веселого, счастливого и мирного детства</w:t>
            </w:r>
          </w:p>
        </w:tc>
      </w:tr>
    </w:tbl>
    <w:p w:rsidR="006650B2" w:rsidRPr="00CD1D97" w:rsidRDefault="006650B2" w:rsidP="00CD1D97">
      <w:pPr>
        <w:rPr>
          <w:rFonts w:ascii="Times New Roman" w:hAnsi="Times New Roman"/>
          <w:sz w:val="28"/>
          <w:szCs w:val="28"/>
        </w:rPr>
        <w:sectPr w:rsidR="006650B2" w:rsidRPr="00CD1D97">
          <w:pgSz w:w="16838" w:h="11906" w:orient="landscape"/>
          <w:pgMar w:top="720" w:right="720" w:bottom="720" w:left="720" w:header="709" w:footer="709" w:gutter="0"/>
          <w:cols w:space="708"/>
          <w:docGrid w:linePitch="360"/>
        </w:sectPr>
      </w:pPr>
    </w:p>
    <w:p w:rsidR="006650B2" w:rsidRDefault="003F0F45" w:rsidP="0040408D">
      <w:pPr>
        <w:spacing w:after="0" w:line="360" w:lineRule="auto"/>
        <w:ind w:firstLine="567"/>
        <w:rPr>
          <w:rFonts w:ascii="Times New Roman" w:hAnsi="Times New Roman"/>
          <w:b/>
          <w:sz w:val="28"/>
          <w:szCs w:val="28"/>
        </w:rPr>
      </w:pPr>
      <w:r>
        <w:rPr>
          <w:rFonts w:ascii="Times New Roman" w:hAnsi="Times New Roman"/>
          <w:b/>
          <w:sz w:val="28"/>
          <w:szCs w:val="28"/>
        </w:rPr>
        <w:lastRenderedPageBreak/>
        <w:t>2.4 Формы взаимодействия с родителями.</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w:t>
      </w:r>
      <w:r>
        <w:rPr>
          <w:rFonts w:ascii="Times New Roman" w:hAnsi="Times New Roman"/>
          <w:sz w:val="28"/>
          <w:szCs w:val="28"/>
        </w:rPr>
        <w:lastRenderedPageBreak/>
        <w:t xml:space="preserve">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6650B2" w:rsidRDefault="003F0F45">
      <w:pPr>
        <w:spacing w:after="0" w:line="360" w:lineRule="auto"/>
        <w:ind w:firstLine="709"/>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6650B2" w:rsidRDefault="006650B2">
      <w:pPr>
        <w:spacing w:after="0"/>
        <w:ind w:firstLine="720"/>
        <w:jc w:val="both"/>
        <w:rPr>
          <w:rFonts w:ascii="Times New Roman" w:hAnsi="Times New Roman"/>
          <w:b/>
          <w:sz w:val="28"/>
          <w:szCs w:val="28"/>
        </w:rPr>
      </w:pPr>
    </w:p>
    <w:p w:rsidR="006650B2" w:rsidRDefault="006650B2">
      <w:pPr>
        <w:spacing w:after="0"/>
        <w:ind w:firstLine="720"/>
        <w:jc w:val="both"/>
        <w:rPr>
          <w:rFonts w:ascii="Times New Roman" w:hAnsi="Times New Roman"/>
          <w:b/>
          <w:sz w:val="28"/>
          <w:szCs w:val="28"/>
        </w:rPr>
      </w:pPr>
    </w:p>
    <w:p w:rsidR="006650B2" w:rsidRDefault="0040408D" w:rsidP="0040408D">
      <w:pPr>
        <w:spacing w:after="0" w:line="360" w:lineRule="auto"/>
        <w:ind w:firstLine="567"/>
        <w:rPr>
          <w:rFonts w:ascii="Times New Roman" w:hAnsi="Times New Roman"/>
          <w:b/>
          <w:sz w:val="28"/>
          <w:szCs w:val="28"/>
        </w:rPr>
      </w:pPr>
      <w:r>
        <w:rPr>
          <w:rFonts w:ascii="Times New Roman" w:hAnsi="Times New Roman"/>
          <w:b/>
          <w:sz w:val="28"/>
          <w:szCs w:val="28"/>
        </w:rPr>
        <w:t>2.5</w:t>
      </w:r>
      <w:r w:rsidR="003F0F45">
        <w:rPr>
          <w:rFonts w:ascii="Times New Roman" w:hAnsi="Times New Roman"/>
          <w:b/>
          <w:sz w:val="28"/>
          <w:szCs w:val="28"/>
        </w:rPr>
        <w:t xml:space="preserve"> Часть программы, формируемая участниками образовательных отношений</w:t>
      </w:r>
    </w:p>
    <w:p w:rsidR="006650B2" w:rsidRDefault="003F0F45" w:rsidP="0040408D">
      <w:pPr>
        <w:spacing w:after="0" w:line="360" w:lineRule="auto"/>
        <w:ind w:firstLine="567"/>
        <w:jc w:val="both"/>
        <w:rPr>
          <w:rFonts w:ascii="Times New Roman" w:hAnsi="Times New Roman"/>
          <w:b/>
          <w:iCs/>
          <w:sz w:val="28"/>
          <w:szCs w:val="28"/>
        </w:rPr>
      </w:pPr>
      <w:r>
        <w:rPr>
          <w:rFonts w:ascii="Times New Roman" w:hAnsi="Times New Roman"/>
          <w:b/>
          <w:iCs/>
          <w:sz w:val="28"/>
          <w:szCs w:val="28"/>
        </w:rPr>
        <w:t>Парциальная программа «</w:t>
      </w:r>
      <w:r w:rsidR="006861C6">
        <w:rPr>
          <w:rFonts w:ascii="Times New Roman" w:hAnsi="Times New Roman"/>
          <w:b/>
          <w:iCs/>
          <w:sz w:val="28"/>
          <w:szCs w:val="28"/>
        </w:rPr>
        <w:t>Цветные ладошки</w:t>
      </w:r>
      <w:r>
        <w:rPr>
          <w:rFonts w:ascii="Times New Roman" w:hAnsi="Times New Roman"/>
          <w:b/>
          <w:iCs/>
          <w:sz w:val="28"/>
          <w:szCs w:val="28"/>
        </w:rPr>
        <w:t xml:space="preserve">», </w:t>
      </w:r>
      <w:r w:rsidR="006861C6">
        <w:rPr>
          <w:rFonts w:ascii="Times New Roman" w:hAnsi="Times New Roman"/>
          <w:b/>
          <w:iCs/>
          <w:sz w:val="28"/>
          <w:szCs w:val="28"/>
        </w:rPr>
        <w:t>И.А. Лыкова</w:t>
      </w:r>
      <w:r>
        <w:rPr>
          <w:rFonts w:ascii="Times New Roman" w:hAnsi="Times New Roman"/>
          <w:b/>
          <w:iCs/>
          <w:sz w:val="28"/>
          <w:szCs w:val="28"/>
        </w:rPr>
        <w:t>.</w:t>
      </w:r>
    </w:p>
    <w:p w:rsidR="006861C6" w:rsidRDefault="006861C6" w:rsidP="0040408D">
      <w:pPr>
        <w:spacing w:after="0" w:line="360" w:lineRule="auto"/>
        <w:ind w:firstLine="567"/>
        <w:jc w:val="both"/>
        <w:rPr>
          <w:rFonts w:ascii="Times New Roman" w:hAnsi="Times New Roman"/>
          <w:iCs/>
          <w:sz w:val="28"/>
          <w:szCs w:val="28"/>
        </w:rPr>
      </w:pPr>
      <w:r w:rsidRPr="006861C6">
        <w:rPr>
          <w:rFonts w:ascii="Times New Roman" w:hAnsi="Times New Roman"/>
          <w:iCs/>
          <w:sz w:val="28"/>
          <w:szCs w:val="28"/>
        </w:rPr>
        <w:t>Цель программы - формирование у детей дошкольного возраста эстетического отношения и художественно-творческих способностей в изобразительной деятельности.</w:t>
      </w:r>
    </w:p>
    <w:p w:rsidR="006650B2" w:rsidRDefault="003F0F45" w:rsidP="0040408D">
      <w:pPr>
        <w:spacing w:after="0" w:line="360" w:lineRule="auto"/>
        <w:ind w:firstLine="567"/>
        <w:jc w:val="both"/>
        <w:rPr>
          <w:rFonts w:ascii="Times New Roman" w:hAnsi="Times New Roman"/>
          <w:sz w:val="28"/>
          <w:szCs w:val="28"/>
        </w:rPr>
      </w:pPr>
      <w:r>
        <w:rPr>
          <w:rFonts w:ascii="Times New Roman" w:hAnsi="Times New Roman"/>
          <w:iCs/>
          <w:sz w:val="28"/>
          <w:szCs w:val="28"/>
        </w:rPr>
        <w:t>Задачи:</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ф</w:t>
      </w:r>
      <w:r w:rsidRPr="002F5A3A">
        <w:rPr>
          <w:rFonts w:ascii="Times New Roman" w:hAnsi="Times New Roman"/>
          <w:iCs/>
          <w:sz w:val="28"/>
          <w:szCs w:val="28"/>
        </w:rPr>
        <w:t>ормировать способы зрительного и тактильного обследования различных объектов для обогащения и уточнения восприятия особенностей их ф</w:t>
      </w:r>
      <w:r>
        <w:rPr>
          <w:rFonts w:ascii="Times New Roman" w:hAnsi="Times New Roman"/>
          <w:iCs/>
          <w:sz w:val="28"/>
          <w:szCs w:val="28"/>
        </w:rPr>
        <w:t>ормы, пропорций, цвета, фактуры;</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з</w:t>
      </w:r>
      <w:r w:rsidRPr="002F5A3A">
        <w:rPr>
          <w:rFonts w:ascii="Times New Roman" w:hAnsi="Times New Roman"/>
          <w:iCs/>
          <w:sz w:val="28"/>
          <w:szCs w:val="28"/>
        </w:rPr>
        <w:t>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у</w:t>
      </w:r>
      <w:r w:rsidRPr="002F5A3A">
        <w:rPr>
          <w:rFonts w:ascii="Times New Roman" w:hAnsi="Times New Roman"/>
          <w:iCs/>
          <w:sz w:val="28"/>
          <w:szCs w:val="28"/>
        </w:rPr>
        <w:t>чить детей находить связь между предметами и явлениями окружающего мира и их изображения</w:t>
      </w:r>
      <w:r>
        <w:rPr>
          <w:rFonts w:ascii="Times New Roman" w:hAnsi="Times New Roman"/>
          <w:iCs/>
          <w:sz w:val="28"/>
          <w:szCs w:val="28"/>
        </w:rPr>
        <w:t>ми в рисунке, лепке, аппликации; у</w:t>
      </w:r>
      <w:r w:rsidRPr="002F5A3A">
        <w:rPr>
          <w:rFonts w:ascii="Times New Roman" w:hAnsi="Times New Roman"/>
          <w:iCs/>
          <w:sz w:val="28"/>
          <w:szCs w:val="28"/>
        </w:rPr>
        <w:t>чить «входить в образ»</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lastRenderedPageBreak/>
        <w:t>з</w:t>
      </w:r>
      <w:r w:rsidRPr="002F5A3A">
        <w:rPr>
          <w:rFonts w:ascii="Times New Roman" w:hAnsi="Times New Roman"/>
          <w:iCs/>
          <w:sz w:val="28"/>
          <w:szCs w:val="28"/>
        </w:rPr>
        <w:t>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о</w:t>
      </w:r>
      <w:r w:rsidRPr="002F5A3A">
        <w:rPr>
          <w:rFonts w:ascii="Times New Roman" w:hAnsi="Times New Roman"/>
          <w:iCs/>
          <w:sz w:val="28"/>
          <w:szCs w:val="28"/>
        </w:rPr>
        <w:t>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w:t>
      </w:r>
      <w:r>
        <w:rPr>
          <w:rFonts w:ascii="Times New Roman" w:hAnsi="Times New Roman"/>
          <w:iCs/>
          <w:sz w:val="28"/>
          <w:szCs w:val="28"/>
        </w:rPr>
        <w:t>робьи купаются в лужах» и т.д.)</w:t>
      </w:r>
      <w:r w:rsidR="003F0F45">
        <w:rPr>
          <w:rFonts w:ascii="Times New Roman" w:hAnsi="Times New Roman"/>
          <w:iCs/>
          <w:sz w:val="28"/>
          <w:szCs w:val="28"/>
        </w:rPr>
        <w:t>;</w:t>
      </w:r>
    </w:p>
    <w:p w:rsidR="006650B2" w:rsidRDefault="002F5A3A" w:rsidP="008F4B2D">
      <w:pPr>
        <w:numPr>
          <w:ilvl w:val="0"/>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у</w:t>
      </w:r>
      <w:r w:rsidRPr="002F5A3A">
        <w:rPr>
          <w:rFonts w:ascii="Times New Roman" w:hAnsi="Times New Roman"/>
          <w:iCs/>
          <w:sz w:val="28"/>
          <w:szCs w:val="28"/>
        </w:rPr>
        <w:t>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w:t>
      </w:r>
      <w:r>
        <w:rPr>
          <w:rFonts w:ascii="Times New Roman" w:hAnsi="Times New Roman"/>
          <w:iCs/>
          <w:sz w:val="28"/>
          <w:szCs w:val="28"/>
        </w:rPr>
        <w:t xml:space="preserve"> всех составляющих компонентов);</w:t>
      </w:r>
    </w:p>
    <w:p w:rsidR="002F5A3A" w:rsidRDefault="002F5A3A" w:rsidP="008F4B2D">
      <w:pPr>
        <w:numPr>
          <w:ilvl w:val="3"/>
          <w:numId w:val="4"/>
        </w:numPr>
        <w:spacing w:after="0" w:line="360" w:lineRule="auto"/>
        <w:ind w:left="567" w:firstLine="0"/>
        <w:jc w:val="both"/>
        <w:rPr>
          <w:rFonts w:ascii="Times New Roman" w:hAnsi="Times New Roman"/>
          <w:iCs/>
          <w:sz w:val="28"/>
          <w:szCs w:val="28"/>
        </w:rPr>
      </w:pPr>
      <w:r>
        <w:rPr>
          <w:rFonts w:ascii="Times New Roman" w:hAnsi="Times New Roman"/>
          <w:iCs/>
          <w:sz w:val="28"/>
          <w:szCs w:val="28"/>
        </w:rPr>
        <w:t>с</w:t>
      </w:r>
      <w:r w:rsidRPr="002F5A3A">
        <w:rPr>
          <w:rFonts w:ascii="Times New Roman" w:hAnsi="Times New Roman"/>
          <w:iCs/>
          <w:sz w:val="28"/>
          <w:szCs w:val="28"/>
        </w:rPr>
        <w:t>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r>
        <w:rPr>
          <w:rFonts w:ascii="Times New Roman" w:hAnsi="Times New Roman"/>
          <w:iCs/>
          <w:sz w:val="28"/>
          <w:szCs w:val="28"/>
        </w:rPr>
        <w:t>;</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отображать свои представления и впечатления об окружающем мире доступными графическими и живописными средствами</w:t>
      </w:r>
      <w:r>
        <w:rPr>
          <w:rFonts w:ascii="Times New Roman" w:hAnsi="Times New Roman"/>
          <w:iCs/>
          <w:sz w:val="28"/>
          <w:szCs w:val="28"/>
        </w:rPr>
        <w:t>;</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 xml:space="preserve">сопровождать движения карандаша или кисти словами, игровыми действиями (например: «Дождик, чаще - кап-кап-кап!», «Бегут ножки по дорожке - топ-топ-топ!»); </w:t>
      </w:r>
    </w:p>
    <w:p w:rsidR="002F5A3A" w:rsidRP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lastRenderedPageBreak/>
        <w:t>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2F5A3A" w:rsidRPr="002F5A3A" w:rsidRDefault="002F5A3A" w:rsidP="008F4B2D">
      <w:pPr>
        <w:numPr>
          <w:ilvl w:val="2"/>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2F5A3A" w:rsidRDefault="002F5A3A" w:rsidP="008F4B2D">
      <w:pPr>
        <w:numPr>
          <w:ilvl w:val="0"/>
          <w:numId w:val="4"/>
        </w:numPr>
        <w:spacing w:after="0" w:line="360" w:lineRule="auto"/>
        <w:ind w:left="567" w:firstLine="0"/>
        <w:jc w:val="both"/>
        <w:rPr>
          <w:rFonts w:ascii="Times New Roman" w:hAnsi="Times New Roman"/>
          <w:iCs/>
          <w:sz w:val="28"/>
          <w:szCs w:val="28"/>
        </w:rPr>
      </w:pPr>
      <w:r w:rsidRPr="002F5A3A">
        <w:rPr>
          <w:rFonts w:ascii="Times New Roman" w:hAnsi="Times New Roman"/>
          <w:iCs/>
          <w:sz w:val="28"/>
          <w:szCs w:val="28"/>
        </w:rPr>
        <w:t xml:space="preserve"> переводить детей от рисования-подражания к самостоятельному творчеству.</w:t>
      </w:r>
    </w:p>
    <w:p w:rsidR="006650B2" w:rsidRDefault="003F0F45" w:rsidP="0040408D">
      <w:pPr>
        <w:spacing w:after="0" w:line="360" w:lineRule="auto"/>
        <w:ind w:left="567"/>
        <w:jc w:val="both"/>
        <w:rPr>
          <w:rFonts w:ascii="Times New Roman" w:hAnsi="Times New Roman"/>
          <w:iCs/>
          <w:sz w:val="28"/>
          <w:szCs w:val="28"/>
        </w:rPr>
      </w:pPr>
      <w:r w:rsidRPr="002F5A3A">
        <w:rPr>
          <w:rFonts w:ascii="Times New Roman" w:hAnsi="Times New Roman"/>
          <w:b/>
          <w:iCs/>
          <w:sz w:val="28"/>
          <w:szCs w:val="28"/>
        </w:rPr>
        <w:t>Планируемые результаты</w:t>
      </w:r>
      <w:r w:rsidRPr="002F5A3A">
        <w:rPr>
          <w:rFonts w:ascii="Times New Roman" w:hAnsi="Times New Roman"/>
          <w:iCs/>
          <w:sz w:val="28"/>
          <w:szCs w:val="28"/>
        </w:rPr>
        <w:t xml:space="preserve"> </w:t>
      </w:r>
      <w:r w:rsidR="002F5A3A" w:rsidRPr="002F5A3A">
        <w:rPr>
          <w:rFonts w:ascii="Times New Roman" w:hAnsi="Times New Roman"/>
          <w:iCs/>
          <w:sz w:val="28"/>
          <w:szCs w:val="28"/>
        </w:rPr>
        <w:t>(с 2 до 3</w:t>
      </w:r>
      <w:r w:rsidRPr="002F5A3A">
        <w:rPr>
          <w:rFonts w:ascii="Times New Roman" w:hAnsi="Times New Roman"/>
          <w:iCs/>
          <w:sz w:val="28"/>
          <w:szCs w:val="28"/>
        </w:rPr>
        <w:t xml:space="preserve"> лет):</w:t>
      </w:r>
    </w:p>
    <w:p w:rsidR="001630F1" w:rsidRPr="001630F1" w:rsidRDefault="001630F1" w:rsidP="008F4B2D">
      <w:pPr>
        <w:numPr>
          <w:ilvl w:val="0"/>
          <w:numId w:val="5"/>
        </w:numPr>
        <w:spacing w:after="0" w:line="360" w:lineRule="auto"/>
        <w:ind w:left="567" w:firstLine="0"/>
        <w:jc w:val="both"/>
        <w:rPr>
          <w:rFonts w:ascii="Times New Roman" w:hAnsi="Times New Roman"/>
          <w:iCs/>
          <w:sz w:val="28"/>
          <w:szCs w:val="28"/>
        </w:rPr>
      </w:pPr>
      <w:r w:rsidRPr="001630F1">
        <w:rPr>
          <w:rFonts w:ascii="Times New Roman" w:hAnsi="Times New Roman"/>
          <w:iCs/>
          <w:sz w:val="28"/>
          <w:szCs w:val="28"/>
        </w:rPr>
        <w:t>изображает отдельные предметы, простые по композиции и незамысловатые по содержанию сюжеты;</w:t>
      </w:r>
    </w:p>
    <w:p w:rsidR="001630F1" w:rsidRPr="001630F1" w:rsidRDefault="001630F1" w:rsidP="008F4B2D">
      <w:pPr>
        <w:numPr>
          <w:ilvl w:val="0"/>
          <w:numId w:val="5"/>
        </w:numPr>
        <w:spacing w:after="0" w:line="360" w:lineRule="auto"/>
        <w:ind w:left="567" w:firstLine="0"/>
        <w:jc w:val="both"/>
        <w:rPr>
          <w:rFonts w:ascii="Times New Roman" w:hAnsi="Times New Roman"/>
          <w:iCs/>
          <w:sz w:val="28"/>
          <w:szCs w:val="28"/>
        </w:rPr>
      </w:pPr>
      <w:r w:rsidRPr="001630F1">
        <w:rPr>
          <w:rFonts w:ascii="Times New Roman" w:hAnsi="Times New Roman"/>
          <w:iCs/>
          <w:sz w:val="28"/>
          <w:szCs w:val="28"/>
        </w:rPr>
        <w:t>подбирает цвета, соответствующие изображаемым предметам;</w:t>
      </w:r>
    </w:p>
    <w:p w:rsidR="006650B2" w:rsidRPr="001630F1" w:rsidRDefault="001630F1" w:rsidP="008F4B2D">
      <w:pPr>
        <w:numPr>
          <w:ilvl w:val="0"/>
          <w:numId w:val="5"/>
        </w:numPr>
        <w:spacing w:after="0" w:line="360" w:lineRule="auto"/>
        <w:ind w:left="567" w:firstLine="0"/>
        <w:jc w:val="both"/>
        <w:rPr>
          <w:rFonts w:ascii="Times New Roman" w:hAnsi="Times New Roman"/>
          <w:iCs/>
          <w:sz w:val="28"/>
          <w:szCs w:val="28"/>
        </w:rPr>
      </w:pPr>
      <w:r w:rsidRPr="001630F1">
        <w:rPr>
          <w:rFonts w:ascii="Times New Roman" w:hAnsi="Times New Roman"/>
          <w:iCs/>
          <w:sz w:val="28"/>
          <w:szCs w:val="28"/>
        </w:rPr>
        <w:t>правильно пользуется карандашами, фломастерами, кистью и красками.</w:t>
      </w:r>
    </w:p>
    <w:p w:rsidR="003011CA" w:rsidRDefault="003011CA"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4A2DA4" w:rsidRDefault="004A2DA4" w:rsidP="004A2DA4">
      <w:pPr>
        <w:spacing w:after="0" w:line="360" w:lineRule="auto"/>
        <w:rPr>
          <w:rFonts w:ascii="Times New Roman" w:hAnsi="Times New Roman"/>
          <w:b/>
          <w:color w:val="FF0000"/>
          <w:sz w:val="28"/>
          <w:szCs w:val="28"/>
          <w:shd w:val="clear" w:color="auto" w:fill="FFFFFF"/>
        </w:rPr>
      </w:pPr>
    </w:p>
    <w:p w:rsidR="006C3F82" w:rsidRDefault="006C3F82" w:rsidP="00B051A1">
      <w:pPr>
        <w:spacing w:after="0" w:line="360" w:lineRule="auto"/>
        <w:ind w:firstLine="709"/>
        <w:jc w:val="center"/>
        <w:rPr>
          <w:rFonts w:ascii="Times New Roman" w:hAnsi="Times New Roman"/>
          <w:b/>
          <w:color w:val="FF0000"/>
          <w:sz w:val="28"/>
          <w:szCs w:val="28"/>
          <w:shd w:val="clear" w:color="auto" w:fill="FFFFFF"/>
        </w:rPr>
      </w:pPr>
    </w:p>
    <w:p w:rsidR="006650B2" w:rsidRPr="0040408D" w:rsidRDefault="003F0F45" w:rsidP="00B051A1">
      <w:pPr>
        <w:spacing w:after="0" w:line="360" w:lineRule="auto"/>
        <w:ind w:firstLine="709"/>
        <w:jc w:val="center"/>
        <w:rPr>
          <w:rFonts w:ascii="Times New Roman" w:hAnsi="Times New Roman"/>
          <w:b/>
          <w:sz w:val="28"/>
          <w:szCs w:val="28"/>
          <w:shd w:val="clear" w:color="auto" w:fill="FFFFFF"/>
        </w:rPr>
      </w:pPr>
      <w:r w:rsidRPr="0040408D">
        <w:rPr>
          <w:rFonts w:ascii="Times New Roman" w:hAnsi="Times New Roman"/>
          <w:b/>
          <w:sz w:val="28"/>
          <w:szCs w:val="28"/>
          <w:shd w:val="clear" w:color="auto" w:fill="FFFFFF"/>
        </w:rPr>
        <w:lastRenderedPageBreak/>
        <w:t>3. Организационный раздел</w:t>
      </w:r>
    </w:p>
    <w:p w:rsidR="00FD64E6" w:rsidRPr="00D1717D" w:rsidRDefault="003F0F45" w:rsidP="0040408D">
      <w:pPr>
        <w:spacing w:after="0" w:line="240" w:lineRule="auto"/>
        <w:ind w:firstLine="567"/>
        <w:rPr>
          <w:rFonts w:ascii="Times New Roman" w:hAnsi="Times New Roman"/>
          <w:b/>
          <w:sz w:val="28"/>
          <w:szCs w:val="28"/>
          <w:shd w:val="clear" w:color="auto" w:fill="FFFFFF"/>
        </w:rPr>
      </w:pPr>
      <w:r w:rsidRPr="00D1717D">
        <w:rPr>
          <w:rFonts w:ascii="Times New Roman" w:hAnsi="Times New Roman"/>
          <w:b/>
          <w:sz w:val="28"/>
          <w:szCs w:val="28"/>
          <w:shd w:val="clear" w:color="auto" w:fill="FFFFFF"/>
        </w:rPr>
        <w:t xml:space="preserve">3.1 Режим дня для воспитанников </w:t>
      </w:r>
      <w:r w:rsidR="0040408D" w:rsidRPr="00D1717D">
        <w:rPr>
          <w:rFonts w:ascii="Times New Roman" w:hAnsi="Times New Roman"/>
          <w:b/>
          <w:sz w:val="28"/>
          <w:szCs w:val="28"/>
          <w:shd w:val="clear" w:color="auto" w:fill="FFFFFF"/>
        </w:rPr>
        <w:t>второй группы раннего возраста</w:t>
      </w:r>
    </w:p>
    <w:p w:rsidR="00FD64E6" w:rsidRDefault="00FD64E6" w:rsidP="00B051A1">
      <w:pPr>
        <w:spacing w:after="0" w:line="240" w:lineRule="auto"/>
        <w:jc w:val="center"/>
        <w:rPr>
          <w:rFonts w:ascii="Times New Roman" w:hAnsi="Times New Roman"/>
          <w:b/>
          <w:color w:val="000000"/>
          <w:sz w:val="28"/>
          <w:szCs w:val="28"/>
          <w:shd w:val="clear" w:color="auto" w:fill="FFFFFF"/>
        </w:rPr>
      </w:pPr>
    </w:p>
    <w:p w:rsidR="00FD64E6" w:rsidRPr="008147AE"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t>Холодный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shd w:val="clear" w:color="auto" w:fill="FFCC66"/>
          </w:tcPr>
          <w:p w:rsidR="00FD64E6" w:rsidRPr="00B87695" w:rsidRDefault="00FD64E6" w:rsidP="00FE6035">
            <w:pPr>
              <w:rPr>
                <w:szCs w:val="32"/>
              </w:rPr>
            </w:pPr>
            <w:r w:rsidRPr="008147AE">
              <w:rPr>
                <w:szCs w:val="32"/>
              </w:rPr>
              <w:t>Прием детей</w:t>
            </w:r>
            <w:r w:rsidR="00B87695">
              <w:rPr>
                <w:szCs w:val="32"/>
              </w:rPr>
              <w:t xml:space="preserve">, </w:t>
            </w:r>
            <w:r w:rsidR="00B87695" w:rsidRPr="00B87695">
              <w:rPr>
                <w:szCs w:val="32"/>
              </w:rPr>
              <w:t>осмотр, игры, самостоятельная деятельность детей.</w:t>
            </w:r>
          </w:p>
        </w:tc>
        <w:tc>
          <w:tcPr>
            <w:tcW w:w="1701" w:type="dxa"/>
            <w:shd w:val="clear" w:color="auto" w:fill="FFCC66"/>
          </w:tcPr>
          <w:p w:rsidR="00FD64E6" w:rsidRPr="008147AE" w:rsidRDefault="00896323" w:rsidP="00FE6035">
            <w:pPr>
              <w:rPr>
                <w:szCs w:val="32"/>
              </w:rPr>
            </w:pPr>
            <w:r>
              <w:rPr>
                <w:szCs w:val="32"/>
              </w:rPr>
              <w:t>7.30-8.30</w:t>
            </w:r>
          </w:p>
        </w:tc>
      </w:tr>
      <w:tr w:rsidR="00FD64E6" w:rsidRPr="008147AE" w:rsidTr="00B73B25">
        <w:tc>
          <w:tcPr>
            <w:tcW w:w="13858" w:type="dxa"/>
          </w:tcPr>
          <w:p w:rsidR="00FD64E6" w:rsidRPr="008147AE" w:rsidRDefault="00B73B25" w:rsidP="00FE6035">
            <w:pPr>
              <w:rPr>
                <w:szCs w:val="32"/>
              </w:rPr>
            </w:pPr>
            <w:r>
              <w:rPr>
                <w:szCs w:val="32"/>
              </w:rPr>
              <w:t>Утренняя гимнастика</w:t>
            </w:r>
            <w:r>
              <w:rPr>
                <w:szCs w:val="24"/>
              </w:rPr>
              <w:t xml:space="preserve"> (не менее 10 минут)</w:t>
            </w:r>
          </w:p>
        </w:tc>
        <w:tc>
          <w:tcPr>
            <w:tcW w:w="1701" w:type="dxa"/>
          </w:tcPr>
          <w:p w:rsidR="00FD64E6" w:rsidRPr="008147AE" w:rsidRDefault="00A95508" w:rsidP="00FE6035">
            <w:pPr>
              <w:rPr>
                <w:szCs w:val="32"/>
              </w:rPr>
            </w:pPr>
            <w:r>
              <w:rPr>
                <w:szCs w:val="32"/>
              </w:rPr>
              <w:t>8.30-8.45</w:t>
            </w:r>
          </w:p>
        </w:tc>
      </w:tr>
      <w:tr w:rsidR="00FD64E6" w:rsidRPr="008147AE" w:rsidTr="00B73B25">
        <w:trPr>
          <w:trHeight w:val="122"/>
        </w:trPr>
        <w:tc>
          <w:tcPr>
            <w:tcW w:w="13858" w:type="dxa"/>
            <w:tcBorders>
              <w:bottom w:val="single" w:sz="4" w:space="0" w:color="auto"/>
            </w:tcBorders>
            <w:shd w:val="clear" w:color="auto" w:fill="FFCC66"/>
          </w:tcPr>
          <w:p w:rsidR="00FD64E6" w:rsidRPr="008147AE" w:rsidRDefault="00B40BA9" w:rsidP="00FE6035">
            <w:pPr>
              <w:rPr>
                <w:szCs w:val="32"/>
              </w:rPr>
            </w:pPr>
            <w:r w:rsidRPr="008147AE">
              <w:rPr>
                <w:szCs w:val="32"/>
              </w:rPr>
              <w:t>Подготовка к завтраку. Завтрак. Дежурство</w:t>
            </w:r>
            <w:r w:rsidR="00B87695">
              <w:rPr>
                <w:szCs w:val="32"/>
              </w:rPr>
              <w:t>.</w:t>
            </w:r>
          </w:p>
        </w:tc>
        <w:tc>
          <w:tcPr>
            <w:tcW w:w="1701" w:type="dxa"/>
            <w:tcBorders>
              <w:bottom w:val="single" w:sz="4" w:space="0" w:color="auto"/>
            </w:tcBorders>
            <w:shd w:val="clear" w:color="auto" w:fill="FFCC66"/>
          </w:tcPr>
          <w:p w:rsidR="00FD64E6" w:rsidRPr="008147AE" w:rsidRDefault="00896323"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tcPr>
          <w:p w:rsidR="00FD64E6" w:rsidRPr="008147AE" w:rsidRDefault="00B40BA9" w:rsidP="00FE6035">
            <w:pPr>
              <w:rPr>
                <w:szCs w:val="32"/>
              </w:rPr>
            </w:pPr>
            <w:r>
              <w:rPr>
                <w:szCs w:val="32"/>
              </w:rPr>
              <w:t>Утренний круг</w:t>
            </w:r>
          </w:p>
        </w:tc>
        <w:tc>
          <w:tcPr>
            <w:tcW w:w="1701" w:type="dxa"/>
            <w:tcBorders>
              <w:top w:val="single" w:sz="4" w:space="0" w:color="auto"/>
            </w:tcBorders>
          </w:tcPr>
          <w:p w:rsidR="00FD64E6" w:rsidRPr="008147AE" w:rsidRDefault="00FD64E6" w:rsidP="00FE6035">
            <w:pPr>
              <w:rPr>
                <w:szCs w:val="32"/>
              </w:rPr>
            </w:pPr>
            <w:r>
              <w:rPr>
                <w:szCs w:val="32"/>
              </w:rPr>
              <w:t>9</w:t>
            </w:r>
            <w:r w:rsidRPr="008147AE">
              <w:rPr>
                <w:szCs w:val="32"/>
              </w:rPr>
              <w:t>.</w:t>
            </w:r>
            <w:r>
              <w:rPr>
                <w:szCs w:val="32"/>
              </w:rPr>
              <w:t>0</w:t>
            </w:r>
            <w:r w:rsidRPr="008147AE">
              <w:rPr>
                <w:szCs w:val="32"/>
              </w:rPr>
              <w:t>0</w:t>
            </w:r>
            <w:r w:rsidR="00896323">
              <w:rPr>
                <w:szCs w:val="32"/>
              </w:rPr>
              <w:t>-9.15</w:t>
            </w:r>
          </w:p>
        </w:tc>
      </w:tr>
      <w:tr w:rsidR="00FD64E6" w:rsidRPr="008147AE" w:rsidTr="00B73B25">
        <w:trPr>
          <w:trHeight w:val="285"/>
        </w:trPr>
        <w:tc>
          <w:tcPr>
            <w:tcW w:w="13858" w:type="dxa"/>
            <w:tcBorders>
              <w:bottom w:val="single" w:sz="4" w:space="0" w:color="auto"/>
            </w:tcBorders>
            <w:shd w:val="clear" w:color="auto" w:fill="FFCC66"/>
          </w:tcPr>
          <w:p w:rsidR="00FD64E6" w:rsidRPr="008147AE" w:rsidRDefault="00FD64E6" w:rsidP="00FE6035">
            <w:pPr>
              <w:rPr>
                <w:szCs w:val="32"/>
              </w:rPr>
            </w:pPr>
            <w:r w:rsidRPr="008147AE">
              <w:rPr>
                <w:szCs w:val="32"/>
              </w:rPr>
              <w:t xml:space="preserve">Игры, </w:t>
            </w:r>
            <w:r>
              <w:rPr>
                <w:szCs w:val="32"/>
              </w:rPr>
              <w:t>подготовка к занятиям</w:t>
            </w:r>
          </w:p>
        </w:tc>
        <w:tc>
          <w:tcPr>
            <w:tcW w:w="1701" w:type="dxa"/>
            <w:tcBorders>
              <w:bottom w:val="single" w:sz="4" w:space="0" w:color="auto"/>
            </w:tcBorders>
            <w:shd w:val="clear" w:color="auto" w:fill="FFCC66"/>
          </w:tcPr>
          <w:p w:rsidR="00FD64E6" w:rsidRPr="008147AE" w:rsidRDefault="00FD64E6" w:rsidP="00FE6035">
            <w:pPr>
              <w:rPr>
                <w:szCs w:val="32"/>
              </w:rPr>
            </w:pPr>
            <w:r>
              <w:rPr>
                <w:szCs w:val="32"/>
              </w:rPr>
              <w:t>9</w:t>
            </w:r>
            <w:r w:rsidRPr="008147AE">
              <w:rPr>
                <w:szCs w:val="32"/>
              </w:rPr>
              <w:t>.</w:t>
            </w:r>
            <w:r>
              <w:rPr>
                <w:szCs w:val="32"/>
              </w:rPr>
              <w:t>15</w:t>
            </w:r>
            <w:r w:rsidR="00896323">
              <w:rPr>
                <w:szCs w:val="32"/>
              </w:rPr>
              <w:t>-9.30</w:t>
            </w:r>
          </w:p>
        </w:tc>
      </w:tr>
      <w:tr w:rsidR="00FD64E6" w:rsidRPr="008147AE" w:rsidTr="00B73B25">
        <w:trPr>
          <w:trHeight w:val="252"/>
        </w:trPr>
        <w:tc>
          <w:tcPr>
            <w:tcW w:w="13858" w:type="dxa"/>
            <w:tcBorders>
              <w:top w:val="single" w:sz="4" w:space="0" w:color="auto"/>
            </w:tcBorders>
            <w:shd w:val="clear" w:color="auto" w:fill="FFFFFF" w:themeFill="background1"/>
          </w:tcPr>
          <w:p w:rsidR="00FD64E6" w:rsidRDefault="00FD64E6" w:rsidP="00FE6035">
            <w:pPr>
              <w:rPr>
                <w:szCs w:val="24"/>
              </w:rPr>
            </w:pPr>
            <w:r w:rsidRPr="00F812EF">
              <w:rPr>
                <w:szCs w:val="32"/>
              </w:rPr>
              <w:t xml:space="preserve">Занятия </w:t>
            </w:r>
            <w:r w:rsidR="00B73B25">
              <w:rPr>
                <w:szCs w:val="24"/>
              </w:rPr>
              <w:t>(включая гимнастику в процессе занятия -2 минуты, перерывы между занятиями, не менее 10 минут)</w:t>
            </w:r>
          </w:p>
          <w:p w:rsidR="00AA2ED7" w:rsidRPr="008147AE" w:rsidRDefault="00AA2ED7" w:rsidP="00FE6035">
            <w:pPr>
              <w:rPr>
                <w:szCs w:val="32"/>
              </w:rPr>
            </w:pPr>
            <w:r>
              <w:rPr>
                <w:szCs w:val="24"/>
              </w:rPr>
              <w:t>(вторник, среда,</w:t>
            </w:r>
            <w:r w:rsidR="006C3F82">
              <w:rPr>
                <w:szCs w:val="24"/>
              </w:rPr>
              <w:t xml:space="preserve"> </w:t>
            </w:r>
            <w:r>
              <w:rPr>
                <w:szCs w:val="24"/>
              </w:rPr>
              <w:t>пятница)</w:t>
            </w:r>
          </w:p>
        </w:tc>
        <w:tc>
          <w:tcPr>
            <w:tcW w:w="1701" w:type="dxa"/>
            <w:tcBorders>
              <w:top w:val="single" w:sz="4" w:space="0" w:color="auto"/>
            </w:tcBorders>
            <w:shd w:val="clear" w:color="auto" w:fill="FFFFFF" w:themeFill="background1"/>
          </w:tcPr>
          <w:p w:rsidR="00FD64E6" w:rsidRDefault="00A95508" w:rsidP="00FE6035">
            <w:pPr>
              <w:rPr>
                <w:szCs w:val="32"/>
              </w:rPr>
            </w:pPr>
            <w:r>
              <w:rPr>
                <w:szCs w:val="32"/>
              </w:rPr>
              <w:t>9.30-10.30</w:t>
            </w:r>
          </w:p>
          <w:p w:rsidR="00AA2ED7" w:rsidRDefault="00AA2ED7" w:rsidP="00FE6035">
            <w:pPr>
              <w:rPr>
                <w:szCs w:val="32"/>
              </w:rPr>
            </w:pPr>
            <w:r w:rsidRPr="00AA2ED7">
              <w:rPr>
                <w:szCs w:val="32"/>
              </w:rPr>
              <w:t>(9.30 – 11.05)</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Второй завтрак</w:t>
            </w:r>
          </w:p>
        </w:tc>
        <w:tc>
          <w:tcPr>
            <w:tcW w:w="1701" w:type="dxa"/>
            <w:shd w:val="clear" w:color="auto" w:fill="FFCC66"/>
          </w:tcPr>
          <w:p w:rsidR="00FD64E6" w:rsidRPr="008147AE" w:rsidRDefault="00FD64E6" w:rsidP="00FE6035">
            <w:pPr>
              <w:rPr>
                <w:szCs w:val="32"/>
              </w:rPr>
            </w:pPr>
            <w:r w:rsidRPr="008147AE">
              <w:rPr>
                <w:szCs w:val="32"/>
              </w:rPr>
              <w:t>10.</w:t>
            </w:r>
            <w:r w:rsidR="00A95508">
              <w:rPr>
                <w:szCs w:val="32"/>
              </w:rPr>
              <w:t>30</w:t>
            </w:r>
            <w:r w:rsidRPr="008147AE">
              <w:rPr>
                <w:szCs w:val="32"/>
              </w:rPr>
              <w:t>-10.</w:t>
            </w:r>
            <w:r w:rsidR="00A95508">
              <w:rPr>
                <w:szCs w:val="32"/>
              </w:rPr>
              <w:t>40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Подготовка к прогулке. Прогулка</w:t>
            </w:r>
            <w:r w:rsidR="00B87695" w:rsidRPr="00B87695">
              <w:rPr>
                <w:szCs w:val="32"/>
              </w:rPr>
              <w:t xml:space="preserve"> (игры, наблюдения, труд)</w:t>
            </w:r>
            <w:r w:rsidR="00B87695">
              <w:rPr>
                <w:szCs w:val="32"/>
              </w:rPr>
              <w:t xml:space="preserve">. </w:t>
            </w:r>
            <w:r w:rsidR="00A95508">
              <w:rPr>
                <w:szCs w:val="32"/>
              </w:rPr>
              <w:t>Возвращение с прогулки.</w:t>
            </w:r>
          </w:p>
        </w:tc>
        <w:tc>
          <w:tcPr>
            <w:tcW w:w="1701" w:type="dxa"/>
            <w:shd w:val="clear" w:color="auto" w:fill="FFFFFF" w:themeFill="background1"/>
          </w:tcPr>
          <w:p w:rsidR="00FD64E6" w:rsidRPr="008147AE" w:rsidRDefault="00FD64E6" w:rsidP="00FE6035">
            <w:pPr>
              <w:rPr>
                <w:szCs w:val="32"/>
              </w:rPr>
            </w:pPr>
            <w:r w:rsidRPr="008147AE">
              <w:rPr>
                <w:szCs w:val="32"/>
              </w:rPr>
              <w:t>10.</w:t>
            </w:r>
            <w:r w:rsidR="00A95508">
              <w:rPr>
                <w:szCs w:val="32"/>
              </w:rPr>
              <w:t>40</w:t>
            </w:r>
            <w:r w:rsidRPr="008147AE">
              <w:rPr>
                <w:szCs w:val="32"/>
              </w:rPr>
              <w:t>-12.</w:t>
            </w:r>
            <w:r w:rsidR="00A95508">
              <w:rPr>
                <w:szCs w:val="32"/>
              </w:rPr>
              <w:t>00</w:t>
            </w:r>
          </w:p>
        </w:tc>
      </w:tr>
      <w:tr w:rsidR="00FD64E6" w:rsidRPr="008147AE" w:rsidTr="00B73B25">
        <w:trPr>
          <w:trHeight w:val="285"/>
        </w:trPr>
        <w:tc>
          <w:tcPr>
            <w:tcW w:w="13858" w:type="dxa"/>
            <w:tcBorders>
              <w:top w:val="single" w:sz="4" w:space="0" w:color="auto"/>
            </w:tcBorders>
            <w:shd w:val="clear" w:color="auto" w:fill="FFFFFF" w:themeFill="background1"/>
          </w:tcPr>
          <w:p w:rsidR="00FD64E6" w:rsidRPr="008147AE" w:rsidRDefault="00B87695" w:rsidP="00FE6035">
            <w:pPr>
              <w:rPr>
                <w:szCs w:val="32"/>
              </w:rPr>
            </w:pPr>
            <w:r>
              <w:rPr>
                <w:szCs w:val="32"/>
              </w:rPr>
              <w:t>Подготовка к обеду. Обед. Д</w:t>
            </w:r>
            <w:r w:rsidR="00FD64E6" w:rsidRPr="008147AE">
              <w:rPr>
                <w:szCs w:val="32"/>
              </w:rPr>
              <w:t>ежурство</w:t>
            </w:r>
            <w:r>
              <w:rPr>
                <w:szCs w:val="32"/>
              </w:rPr>
              <w:t>.</w:t>
            </w:r>
          </w:p>
        </w:tc>
        <w:tc>
          <w:tcPr>
            <w:tcW w:w="1701" w:type="dxa"/>
            <w:tcBorders>
              <w:top w:val="single" w:sz="4" w:space="0" w:color="auto"/>
            </w:tcBorders>
            <w:shd w:val="clear" w:color="auto" w:fill="FFFFFF" w:themeFill="background1"/>
          </w:tcPr>
          <w:p w:rsidR="00FD64E6" w:rsidRPr="008147AE" w:rsidRDefault="00FD64E6" w:rsidP="00FE6035">
            <w:pPr>
              <w:rPr>
                <w:szCs w:val="32"/>
              </w:rPr>
            </w:pPr>
            <w:r w:rsidRPr="008147AE">
              <w:rPr>
                <w:szCs w:val="32"/>
              </w:rPr>
              <w:t>12.</w:t>
            </w:r>
            <w:r w:rsidR="00A95508">
              <w:rPr>
                <w:szCs w:val="32"/>
              </w:rPr>
              <w:t>00</w:t>
            </w:r>
            <w:r w:rsidRPr="008147AE">
              <w:rPr>
                <w:szCs w:val="32"/>
              </w:rPr>
              <w:t>-1</w:t>
            </w:r>
            <w:r>
              <w:rPr>
                <w:szCs w:val="32"/>
              </w:rPr>
              <w:t>2</w:t>
            </w:r>
            <w:r w:rsidRPr="008147AE">
              <w:rPr>
                <w:szCs w:val="32"/>
              </w:rPr>
              <w:t>.</w:t>
            </w:r>
            <w:r w:rsidR="00A95508">
              <w:rPr>
                <w:szCs w:val="32"/>
              </w:rPr>
              <w:t>30</w:t>
            </w:r>
          </w:p>
        </w:tc>
      </w:tr>
      <w:tr w:rsidR="00FD64E6" w:rsidRPr="008147AE" w:rsidTr="00B73B25">
        <w:trPr>
          <w:trHeight w:val="243"/>
        </w:trPr>
        <w:tc>
          <w:tcPr>
            <w:tcW w:w="13858" w:type="dxa"/>
            <w:shd w:val="clear" w:color="auto" w:fill="FFCC66"/>
          </w:tcPr>
          <w:p w:rsidR="00FD64E6" w:rsidRPr="008147AE" w:rsidRDefault="00FD64E6" w:rsidP="00FE6035">
            <w:pPr>
              <w:rPr>
                <w:szCs w:val="32"/>
              </w:rPr>
            </w:pPr>
            <w:r w:rsidRPr="008147AE">
              <w:rPr>
                <w:szCs w:val="32"/>
              </w:rPr>
              <w:t>Подготовка ко сну, чтение перед сном,</w:t>
            </w:r>
          </w:p>
          <w:p w:rsidR="00FD64E6" w:rsidRPr="008147AE" w:rsidRDefault="00FD64E6" w:rsidP="00FE6035">
            <w:pPr>
              <w:rPr>
                <w:szCs w:val="32"/>
              </w:rPr>
            </w:pPr>
            <w:r w:rsidRPr="008147AE">
              <w:rPr>
                <w:szCs w:val="32"/>
              </w:rPr>
              <w:t>дневной сон</w:t>
            </w:r>
          </w:p>
        </w:tc>
        <w:tc>
          <w:tcPr>
            <w:tcW w:w="1701" w:type="dxa"/>
            <w:shd w:val="clear" w:color="auto" w:fill="FFCC66"/>
          </w:tcPr>
          <w:p w:rsidR="00FD64E6" w:rsidRPr="008147AE" w:rsidRDefault="00FD64E6" w:rsidP="00FE6035">
            <w:pPr>
              <w:rPr>
                <w:szCs w:val="32"/>
              </w:rPr>
            </w:pPr>
            <w:r w:rsidRPr="008147AE">
              <w:rPr>
                <w:szCs w:val="32"/>
              </w:rPr>
              <w:t>1</w:t>
            </w:r>
            <w:r>
              <w:rPr>
                <w:szCs w:val="32"/>
              </w:rPr>
              <w:t>2</w:t>
            </w:r>
            <w:r w:rsidRPr="008147AE">
              <w:rPr>
                <w:szCs w:val="32"/>
              </w:rPr>
              <w:t>.</w:t>
            </w:r>
            <w:r w:rsidR="00A95508">
              <w:rPr>
                <w:szCs w:val="32"/>
              </w:rPr>
              <w:t>30</w:t>
            </w:r>
            <w:r w:rsidRPr="008147AE">
              <w:rPr>
                <w:szCs w:val="32"/>
              </w:rPr>
              <w:t>-15.</w:t>
            </w:r>
            <w:r w:rsidR="00A95508">
              <w:rPr>
                <w:szCs w:val="32"/>
              </w:rPr>
              <w:t>00</w:t>
            </w:r>
          </w:p>
        </w:tc>
      </w:tr>
      <w:tr w:rsidR="00FD64E6" w:rsidRPr="008147AE" w:rsidTr="00B73B25">
        <w:tc>
          <w:tcPr>
            <w:tcW w:w="13858" w:type="dxa"/>
            <w:shd w:val="clear" w:color="auto" w:fill="FFFFFF" w:themeFill="background1"/>
          </w:tcPr>
          <w:p w:rsidR="00FD64E6" w:rsidRPr="008147AE" w:rsidRDefault="00FD64E6" w:rsidP="00FE6035">
            <w:pPr>
              <w:rPr>
                <w:szCs w:val="32"/>
              </w:rPr>
            </w:pPr>
            <w:r w:rsidRPr="008147AE">
              <w:rPr>
                <w:szCs w:val="32"/>
              </w:rPr>
              <w:t>Постепенный подъем, профилактические</w:t>
            </w:r>
            <w:r w:rsidR="00B40BA9" w:rsidRPr="00B40BA9">
              <w:rPr>
                <w:szCs w:val="32"/>
              </w:rPr>
              <w:t xml:space="preserve"> </w:t>
            </w:r>
            <w:r w:rsidRPr="008147AE">
              <w:rPr>
                <w:szCs w:val="32"/>
              </w:rPr>
              <w:t>физкультурно-оздоровительные процедуры</w:t>
            </w:r>
          </w:p>
        </w:tc>
        <w:tc>
          <w:tcPr>
            <w:tcW w:w="1701" w:type="dxa"/>
            <w:shd w:val="clear" w:color="auto" w:fill="FFFFFF" w:themeFill="background1"/>
          </w:tcPr>
          <w:p w:rsidR="00FD64E6" w:rsidRPr="008147AE" w:rsidRDefault="00FD64E6" w:rsidP="00FE6035">
            <w:pPr>
              <w:rPr>
                <w:szCs w:val="32"/>
              </w:rPr>
            </w:pPr>
            <w:r w:rsidRPr="008147AE">
              <w:rPr>
                <w:szCs w:val="32"/>
              </w:rPr>
              <w:t>15.</w:t>
            </w:r>
            <w:r w:rsidR="00A95508">
              <w:rPr>
                <w:szCs w:val="32"/>
              </w:rPr>
              <w:t>00</w:t>
            </w:r>
            <w:r w:rsidRPr="008147AE">
              <w:rPr>
                <w:szCs w:val="32"/>
              </w:rPr>
              <w:t>-15.</w:t>
            </w:r>
            <w:r w:rsidR="00A95508">
              <w:rPr>
                <w:szCs w:val="32"/>
              </w:rPr>
              <w:t>2</w:t>
            </w:r>
            <w:r w:rsidR="00B87695">
              <w:rPr>
                <w:szCs w:val="32"/>
              </w:rPr>
              <w:t>5</w:t>
            </w:r>
          </w:p>
        </w:tc>
      </w:tr>
      <w:tr w:rsidR="00B87695" w:rsidRPr="008147AE" w:rsidTr="00B73B25">
        <w:tc>
          <w:tcPr>
            <w:tcW w:w="13858" w:type="dxa"/>
            <w:shd w:val="clear" w:color="auto" w:fill="FFFFFF" w:themeFill="background1"/>
          </w:tcPr>
          <w:p w:rsidR="00B87695" w:rsidRPr="008147AE" w:rsidRDefault="00B87695" w:rsidP="00AA2ED7">
            <w:pPr>
              <w:rPr>
                <w:szCs w:val="32"/>
              </w:rPr>
            </w:pPr>
            <w:r w:rsidRPr="00B87695">
              <w:rPr>
                <w:szCs w:val="32"/>
              </w:rPr>
              <w:t>Игры, самостоятельная деятельность детей.</w:t>
            </w:r>
          </w:p>
        </w:tc>
        <w:tc>
          <w:tcPr>
            <w:tcW w:w="1701" w:type="dxa"/>
            <w:shd w:val="clear" w:color="auto" w:fill="FFFFFF" w:themeFill="background1"/>
          </w:tcPr>
          <w:p w:rsidR="00B87695" w:rsidRPr="008147AE" w:rsidRDefault="00B87695" w:rsidP="00FE6035">
            <w:pPr>
              <w:rPr>
                <w:szCs w:val="32"/>
              </w:rPr>
            </w:pPr>
            <w:r>
              <w:rPr>
                <w:szCs w:val="32"/>
              </w:rPr>
              <w:t>15.25-15.40</w:t>
            </w:r>
          </w:p>
        </w:tc>
      </w:tr>
      <w:tr w:rsidR="00FD64E6" w:rsidRPr="008147AE" w:rsidTr="00B73B25">
        <w:tc>
          <w:tcPr>
            <w:tcW w:w="13858" w:type="dxa"/>
            <w:shd w:val="clear" w:color="auto" w:fill="FFCC66"/>
          </w:tcPr>
          <w:p w:rsidR="00FD64E6" w:rsidRPr="008147AE" w:rsidRDefault="00AA2ED7" w:rsidP="00FE6035">
            <w:pPr>
              <w:rPr>
                <w:szCs w:val="32"/>
              </w:rPr>
            </w:pPr>
            <w:r w:rsidRPr="00B87695">
              <w:rPr>
                <w:szCs w:val="32"/>
              </w:rPr>
              <w:t>Чтение художественной литературы.</w:t>
            </w:r>
          </w:p>
        </w:tc>
        <w:tc>
          <w:tcPr>
            <w:tcW w:w="1701" w:type="dxa"/>
            <w:shd w:val="clear" w:color="auto" w:fill="FFCC66"/>
          </w:tcPr>
          <w:p w:rsidR="00FD64E6" w:rsidRPr="008147AE" w:rsidRDefault="00FD64E6" w:rsidP="00FE6035">
            <w:pPr>
              <w:rPr>
                <w:szCs w:val="32"/>
              </w:rPr>
            </w:pPr>
            <w:r w:rsidRPr="008147AE">
              <w:rPr>
                <w:szCs w:val="32"/>
              </w:rPr>
              <w:t>15.</w:t>
            </w:r>
            <w:r>
              <w:rPr>
                <w:szCs w:val="32"/>
              </w:rPr>
              <w:t>4</w:t>
            </w:r>
            <w:r w:rsidRPr="008147AE">
              <w:rPr>
                <w:szCs w:val="32"/>
              </w:rPr>
              <w:t>0-1</w:t>
            </w:r>
            <w:r>
              <w:rPr>
                <w:szCs w:val="32"/>
              </w:rPr>
              <w:t>6</w:t>
            </w:r>
            <w:r w:rsidRPr="008147AE">
              <w:rPr>
                <w:szCs w:val="32"/>
              </w:rPr>
              <w:t>.</w:t>
            </w:r>
            <w:r>
              <w:rPr>
                <w:szCs w:val="32"/>
              </w:rPr>
              <w:t>0</w:t>
            </w:r>
            <w:r w:rsidRPr="008147AE">
              <w:rPr>
                <w:szCs w:val="32"/>
              </w:rPr>
              <w:t>0</w:t>
            </w:r>
          </w:p>
        </w:tc>
      </w:tr>
      <w:tr w:rsidR="00FD64E6" w:rsidRPr="008147AE" w:rsidTr="00B73B25">
        <w:trPr>
          <w:trHeight w:val="555"/>
        </w:trPr>
        <w:tc>
          <w:tcPr>
            <w:tcW w:w="13858" w:type="dxa"/>
            <w:tcBorders>
              <w:bottom w:val="single" w:sz="4" w:space="0" w:color="auto"/>
            </w:tcBorders>
            <w:shd w:val="clear" w:color="auto" w:fill="FFFFFF" w:themeFill="background1"/>
          </w:tcPr>
          <w:p w:rsidR="00FD64E6" w:rsidRPr="008147AE" w:rsidRDefault="00B87695" w:rsidP="00FE6035">
            <w:pPr>
              <w:rPr>
                <w:szCs w:val="32"/>
              </w:rPr>
            </w:pPr>
            <w:r w:rsidRPr="008147AE">
              <w:rPr>
                <w:szCs w:val="32"/>
              </w:rPr>
              <w:t>Подготовка к полднику, полдник</w:t>
            </w:r>
          </w:p>
        </w:tc>
        <w:tc>
          <w:tcPr>
            <w:tcW w:w="1701" w:type="dxa"/>
            <w:tcBorders>
              <w:bottom w:val="single" w:sz="4" w:space="0" w:color="auto"/>
            </w:tcBorders>
            <w:shd w:val="clear" w:color="auto" w:fill="FFFFFF" w:themeFill="background1"/>
          </w:tcPr>
          <w:p w:rsidR="00FD64E6" w:rsidRPr="008147AE" w:rsidRDefault="00FD64E6" w:rsidP="00FE6035">
            <w:pPr>
              <w:rPr>
                <w:szCs w:val="32"/>
              </w:rPr>
            </w:pPr>
            <w:r w:rsidRPr="008147AE">
              <w:rPr>
                <w:szCs w:val="32"/>
              </w:rPr>
              <w:t>1</w:t>
            </w:r>
            <w:r>
              <w:rPr>
                <w:szCs w:val="32"/>
              </w:rPr>
              <w:t>6</w:t>
            </w:r>
            <w:r w:rsidRPr="008147AE">
              <w:rPr>
                <w:szCs w:val="32"/>
              </w:rPr>
              <w:t>.</w:t>
            </w:r>
            <w:r>
              <w:rPr>
                <w:szCs w:val="32"/>
              </w:rPr>
              <w:t>0</w:t>
            </w:r>
            <w:r w:rsidRPr="008147AE">
              <w:rPr>
                <w:szCs w:val="32"/>
              </w:rPr>
              <w:t>0-1</w:t>
            </w:r>
            <w:r w:rsidR="00AA2ED7">
              <w:rPr>
                <w:szCs w:val="32"/>
              </w:rPr>
              <w:t>6.15</w:t>
            </w:r>
          </w:p>
        </w:tc>
      </w:tr>
      <w:tr w:rsidR="00FD64E6" w:rsidRPr="008147AE" w:rsidTr="00B73B25">
        <w:trPr>
          <w:trHeight w:val="270"/>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Вечерний круг</w:t>
            </w:r>
            <w:r w:rsidR="00AA2ED7">
              <w:rPr>
                <w:szCs w:val="32"/>
              </w:rPr>
              <w:t>.</w:t>
            </w:r>
            <w:r w:rsidR="00AA2ED7" w:rsidRPr="00AA2ED7">
              <w:rPr>
                <w:rFonts w:cs="Times New Roman"/>
                <w:sz w:val="32"/>
                <w:szCs w:val="32"/>
              </w:rPr>
              <w:t xml:space="preserve"> </w:t>
            </w:r>
            <w:r w:rsidR="00AA2ED7">
              <w:rPr>
                <w:szCs w:val="32"/>
              </w:rPr>
              <w:t>Занятия</w:t>
            </w:r>
            <w:r w:rsidR="00AA2ED7" w:rsidRPr="00AA2ED7">
              <w:rPr>
                <w:szCs w:val="32"/>
              </w:rPr>
              <w:t xml:space="preserve"> (понедельник, четверг). Игры, самостоятельная деятельность детей, индивидуальная работа с детьми.</w:t>
            </w:r>
          </w:p>
        </w:tc>
        <w:tc>
          <w:tcPr>
            <w:tcW w:w="1701" w:type="dxa"/>
            <w:tcBorders>
              <w:top w:val="single" w:sz="4" w:space="0" w:color="auto"/>
            </w:tcBorders>
            <w:shd w:val="clear" w:color="auto" w:fill="FFCC66"/>
          </w:tcPr>
          <w:p w:rsidR="00FD64E6" w:rsidRPr="008147AE" w:rsidRDefault="00FD64E6" w:rsidP="00FE6035">
            <w:pPr>
              <w:rPr>
                <w:szCs w:val="32"/>
              </w:rPr>
            </w:pPr>
            <w:r w:rsidRPr="008147AE">
              <w:rPr>
                <w:szCs w:val="32"/>
              </w:rPr>
              <w:t>16.</w:t>
            </w:r>
            <w:r w:rsidR="00AA2ED7">
              <w:rPr>
                <w:szCs w:val="32"/>
              </w:rPr>
              <w:t>15-16.50</w:t>
            </w:r>
          </w:p>
        </w:tc>
      </w:tr>
      <w:tr w:rsidR="00FD64E6" w:rsidRPr="008147AE" w:rsidTr="00B73B25">
        <w:trPr>
          <w:trHeight w:val="248"/>
        </w:trPr>
        <w:tc>
          <w:tcPr>
            <w:tcW w:w="13858" w:type="dxa"/>
            <w:tcBorders>
              <w:bottom w:val="single" w:sz="4" w:space="0" w:color="auto"/>
            </w:tcBorders>
            <w:shd w:val="clear" w:color="auto" w:fill="FFFFFF" w:themeFill="background1"/>
          </w:tcPr>
          <w:p w:rsidR="00FD64E6" w:rsidRPr="00B40BA9" w:rsidRDefault="00FD64E6" w:rsidP="00FE6035">
            <w:pPr>
              <w:rPr>
                <w:szCs w:val="32"/>
              </w:rPr>
            </w:pPr>
            <w:r w:rsidRPr="008147AE">
              <w:rPr>
                <w:szCs w:val="32"/>
              </w:rPr>
              <w:t>Подготовка к прогулке, прогулка</w:t>
            </w:r>
            <w:r w:rsidR="00B40BA9">
              <w:rPr>
                <w:szCs w:val="32"/>
              </w:rPr>
              <w:t>. У</w:t>
            </w:r>
            <w:r w:rsidR="00B40BA9" w:rsidRPr="008147AE">
              <w:rPr>
                <w:szCs w:val="32"/>
              </w:rPr>
              <w:t>ход детей домой</w:t>
            </w:r>
          </w:p>
        </w:tc>
        <w:tc>
          <w:tcPr>
            <w:tcW w:w="1701" w:type="dxa"/>
            <w:tcBorders>
              <w:bottom w:val="single" w:sz="4" w:space="0" w:color="auto"/>
            </w:tcBorders>
            <w:shd w:val="clear" w:color="auto" w:fill="FFFFFF" w:themeFill="background1"/>
          </w:tcPr>
          <w:p w:rsidR="00FD64E6" w:rsidRPr="008147AE" w:rsidRDefault="00AA2ED7" w:rsidP="00FE6035">
            <w:pPr>
              <w:rPr>
                <w:szCs w:val="32"/>
              </w:rPr>
            </w:pPr>
            <w:r>
              <w:rPr>
                <w:szCs w:val="32"/>
              </w:rPr>
              <w:t>16.50-17.3</w:t>
            </w:r>
            <w:r w:rsidR="00FD64E6" w:rsidRPr="008147AE">
              <w:rPr>
                <w:szCs w:val="32"/>
              </w:rPr>
              <w:t>0</w:t>
            </w:r>
          </w:p>
        </w:tc>
      </w:tr>
    </w:tbl>
    <w:p w:rsidR="00FD64E6" w:rsidRPr="00632857" w:rsidRDefault="00FD64E6" w:rsidP="00632857">
      <w:pPr>
        <w:spacing w:after="0" w:line="240" w:lineRule="auto"/>
        <w:jc w:val="center"/>
        <w:rPr>
          <w:rFonts w:ascii="Times New Roman" w:eastAsia="Times New Roman" w:hAnsi="Times New Roman"/>
          <w:b/>
          <w:sz w:val="26"/>
          <w:szCs w:val="26"/>
        </w:rPr>
      </w:pPr>
      <w:r w:rsidRPr="008147AE">
        <w:rPr>
          <w:rFonts w:ascii="Times New Roman" w:eastAsia="Times New Roman" w:hAnsi="Times New Roman"/>
          <w:b/>
          <w:sz w:val="26"/>
          <w:szCs w:val="26"/>
        </w:rPr>
        <w:lastRenderedPageBreak/>
        <w:t>Теплый период</w:t>
      </w:r>
      <w:r>
        <w:rPr>
          <w:rFonts w:ascii="Times New Roman" w:eastAsia="Times New Roman" w:hAnsi="Times New Roman"/>
          <w:b/>
          <w:sz w:val="26"/>
          <w:szCs w:val="26"/>
        </w:rPr>
        <w:t xml:space="preserve"> года</w:t>
      </w:r>
    </w:p>
    <w:tbl>
      <w:tblPr>
        <w:tblStyle w:val="51"/>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13858"/>
        <w:gridCol w:w="1701"/>
      </w:tblGrid>
      <w:tr w:rsidR="00FD64E6" w:rsidRPr="008147AE" w:rsidTr="00B73B25">
        <w:tc>
          <w:tcPr>
            <w:tcW w:w="13858" w:type="dxa"/>
          </w:tcPr>
          <w:p w:rsidR="00FD64E6" w:rsidRPr="008147AE" w:rsidRDefault="00FD64E6" w:rsidP="00FE6035">
            <w:pPr>
              <w:rPr>
                <w:szCs w:val="32"/>
              </w:rPr>
            </w:pPr>
            <w:r w:rsidRPr="008147AE">
              <w:rPr>
                <w:szCs w:val="32"/>
              </w:rPr>
              <w:t xml:space="preserve">Прием детей на улице. </w:t>
            </w:r>
            <w:r w:rsidR="00AA2ED7">
              <w:rPr>
                <w:szCs w:val="32"/>
              </w:rPr>
              <w:t>О</w:t>
            </w:r>
            <w:r w:rsidR="00AA2ED7" w:rsidRPr="00B87695">
              <w:rPr>
                <w:szCs w:val="32"/>
              </w:rPr>
              <w:t>смотр, игры, самостоятельная деятельность детей.</w:t>
            </w:r>
          </w:p>
        </w:tc>
        <w:tc>
          <w:tcPr>
            <w:tcW w:w="1701" w:type="dxa"/>
          </w:tcPr>
          <w:p w:rsidR="00FD64E6" w:rsidRPr="008147AE" w:rsidRDefault="00AA2ED7" w:rsidP="00FE6035">
            <w:pPr>
              <w:rPr>
                <w:szCs w:val="32"/>
              </w:rPr>
            </w:pPr>
            <w:r>
              <w:rPr>
                <w:szCs w:val="32"/>
              </w:rPr>
              <w:t>7.30-8.3</w:t>
            </w:r>
            <w:r w:rsidR="00FD64E6"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Утренняя гимнастика (на улице).</w:t>
            </w:r>
          </w:p>
        </w:tc>
        <w:tc>
          <w:tcPr>
            <w:tcW w:w="1701" w:type="dxa"/>
            <w:shd w:val="clear" w:color="auto" w:fill="FFCC66"/>
          </w:tcPr>
          <w:p w:rsidR="00FD64E6" w:rsidRPr="008147AE" w:rsidRDefault="00AA2ED7" w:rsidP="00FE6035">
            <w:pPr>
              <w:rPr>
                <w:szCs w:val="32"/>
              </w:rPr>
            </w:pPr>
            <w:r>
              <w:rPr>
                <w:szCs w:val="32"/>
              </w:rPr>
              <w:t>8.30-8.45</w:t>
            </w:r>
          </w:p>
        </w:tc>
      </w:tr>
      <w:tr w:rsidR="00FD64E6" w:rsidRPr="008147AE" w:rsidTr="00B73B25">
        <w:trPr>
          <w:trHeight w:val="345"/>
        </w:trPr>
        <w:tc>
          <w:tcPr>
            <w:tcW w:w="13858" w:type="dxa"/>
            <w:tcBorders>
              <w:bottom w:val="single" w:sz="4" w:space="0" w:color="auto"/>
            </w:tcBorders>
          </w:tcPr>
          <w:p w:rsidR="00FD64E6" w:rsidRPr="008147AE" w:rsidRDefault="00FD64E6" w:rsidP="00FE6035">
            <w:pPr>
              <w:rPr>
                <w:szCs w:val="32"/>
              </w:rPr>
            </w:pPr>
            <w:r w:rsidRPr="008147AE">
              <w:rPr>
                <w:szCs w:val="32"/>
              </w:rPr>
              <w:t xml:space="preserve">Подготовка к завтраку. Завтрак. Дежурство </w:t>
            </w:r>
          </w:p>
        </w:tc>
        <w:tc>
          <w:tcPr>
            <w:tcW w:w="1701" w:type="dxa"/>
            <w:tcBorders>
              <w:bottom w:val="single" w:sz="4" w:space="0" w:color="auto"/>
            </w:tcBorders>
          </w:tcPr>
          <w:p w:rsidR="00FD64E6" w:rsidRPr="008147AE" w:rsidRDefault="00AA2ED7" w:rsidP="00FE6035">
            <w:pPr>
              <w:rPr>
                <w:szCs w:val="32"/>
              </w:rPr>
            </w:pPr>
            <w:r>
              <w:rPr>
                <w:szCs w:val="32"/>
              </w:rPr>
              <w:t>8.45</w:t>
            </w:r>
            <w:r w:rsidR="00FD64E6" w:rsidRPr="008147AE">
              <w:rPr>
                <w:szCs w:val="32"/>
              </w:rPr>
              <w:t>-</w:t>
            </w:r>
            <w:r>
              <w:rPr>
                <w:szCs w:val="32"/>
              </w:rPr>
              <w:t>9.00</w:t>
            </w:r>
          </w:p>
        </w:tc>
      </w:tr>
      <w:tr w:rsidR="00FD64E6" w:rsidRPr="008147AE" w:rsidTr="00B73B25">
        <w:trPr>
          <w:trHeight w:val="285"/>
        </w:trPr>
        <w:tc>
          <w:tcPr>
            <w:tcW w:w="13858" w:type="dxa"/>
            <w:tcBorders>
              <w:top w:val="single" w:sz="4" w:space="0" w:color="auto"/>
            </w:tcBorders>
            <w:shd w:val="clear" w:color="auto" w:fill="FFCC66"/>
          </w:tcPr>
          <w:p w:rsidR="00FD64E6" w:rsidRPr="008147AE" w:rsidRDefault="00FD64E6" w:rsidP="00FE6035">
            <w:pPr>
              <w:rPr>
                <w:szCs w:val="32"/>
              </w:rPr>
            </w:pPr>
            <w:r w:rsidRPr="008147AE">
              <w:rPr>
                <w:szCs w:val="32"/>
              </w:rPr>
              <w:t>Утренний круг</w:t>
            </w:r>
          </w:p>
        </w:tc>
        <w:tc>
          <w:tcPr>
            <w:tcW w:w="1701" w:type="dxa"/>
            <w:tcBorders>
              <w:top w:val="single" w:sz="4" w:space="0" w:color="auto"/>
            </w:tcBorders>
            <w:shd w:val="clear" w:color="auto" w:fill="FFCC66"/>
          </w:tcPr>
          <w:p w:rsidR="00FD64E6" w:rsidRPr="008147AE" w:rsidRDefault="00AA2ED7" w:rsidP="00FE6035">
            <w:pPr>
              <w:rPr>
                <w:szCs w:val="32"/>
              </w:rPr>
            </w:pPr>
            <w:r>
              <w:rPr>
                <w:szCs w:val="32"/>
              </w:rPr>
              <w:t>9.00</w:t>
            </w:r>
            <w:r w:rsidR="00FD64E6" w:rsidRPr="008147AE">
              <w:rPr>
                <w:szCs w:val="32"/>
              </w:rPr>
              <w:t>-9.</w:t>
            </w:r>
            <w:r w:rsidR="00FD64E6">
              <w:rPr>
                <w:szCs w:val="32"/>
              </w:rPr>
              <w:t>15</w:t>
            </w:r>
          </w:p>
        </w:tc>
      </w:tr>
      <w:tr w:rsidR="00FD64E6" w:rsidRPr="008147AE" w:rsidTr="00B73B25">
        <w:trPr>
          <w:trHeight w:val="273"/>
        </w:trPr>
        <w:tc>
          <w:tcPr>
            <w:tcW w:w="13858" w:type="dxa"/>
            <w:tcBorders>
              <w:bottom w:val="single" w:sz="4" w:space="0" w:color="auto"/>
            </w:tcBorders>
          </w:tcPr>
          <w:p w:rsidR="00FD64E6" w:rsidRPr="008147AE" w:rsidRDefault="00FD64E6" w:rsidP="00FE6035">
            <w:pPr>
              <w:rPr>
                <w:szCs w:val="32"/>
              </w:rPr>
            </w:pPr>
            <w:r w:rsidRPr="008147AE">
              <w:rPr>
                <w:szCs w:val="32"/>
              </w:rPr>
              <w:t>Свободная деятельность детей</w:t>
            </w:r>
          </w:p>
        </w:tc>
        <w:tc>
          <w:tcPr>
            <w:tcW w:w="1701" w:type="dxa"/>
            <w:tcBorders>
              <w:bottom w:val="single" w:sz="4" w:space="0" w:color="auto"/>
            </w:tcBorders>
          </w:tcPr>
          <w:p w:rsidR="00FD64E6" w:rsidRPr="008147AE" w:rsidRDefault="00FD64E6" w:rsidP="00FE6035">
            <w:pPr>
              <w:rPr>
                <w:szCs w:val="32"/>
              </w:rPr>
            </w:pPr>
            <w:r w:rsidRPr="008147AE">
              <w:rPr>
                <w:szCs w:val="32"/>
              </w:rPr>
              <w:t>9.</w:t>
            </w:r>
            <w:r>
              <w:rPr>
                <w:szCs w:val="32"/>
              </w:rPr>
              <w:t>15</w:t>
            </w:r>
            <w:r w:rsidRPr="008147AE">
              <w:rPr>
                <w:szCs w:val="32"/>
              </w:rPr>
              <w:t>-</w:t>
            </w:r>
            <w:r>
              <w:rPr>
                <w:szCs w:val="32"/>
              </w:rPr>
              <w:t>9.3</w:t>
            </w:r>
            <w:r w:rsidR="00AA2ED7">
              <w:rPr>
                <w:szCs w:val="32"/>
              </w:rPr>
              <w:t>0</w:t>
            </w:r>
          </w:p>
        </w:tc>
      </w:tr>
      <w:tr w:rsidR="00FD64E6" w:rsidRPr="008147AE" w:rsidTr="00B73B25">
        <w:trPr>
          <w:trHeight w:val="555"/>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 xml:space="preserve">Подготовка к прогулке. Занятия на прогулке. Свободная игра </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9.3</w:t>
            </w:r>
            <w:r w:rsidR="00AA2ED7">
              <w:rPr>
                <w:szCs w:val="32"/>
              </w:rPr>
              <w:t>0</w:t>
            </w:r>
            <w:r w:rsidRPr="008147AE">
              <w:rPr>
                <w:szCs w:val="32"/>
              </w:rPr>
              <w:t>-12.</w:t>
            </w:r>
            <w:r>
              <w:rPr>
                <w:szCs w:val="32"/>
              </w:rPr>
              <w:t>00</w:t>
            </w:r>
          </w:p>
          <w:p w:rsidR="00FD64E6" w:rsidRPr="008147AE" w:rsidRDefault="00FD64E6" w:rsidP="00FE6035">
            <w:pPr>
              <w:rPr>
                <w:szCs w:val="32"/>
              </w:rPr>
            </w:pPr>
          </w:p>
        </w:tc>
      </w:tr>
      <w:tr w:rsidR="00FD64E6" w:rsidRPr="008147AE" w:rsidTr="00B73B25">
        <w:trPr>
          <w:trHeight w:val="172"/>
        </w:trPr>
        <w:tc>
          <w:tcPr>
            <w:tcW w:w="13858" w:type="dxa"/>
            <w:tcBorders>
              <w:top w:val="single" w:sz="4" w:space="0" w:color="auto"/>
            </w:tcBorders>
            <w:shd w:val="clear" w:color="auto" w:fill="auto"/>
          </w:tcPr>
          <w:p w:rsidR="00FD64E6" w:rsidRPr="008147AE" w:rsidRDefault="00FD64E6" w:rsidP="00FE6035">
            <w:pPr>
              <w:rPr>
                <w:szCs w:val="32"/>
              </w:rPr>
            </w:pPr>
            <w:r w:rsidRPr="008147AE">
              <w:rPr>
                <w:szCs w:val="32"/>
              </w:rPr>
              <w:t>Второй завтрак</w:t>
            </w:r>
          </w:p>
        </w:tc>
        <w:tc>
          <w:tcPr>
            <w:tcW w:w="1701" w:type="dxa"/>
            <w:tcBorders>
              <w:top w:val="single" w:sz="4" w:space="0" w:color="auto"/>
            </w:tcBorders>
            <w:shd w:val="clear" w:color="auto" w:fill="auto"/>
          </w:tcPr>
          <w:p w:rsidR="00FD64E6" w:rsidRPr="008147AE" w:rsidRDefault="00FD64E6" w:rsidP="00FE6035">
            <w:pPr>
              <w:rPr>
                <w:szCs w:val="32"/>
              </w:rPr>
            </w:pPr>
            <w:r w:rsidRPr="008147AE">
              <w:rPr>
                <w:szCs w:val="32"/>
              </w:rPr>
              <w:t>10.</w:t>
            </w:r>
            <w:r w:rsidR="00AA2ED7">
              <w:rPr>
                <w:szCs w:val="32"/>
              </w:rPr>
              <w:t>30</w:t>
            </w:r>
            <w:r w:rsidRPr="008147AE">
              <w:rPr>
                <w:szCs w:val="32"/>
              </w:rPr>
              <w:t>-10.</w:t>
            </w:r>
            <w:r w:rsidR="00AA2ED7">
              <w:rPr>
                <w:szCs w:val="32"/>
              </w:rPr>
              <w:t>4</w:t>
            </w:r>
            <w:r w:rsidRPr="008147AE">
              <w:rPr>
                <w:szCs w:val="32"/>
              </w:rPr>
              <w:t>0</w:t>
            </w:r>
          </w:p>
        </w:tc>
      </w:tr>
      <w:tr w:rsidR="00FD64E6" w:rsidRPr="008147AE" w:rsidTr="00B73B25">
        <w:trPr>
          <w:trHeight w:val="345"/>
        </w:trPr>
        <w:tc>
          <w:tcPr>
            <w:tcW w:w="13858" w:type="dxa"/>
            <w:shd w:val="clear" w:color="auto" w:fill="FFCC66"/>
          </w:tcPr>
          <w:p w:rsidR="00FD64E6" w:rsidRPr="008147AE" w:rsidRDefault="00FD64E6" w:rsidP="00FE6035">
            <w:pPr>
              <w:rPr>
                <w:szCs w:val="32"/>
              </w:rPr>
            </w:pPr>
            <w:r w:rsidRPr="008147AE">
              <w:rPr>
                <w:szCs w:val="32"/>
              </w:rPr>
              <w:t>Возвращение с прогулки. Подготовка к обеду, обед, дежурство</w:t>
            </w:r>
          </w:p>
        </w:tc>
        <w:tc>
          <w:tcPr>
            <w:tcW w:w="1701" w:type="dxa"/>
            <w:tcBorders>
              <w:bottom w:val="single" w:sz="4" w:space="0" w:color="auto"/>
            </w:tcBorders>
            <w:shd w:val="clear" w:color="auto" w:fill="FFCC66"/>
          </w:tcPr>
          <w:p w:rsidR="00FD64E6" w:rsidRPr="008147AE" w:rsidRDefault="00FD64E6" w:rsidP="00FE6035">
            <w:pPr>
              <w:rPr>
                <w:szCs w:val="32"/>
              </w:rPr>
            </w:pPr>
            <w:r w:rsidRPr="008147AE">
              <w:rPr>
                <w:szCs w:val="32"/>
              </w:rPr>
              <w:t>12.</w:t>
            </w:r>
            <w:r>
              <w:rPr>
                <w:szCs w:val="32"/>
              </w:rPr>
              <w:t>0</w:t>
            </w:r>
            <w:r w:rsidRPr="008147AE">
              <w:rPr>
                <w:szCs w:val="32"/>
              </w:rPr>
              <w:t>0-</w:t>
            </w:r>
            <w:r>
              <w:rPr>
                <w:szCs w:val="32"/>
              </w:rPr>
              <w:t>12</w:t>
            </w:r>
            <w:r w:rsidRPr="008147AE">
              <w:rPr>
                <w:szCs w:val="32"/>
              </w:rPr>
              <w:t>.</w:t>
            </w:r>
            <w:r w:rsidR="00AA2ED7">
              <w:rPr>
                <w:szCs w:val="32"/>
              </w:rPr>
              <w:t>3</w:t>
            </w:r>
            <w:r w:rsidRPr="008147AE">
              <w:rPr>
                <w:szCs w:val="32"/>
              </w:rPr>
              <w:t>0</w:t>
            </w:r>
          </w:p>
        </w:tc>
      </w:tr>
      <w:tr w:rsidR="00FD64E6" w:rsidRPr="008147AE" w:rsidTr="00B73B25">
        <w:tc>
          <w:tcPr>
            <w:tcW w:w="13858" w:type="dxa"/>
            <w:shd w:val="clear" w:color="auto" w:fill="auto"/>
          </w:tcPr>
          <w:p w:rsidR="00FD64E6" w:rsidRPr="008147AE" w:rsidRDefault="00FD64E6" w:rsidP="00FE6035">
            <w:pPr>
              <w:rPr>
                <w:szCs w:val="32"/>
              </w:rPr>
            </w:pPr>
            <w:r w:rsidRPr="008147AE">
              <w:rPr>
                <w:szCs w:val="32"/>
              </w:rPr>
              <w:t>Подготовка ко сну, чтение перед сном,</w:t>
            </w:r>
            <w:r w:rsidR="00B40BA9">
              <w:rPr>
                <w:szCs w:val="32"/>
              </w:rPr>
              <w:t xml:space="preserve"> </w:t>
            </w:r>
            <w:r w:rsidRPr="008147AE">
              <w:rPr>
                <w:szCs w:val="32"/>
              </w:rPr>
              <w:t>дневной сон</w:t>
            </w:r>
          </w:p>
        </w:tc>
        <w:tc>
          <w:tcPr>
            <w:tcW w:w="1701" w:type="dxa"/>
            <w:shd w:val="clear" w:color="auto" w:fill="auto"/>
          </w:tcPr>
          <w:p w:rsidR="00FD64E6" w:rsidRPr="008147AE" w:rsidRDefault="00FD64E6" w:rsidP="00FE6035">
            <w:pPr>
              <w:rPr>
                <w:szCs w:val="32"/>
              </w:rPr>
            </w:pPr>
            <w:r w:rsidRPr="008147AE">
              <w:rPr>
                <w:szCs w:val="32"/>
              </w:rPr>
              <w:t>1</w:t>
            </w:r>
            <w:r>
              <w:rPr>
                <w:szCs w:val="32"/>
              </w:rPr>
              <w:t>2</w:t>
            </w:r>
            <w:r w:rsidRPr="008147AE">
              <w:rPr>
                <w:szCs w:val="32"/>
              </w:rPr>
              <w:t>.</w:t>
            </w:r>
            <w:r w:rsidR="00AA2ED7">
              <w:rPr>
                <w:szCs w:val="32"/>
              </w:rPr>
              <w:t>3</w:t>
            </w:r>
            <w:r w:rsidRPr="008147AE">
              <w:rPr>
                <w:szCs w:val="32"/>
              </w:rPr>
              <w:t>0-15.</w:t>
            </w:r>
            <w:r w:rsidR="00AA2ED7">
              <w:rPr>
                <w:szCs w:val="32"/>
              </w:rPr>
              <w:t>0</w:t>
            </w:r>
            <w:r w:rsidRPr="008147AE">
              <w:rPr>
                <w:szCs w:val="32"/>
              </w:rPr>
              <w:t>0</w:t>
            </w:r>
          </w:p>
        </w:tc>
      </w:tr>
      <w:tr w:rsidR="00FD64E6" w:rsidRPr="008147AE" w:rsidTr="00B73B25">
        <w:tc>
          <w:tcPr>
            <w:tcW w:w="13858" w:type="dxa"/>
            <w:shd w:val="clear" w:color="auto" w:fill="FFCC66"/>
          </w:tcPr>
          <w:p w:rsidR="00FD64E6" w:rsidRPr="008147AE" w:rsidRDefault="00FD64E6" w:rsidP="00FE6035">
            <w:pPr>
              <w:rPr>
                <w:szCs w:val="32"/>
              </w:rPr>
            </w:pPr>
            <w:r w:rsidRPr="008147AE">
              <w:rPr>
                <w:szCs w:val="32"/>
              </w:rPr>
              <w:t>Постепенный подъем, профилактические</w:t>
            </w:r>
            <w:r w:rsidR="00B40BA9">
              <w:rPr>
                <w:szCs w:val="32"/>
              </w:rPr>
              <w:t xml:space="preserve"> </w:t>
            </w:r>
            <w:r w:rsidRPr="008147AE">
              <w:rPr>
                <w:szCs w:val="32"/>
              </w:rPr>
              <w:t>физкультурно-оздоровительные процедуры</w:t>
            </w:r>
          </w:p>
        </w:tc>
        <w:tc>
          <w:tcPr>
            <w:tcW w:w="1701" w:type="dxa"/>
            <w:shd w:val="clear" w:color="auto" w:fill="FFCC66"/>
          </w:tcPr>
          <w:p w:rsidR="00FD64E6" w:rsidRPr="008147AE" w:rsidRDefault="00AA2ED7" w:rsidP="00FE6035">
            <w:pPr>
              <w:rPr>
                <w:szCs w:val="32"/>
              </w:rPr>
            </w:pPr>
            <w:r>
              <w:rPr>
                <w:szCs w:val="32"/>
              </w:rPr>
              <w:t>15.00-15.2</w:t>
            </w:r>
            <w:r w:rsidR="00FD64E6">
              <w:rPr>
                <w:szCs w:val="32"/>
              </w:rPr>
              <w:t>0</w:t>
            </w:r>
          </w:p>
        </w:tc>
      </w:tr>
      <w:tr w:rsidR="00FD64E6" w:rsidRPr="008147AE" w:rsidTr="00B73B25">
        <w:trPr>
          <w:trHeight w:val="330"/>
        </w:trPr>
        <w:tc>
          <w:tcPr>
            <w:tcW w:w="13858" w:type="dxa"/>
            <w:tcBorders>
              <w:bottom w:val="single" w:sz="4" w:space="0" w:color="auto"/>
            </w:tcBorders>
            <w:shd w:val="clear" w:color="auto" w:fill="auto"/>
          </w:tcPr>
          <w:p w:rsidR="00FD64E6" w:rsidRPr="008147AE" w:rsidRDefault="00AA2ED7" w:rsidP="00FE6035">
            <w:pPr>
              <w:rPr>
                <w:szCs w:val="32"/>
              </w:rPr>
            </w:pPr>
            <w:r w:rsidRPr="00B87695">
              <w:rPr>
                <w:szCs w:val="32"/>
              </w:rPr>
              <w:t>Игры, самостоятельная деятельность детей.</w:t>
            </w:r>
          </w:p>
        </w:tc>
        <w:tc>
          <w:tcPr>
            <w:tcW w:w="1701" w:type="dxa"/>
            <w:tcBorders>
              <w:bottom w:val="single" w:sz="4" w:space="0" w:color="auto"/>
            </w:tcBorders>
            <w:shd w:val="clear" w:color="auto" w:fill="auto"/>
          </w:tcPr>
          <w:p w:rsidR="00FD64E6" w:rsidRPr="008147AE" w:rsidRDefault="00FD64E6" w:rsidP="00FE6035">
            <w:pPr>
              <w:rPr>
                <w:szCs w:val="32"/>
              </w:rPr>
            </w:pPr>
            <w:r w:rsidRPr="008147AE">
              <w:rPr>
                <w:szCs w:val="32"/>
              </w:rPr>
              <w:t>15.</w:t>
            </w:r>
            <w:r w:rsidR="00730858">
              <w:rPr>
                <w:szCs w:val="32"/>
              </w:rPr>
              <w:t>2</w:t>
            </w:r>
            <w:r>
              <w:rPr>
                <w:szCs w:val="32"/>
              </w:rPr>
              <w:t>0</w:t>
            </w:r>
            <w:r w:rsidRPr="008147AE">
              <w:rPr>
                <w:szCs w:val="32"/>
              </w:rPr>
              <w:t>-1</w:t>
            </w:r>
            <w:r w:rsidR="00730858">
              <w:rPr>
                <w:szCs w:val="32"/>
              </w:rPr>
              <w:t>5</w:t>
            </w:r>
            <w:r w:rsidRPr="008147AE">
              <w:rPr>
                <w:szCs w:val="32"/>
              </w:rPr>
              <w:t>.</w:t>
            </w:r>
            <w:r w:rsidR="00730858">
              <w:rPr>
                <w:szCs w:val="32"/>
              </w:rPr>
              <w:t>4</w:t>
            </w:r>
            <w:r>
              <w:rPr>
                <w:szCs w:val="32"/>
              </w:rPr>
              <w:t>0</w:t>
            </w:r>
          </w:p>
        </w:tc>
      </w:tr>
      <w:tr w:rsidR="00FD64E6" w:rsidRPr="008147AE" w:rsidTr="00B73B25">
        <w:trPr>
          <w:trHeight w:val="225"/>
        </w:trPr>
        <w:tc>
          <w:tcPr>
            <w:tcW w:w="13858" w:type="dxa"/>
            <w:tcBorders>
              <w:top w:val="single" w:sz="4" w:space="0" w:color="auto"/>
            </w:tcBorders>
            <w:shd w:val="clear" w:color="auto" w:fill="FFCC66"/>
          </w:tcPr>
          <w:p w:rsidR="00FD64E6" w:rsidRPr="008147AE" w:rsidRDefault="00730858" w:rsidP="00FE6035">
            <w:pPr>
              <w:rPr>
                <w:szCs w:val="32"/>
              </w:rPr>
            </w:pPr>
            <w:r w:rsidRPr="00B87695">
              <w:rPr>
                <w:szCs w:val="32"/>
              </w:rPr>
              <w:t>Чтение художественной литературы.</w:t>
            </w:r>
          </w:p>
        </w:tc>
        <w:tc>
          <w:tcPr>
            <w:tcW w:w="1701" w:type="dxa"/>
            <w:tcBorders>
              <w:top w:val="single" w:sz="4" w:space="0" w:color="auto"/>
            </w:tcBorders>
            <w:shd w:val="clear" w:color="auto" w:fill="FFCC66"/>
          </w:tcPr>
          <w:p w:rsidR="00FD64E6" w:rsidRPr="008147AE" w:rsidRDefault="00730858" w:rsidP="00FE6035">
            <w:pPr>
              <w:rPr>
                <w:szCs w:val="32"/>
              </w:rPr>
            </w:pPr>
            <w:r>
              <w:rPr>
                <w:szCs w:val="32"/>
              </w:rPr>
              <w:t>15.40-16.0</w:t>
            </w:r>
            <w:r w:rsidR="00FD64E6">
              <w:rPr>
                <w:szCs w:val="32"/>
              </w:rPr>
              <w:t>0</w:t>
            </w:r>
          </w:p>
        </w:tc>
      </w:tr>
      <w:tr w:rsidR="00FD64E6" w:rsidRPr="008147AE" w:rsidTr="00B73B25">
        <w:trPr>
          <w:trHeight w:val="270"/>
        </w:trPr>
        <w:tc>
          <w:tcPr>
            <w:tcW w:w="13858" w:type="dxa"/>
            <w:tcBorders>
              <w:top w:val="single" w:sz="4" w:space="0" w:color="auto"/>
            </w:tcBorders>
            <w:shd w:val="clear" w:color="auto" w:fill="FFFFFF" w:themeFill="background1"/>
          </w:tcPr>
          <w:p w:rsidR="00FD64E6" w:rsidRPr="008147AE" w:rsidRDefault="00730858" w:rsidP="00FE6035">
            <w:pPr>
              <w:rPr>
                <w:szCs w:val="32"/>
              </w:rPr>
            </w:pPr>
            <w:r w:rsidRPr="008147AE">
              <w:rPr>
                <w:szCs w:val="32"/>
              </w:rPr>
              <w:t xml:space="preserve">Подготовка к полднику, полдник </w:t>
            </w:r>
          </w:p>
        </w:tc>
        <w:tc>
          <w:tcPr>
            <w:tcW w:w="1701" w:type="dxa"/>
            <w:tcBorders>
              <w:top w:val="single" w:sz="4" w:space="0" w:color="auto"/>
            </w:tcBorders>
            <w:shd w:val="clear" w:color="auto" w:fill="FFFFFF" w:themeFill="background1"/>
          </w:tcPr>
          <w:p w:rsidR="00FD64E6" w:rsidRPr="008147AE" w:rsidRDefault="00730858" w:rsidP="00FE6035">
            <w:pPr>
              <w:rPr>
                <w:szCs w:val="32"/>
              </w:rPr>
            </w:pPr>
            <w:r>
              <w:rPr>
                <w:szCs w:val="32"/>
              </w:rPr>
              <w:t>16.00-16.15</w:t>
            </w:r>
          </w:p>
        </w:tc>
      </w:tr>
      <w:tr w:rsidR="00730858" w:rsidRPr="008147AE" w:rsidTr="00B73B25">
        <w:trPr>
          <w:trHeight w:val="270"/>
        </w:trPr>
        <w:tc>
          <w:tcPr>
            <w:tcW w:w="13858" w:type="dxa"/>
            <w:tcBorders>
              <w:top w:val="single" w:sz="4" w:space="0" w:color="auto"/>
            </w:tcBorders>
            <w:shd w:val="clear" w:color="auto" w:fill="FFFFFF" w:themeFill="background1"/>
          </w:tcPr>
          <w:p w:rsidR="00730858" w:rsidRPr="008147AE" w:rsidRDefault="00730858" w:rsidP="00FE6035">
            <w:pPr>
              <w:rPr>
                <w:szCs w:val="32"/>
              </w:rPr>
            </w:pPr>
            <w:r w:rsidRPr="008147AE">
              <w:rPr>
                <w:szCs w:val="32"/>
              </w:rPr>
              <w:t>Вечерний круг</w:t>
            </w:r>
          </w:p>
        </w:tc>
        <w:tc>
          <w:tcPr>
            <w:tcW w:w="1701" w:type="dxa"/>
            <w:tcBorders>
              <w:top w:val="single" w:sz="4" w:space="0" w:color="auto"/>
            </w:tcBorders>
            <w:shd w:val="clear" w:color="auto" w:fill="FFFFFF" w:themeFill="background1"/>
          </w:tcPr>
          <w:p w:rsidR="00730858" w:rsidRDefault="00730858" w:rsidP="00FE6035">
            <w:pPr>
              <w:rPr>
                <w:szCs w:val="32"/>
              </w:rPr>
            </w:pPr>
            <w:r>
              <w:rPr>
                <w:szCs w:val="32"/>
              </w:rPr>
              <w:t>16.15-16.30</w:t>
            </w:r>
          </w:p>
        </w:tc>
      </w:tr>
      <w:tr w:rsidR="00FD64E6" w:rsidRPr="008147AE" w:rsidTr="00B73B25">
        <w:trPr>
          <w:trHeight w:val="192"/>
        </w:trPr>
        <w:tc>
          <w:tcPr>
            <w:tcW w:w="13858"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Подготовка к прогулке, прогулка</w:t>
            </w:r>
            <w:r w:rsidR="00730858">
              <w:rPr>
                <w:szCs w:val="32"/>
              </w:rPr>
              <w:t>. У</w:t>
            </w:r>
            <w:r w:rsidR="00730858" w:rsidRPr="008147AE">
              <w:rPr>
                <w:szCs w:val="32"/>
              </w:rPr>
              <w:t>ход детей домой</w:t>
            </w:r>
          </w:p>
        </w:tc>
        <w:tc>
          <w:tcPr>
            <w:tcW w:w="1701" w:type="dxa"/>
            <w:tcBorders>
              <w:top w:val="single" w:sz="4" w:space="0" w:color="auto"/>
              <w:bottom w:val="single" w:sz="4" w:space="0" w:color="auto"/>
            </w:tcBorders>
            <w:shd w:val="clear" w:color="auto" w:fill="FFCC66"/>
          </w:tcPr>
          <w:p w:rsidR="00FD64E6" w:rsidRPr="008147AE" w:rsidRDefault="00FD64E6" w:rsidP="00FE6035">
            <w:pPr>
              <w:rPr>
                <w:szCs w:val="32"/>
              </w:rPr>
            </w:pPr>
            <w:r w:rsidRPr="008147AE">
              <w:rPr>
                <w:szCs w:val="32"/>
              </w:rPr>
              <w:t>1</w:t>
            </w:r>
            <w:r w:rsidR="00730858">
              <w:rPr>
                <w:szCs w:val="32"/>
              </w:rPr>
              <w:t>6.3</w:t>
            </w:r>
            <w:r w:rsidRPr="008147AE">
              <w:rPr>
                <w:szCs w:val="32"/>
              </w:rPr>
              <w:t>0-1</w:t>
            </w:r>
            <w:r w:rsidR="00730858">
              <w:rPr>
                <w:szCs w:val="32"/>
              </w:rPr>
              <w:t>7</w:t>
            </w:r>
            <w:r w:rsidRPr="008147AE">
              <w:rPr>
                <w:szCs w:val="32"/>
              </w:rPr>
              <w:t>.</w:t>
            </w:r>
            <w:r w:rsidR="00730858">
              <w:rPr>
                <w:szCs w:val="32"/>
              </w:rPr>
              <w:t>3</w:t>
            </w:r>
            <w:r w:rsidRPr="008147AE">
              <w:rPr>
                <w:szCs w:val="32"/>
              </w:rPr>
              <w:t>0</w:t>
            </w:r>
          </w:p>
        </w:tc>
      </w:tr>
    </w:tbl>
    <w:p w:rsidR="00730858" w:rsidRDefault="00730858"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3364E4" w:rsidRDefault="003364E4" w:rsidP="00632857">
      <w:pPr>
        <w:spacing w:after="0"/>
        <w:jc w:val="center"/>
        <w:rPr>
          <w:rFonts w:ascii="Times New Roman" w:hAnsi="Times New Roman"/>
          <w:b/>
          <w:sz w:val="28"/>
          <w:szCs w:val="28"/>
        </w:rPr>
      </w:pPr>
    </w:p>
    <w:p w:rsidR="00B051A1" w:rsidRDefault="00B051A1" w:rsidP="00632857">
      <w:pPr>
        <w:spacing w:after="0"/>
        <w:jc w:val="center"/>
        <w:rPr>
          <w:rFonts w:ascii="Times New Roman" w:hAnsi="Times New Roman"/>
          <w:b/>
          <w:sz w:val="28"/>
          <w:szCs w:val="28"/>
        </w:rPr>
      </w:pPr>
      <w:r>
        <w:rPr>
          <w:rFonts w:ascii="Times New Roman" w:hAnsi="Times New Roman"/>
          <w:b/>
          <w:sz w:val="28"/>
          <w:szCs w:val="28"/>
        </w:rPr>
        <w:lastRenderedPageBreak/>
        <w:t>Режим двигательной активности</w:t>
      </w:r>
    </w:p>
    <w:p w:rsidR="00B051A1" w:rsidRDefault="00B051A1">
      <w:pPr>
        <w:spacing w:after="0"/>
        <w:ind w:firstLine="720"/>
        <w:jc w:val="both"/>
        <w:rPr>
          <w:rFonts w:ascii="Times New Roman" w:hAnsi="Times New Roman"/>
          <w:b/>
          <w:sz w:val="28"/>
          <w:szCs w:val="28"/>
        </w:rPr>
      </w:pPr>
    </w:p>
    <w:tbl>
      <w:tblPr>
        <w:tblStyle w:val="a3"/>
        <w:tblW w:w="15593" w:type="dxa"/>
        <w:tblInd w:w="-34" w:type="dxa"/>
        <w:tblLook w:val="04A0"/>
      </w:tblPr>
      <w:tblGrid>
        <w:gridCol w:w="2409"/>
        <w:gridCol w:w="7410"/>
        <w:gridCol w:w="5774"/>
      </w:tblGrid>
      <w:tr w:rsidR="00B051A1" w:rsidTr="00A95508">
        <w:tc>
          <w:tcPr>
            <w:tcW w:w="2409" w:type="dxa"/>
            <w:shd w:val="clear" w:color="auto" w:fill="FFC000"/>
          </w:tcPr>
          <w:p w:rsidR="00B051A1" w:rsidRDefault="00B051A1" w:rsidP="00F97D24">
            <w:pPr>
              <w:jc w:val="center"/>
              <w:rPr>
                <w:rFonts w:ascii="Times New Roman" w:hAnsi="Times New Roman"/>
                <w:b/>
                <w:sz w:val="24"/>
              </w:rPr>
            </w:pPr>
          </w:p>
          <w:p w:rsidR="00B051A1" w:rsidRDefault="00B051A1" w:rsidP="00F97D24">
            <w:pPr>
              <w:jc w:val="center"/>
              <w:rPr>
                <w:rFonts w:ascii="Times New Roman" w:hAnsi="Times New Roman"/>
                <w:b/>
                <w:sz w:val="24"/>
              </w:rPr>
            </w:pPr>
            <w:r w:rsidRPr="0019257E">
              <w:rPr>
                <w:rFonts w:ascii="Times New Roman" w:hAnsi="Times New Roman"/>
                <w:b/>
                <w:sz w:val="24"/>
              </w:rPr>
              <w:t>Формы работы</w:t>
            </w:r>
          </w:p>
          <w:p w:rsidR="00B051A1" w:rsidRPr="0019257E" w:rsidRDefault="00B051A1" w:rsidP="00F97D24">
            <w:pPr>
              <w:jc w:val="center"/>
              <w:rPr>
                <w:rFonts w:ascii="Times New Roman" w:hAnsi="Times New Roman"/>
                <w:b/>
                <w:sz w:val="24"/>
              </w:rPr>
            </w:pPr>
          </w:p>
        </w:tc>
        <w:tc>
          <w:tcPr>
            <w:tcW w:w="7410"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Виды занятий</w:t>
            </w:r>
          </w:p>
        </w:tc>
        <w:tc>
          <w:tcPr>
            <w:tcW w:w="5774" w:type="dxa"/>
            <w:shd w:val="clear" w:color="auto" w:fill="FFC000"/>
          </w:tcPr>
          <w:p w:rsidR="00B051A1" w:rsidRDefault="00B051A1" w:rsidP="00F97D24">
            <w:pPr>
              <w:jc w:val="center"/>
              <w:rPr>
                <w:rFonts w:ascii="Times New Roman" w:hAnsi="Times New Roman"/>
                <w:b/>
                <w:sz w:val="24"/>
              </w:rPr>
            </w:pPr>
          </w:p>
          <w:p w:rsidR="00B051A1" w:rsidRPr="0019257E" w:rsidRDefault="00B051A1" w:rsidP="00F97D24">
            <w:pPr>
              <w:jc w:val="center"/>
              <w:rPr>
                <w:rFonts w:ascii="Times New Roman" w:hAnsi="Times New Roman"/>
                <w:b/>
                <w:sz w:val="24"/>
              </w:rPr>
            </w:pPr>
            <w:r w:rsidRPr="0019257E">
              <w:rPr>
                <w:rFonts w:ascii="Times New Roman" w:hAnsi="Times New Roman"/>
                <w:b/>
                <w:sz w:val="24"/>
              </w:rPr>
              <w:t>Кол-во и длительность (в мин)</w:t>
            </w:r>
          </w:p>
        </w:tc>
      </w:tr>
      <w:tr w:rsidR="004204E9" w:rsidTr="00A95508">
        <w:tc>
          <w:tcPr>
            <w:tcW w:w="2409" w:type="dxa"/>
            <w:vMerge w:val="restart"/>
          </w:tcPr>
          <w:p w:rsidR="004204E9" w:rsidRPr="00A85C89" w:rsidRDefault="004204E9" w:rsidP="00F97D24">
            <w:pPr>
              <w:spacing w:line="360" w:lineRule="auto"/>
              <w:rPr>
                <w:rFonts w:ascii="Times New Roman" w:hAnsi="Times New Roman"/>
                <w:sz w:val="24"/>
              </w:rPr>
            </w:pPr>
            <w:r>
              <w:rPr>
                <w:rFonts w:ascii="Times New Roman" w:hAnsi="Times New Roman"/>
                <w:sz w:val="24"/>
              </w:rPr>
              <w:t xml:space="preserve">Физкультура </w:t>
            </w:r>
          </w:p>
        </w:tc>
        <w:tc>
          <w:tcPr>
            <w:tcW w:w="7410" w:type="dxa"/>
          </w:tcPr>
          <w:p w:rsidR="004204E9" w:rsidRPr="00A85C89" w:rsidRDefault="004204E9" w:rsidP="00F97D24">
            <w:pPr>
              <w:spacing w:line="360" w:lineRule="auto"/>
              <w:rPr>
                <w:rFonts w:ascii="Times New Roman" w:hAnsi="Times New Roman"/>
                <w:sz w:val="24"/>
              </w:rPr>
            </w:pPr>
            <w:r>
              <w:rPr>
                <w:rFonts w:ascii="Times New Roman" w:hAnsi="Times New Roman"/>
                <w:sz w:val="24"/>
              </w:rPr>
              <w:t>а) в помещении</w:t>
            </w:r>
          </w:p>
        </w:tc>
        <w:tc>
          <w:tcPr>
            <w:tcW w:w="5774" w:type="dxa"/>
          </w:tcPr>
          <w:p w:rsidR="004204E9" w:rsidRPr="00A85C89" w:rsidRDefault="004204E9" w:rsidP="00BF0DE2">
            <w:pPr>
              <w:spacing w:line="360" w:lineRule="auto"/>
              <w:rPr>
                <w:rFonts w:ascii="Times New Roman" w:hAnsi="Times New Roman"/>
                <w:sz w:val="24"/>
              </w:rPr>
            </w:pPr>
            <w:r>
              <w:rPr>
                <w:rFonts w:ascii="Times New Roman" w:hAnsi="Times New Roman"/>
                <w:sz w:val="24"/>
              </w:rPr>
              <w:t>2 раза в неделю (</w:t>
            </w:r>
            <w:r w:rsidR="00BF0DE2">
              <w:rPr>
                <w:rFonts w:ascii="Times New Roman" w:hAnsi="Times New Roman"/>
                <w:sz w:val="24"/>
              </w:rPr>
              <w:t>10-15</w:t>
            </w:r>
            <w:r>
              <w:rPr>
                <w:rFonts w:ascii="Times New Roman" w:hAnsi="Times New Roman"/>
                <w:sz w:val="24"/>
              </w:rPr>
              <w:t>)</w:t>
            </w:r>
          </w:p>
        </w:tc>
      </w:tr>
      <w:tr w:rsidR="004204E9" w:rsidTr="00A95508">
        <w:tc>
          <w:tcPr>
            <w:tcW w:w="2409" w:type="dxa"/>
            <w:vMerge/>
          </w:tcPr>
          <w:p w:rsidR="004204E9" w:rsidRDefault="004204E9" w:rsidP="00F97D24">
            <w:pPr>
              <w:spacing w:line="360" w:lineRule="auto"/>
              <w:rPr>
                <w:rFonts w:ascii="Times New Roman" w:hAnsi="Times New Roman"/>
                <w:sz w:val="24"/>
              </w:rPr>
            </w:pPr>
          </w:p>
        </w:tc>
        <w:tc>
          <w:tcPr>
            <w:tcW w:w="7410" w:type="dxa"/>
          </w:tcPr>
          <w:p w:rsidR="004204E9" w:rsidRDefault="004204E9" w:rsidP="00F97D24">
            <w:pPr>
              <w:spacing w:line="360" w:lineRule="auto"/>
              <w:rPr>
                <w:rFonts w:ascii="Times New Roman" w:hAnsi="Times New Roman"/>
                <w:sz w:val="24"/>
              </w:rPr>
            </w:pPr>
            <w:r>
              <w:rPr>
                <w:rFonts w:ascii="Times New Roman" w:hAnsi="Times New Roman"/>
                <w:sz w:val="24"/>
              </w:rPr>
              <w:t>б) на улице</w:t>
            </w:r>
          </w:p>
        </w:tc>
        <w:tc>
          <w:tcPr>
            <w:tcW w:w="5774" w:type="dxa"/>
          </w:tcPr>
          <w:p w:rsidR="004204E9" w:rsidRDefault="004204E9" w:rsidP="00BF0DE2">
            <w:pPr>
              <w:spacing w:line="360" w:lineRule="auto"/>
              <w:rPr>
                <w:rFonts w:ascii="Times New Roman" w:hAnsi="Times New Roman"/>
                <w:sz w:val="24"/>
              </w:rPr>
            </w:pPr>
            <w:r>
              <w:rPr>
                <w:rFonts w:ascii="Times New Roman" w:hAnsi="Times New Roman"/>
                <w:sz w:val="24"/>
              </w:rPr>
              <w:t>1 раз в неделю (</w:t>
            </w:r>
            <w:r w:rsidR="00BF0DE2">
              <w:rPr>
                <w:rFonts w:ascii="Times New Roman" w:hAnsi="Times New Roman"/>
                <w:sz w:val="24"/>
              </w:rPr>
              <w:t>10-15</w:t>
            </w:r>
            <w:r>
              <w:rPr>
                <w:rFonts w:ascii="Times New Roman" w:hAnsi="Times New Roman"/>
                <w:sz w:val="24"/>
              </w:rPr>
              <w:t>)</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Физкультурно-оздоровительная работа в режиме дня</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утренняя гимнастика (по желанию детей)</w:t>
            </w:r>
          </w:p>
        </w:tc>
        <w:tc>
          <w:tcPr>
            <w:tcW w:w="5774" w:type="dxa"/>
          </w:tcPr>
          <w:p w:rsidR="00B051A1" w:rsidRPr="00A85C89" w:rsidRDefault="00B051A1" w:rsidP="00BF0DE2">
            <w:pPr>
              <w:spacing w:line="360" w:lineRule="auto"/>
              <w:rPr>
                <w:rFonts w:ascii="Times New Roman" w:hAnsi="Times New Roman"/>
                <w:sz w:val="24"/>
              </w:rPr>
            </w:pPr>
            <w:r>
              <w:rPr>
                <w:rFonts w:ascii="Times New Roman" w:hAnsi="Times New Roman"/>
                <w:sz w:val="24"/>
              </w:rPr>
              <w:t>Ежедневно (</w:t>
            </w:r>
            <w:r w:rsidR="00BF0DE2">
              <w:rPr>
                <w:rFonts w:ascii="Times New Roman" w:hAnsi="Times New Roman"/>
                <w:sz w:val="24"/>
              </w:rPr>
              <w:t>4-5</w:t>
            </w:r>
            <w:r>
              <w:rPr>
                <w:rFonts w:ascii="Times New Roman" w:hAnsi="Times New Roman"/>
                <w:sz w:val="24"/>
              </w:rPr>
              <w:t>)</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б) подвижные и спортивные игры и упражнения на прогулке</w:t>
            </w:r>
          </w:p>
        </w:tc>
        <w:tc>
          <w:tcPr>
            <w:tcW w:w="5774" w:type="dxa"/>
          </w:tcPr>
          <w:p w:rsidR="00B051A1" w:rsidRPr="00A85C89" w:rsidRDefault="00B051A1" w:rsidP="00BF0DE2">
            <w:pPr>
              <w:spacing w:line="360" w:lineRule="auto"/>
              <w:rPr>
                <w:rFonts w:ascii="Times New Roman" w:hAnsi="Times New Roman"/>
                <w:sz w:val="24"/>
              </w:rPr>
            </w:pPr>
            <w:r>
              <w:rPr>
                <w:rFonts w:ascii="Times New Roman" w:hAnsi="Times New Roman"/>
                <w:sz w:val="24"/>
              </w:rPr>
              <w:t>Ежедневно, на каждой прогулке (</w:t>
            </w:r>
            <w:r w:rsidR="00BF0DE2">
              <w:rPr>
                <w:rFonts w:ascii="Times New Roman" w:hAnsi="Times New Roman"/>
                <w:sz w:val="24"/>
              </w:rPr>
              <w:t>10-15</w:t>
            </w:r>
            <w:r>
              <w:rPr>
                <w:rFonts w:ascii="Times New Roman" w:hAnsi="Times New Roman"/>
                <w:sz w:val="24"/>
              </w:rPr>
              <w:t>)</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40408D" w:rsidP="00F97D24">
            <w:pPr>
              <w:spacing w:line="360" w:lineRule="auto"/>
              <w:rPr>
                <w:rFonts w:ascii="Times New Roman" w:hAnsi="Times New Roman"/>
                <w:sz w:val="24"/>
              </w:rPr>
            </w:pPr>
            <w:r>
              <w:rPr>
                <w:rFonts w:ascii="Times New Roman" w:hAnsi="Times New Roman"/>
                <w:sz w:val="24"/>
              </w:rPr>
              <w:t>в</w:t>
            </w:r>
            <w:r w:rsidR="00B051A1">
              <w:rPr>
                <w:rFonts w:ascii="Times New Roman" w:hAnsi="Times New Roman"/>
                <w:sz w:val="24"/>
              </w:rPr>
              <w:t>) физкультминутки (в середине статического занятия)</w:t>
            </w:r>
          </w:p>
        </w:tc>
        <w:tc>
          <w:tcPr>
            <w:tcW w:w="5774" w:type="dxa"/>
          </w:tcPr>
          <w:p w:rsidR="00B051A1" w:rsidRPr="00A85C89" w:rsidRDefault="0040408D" w:rsidP="0040408D">
            <w:pPr>
              <w:spacing w:line="360" w:lineRule="auto"/>
              <w:rPr>
                <w:rFonts w:ascii="Times New Roman" w:hAnsi="Times New Roman"/>
                <w:sz w:val="24"/>
              </w:rPr>
            </w:pPr>
            <w:r>
              <w:rPr>
                <w:rFonts w:ascii="Times New Roman" w:hAnsi="Times New Roman"/>
                <w:sz w:val="24"/>
              </w:rPr>
              <w:t>1</w:t>
            </w:r>
            <w:r w:rsidR="00B051A1">
              <w:rPr>
                <w:rFonts w:ascii="Times New Roman" w:hAnsi="Times New Roman"/>
                <w:sz w:val="24"/>
              </w:rPr>
              <w:t>-</w:t>
            </w:r>
            <w:r>
              <w:rPr>
                <w:rFonts w:ascii="Times New Roman" w:hAnsi="Times New Roman"/>
                <w:sz w:val="24"/>
              </w:rPr>
              <w:t>3</w:t>
            </w:r>
            <w:r w:rsidR="00B051A1">
              <w:rPr>
                <w:rFonts w:ascii="Times New Roman" w:hAnsi="Times New Roman"/>
                <w:sz w:val="24"/>
              </w:rPr>
              <w:t xml:space="preserve"> ежедневно в зависимости от вида и содержания занятий</w:t>
            </w:r>
          </w:p>
        </w:tc>
      </w:tr>
      <w:tr w:rsidR="00B051A1" w:rsidTr="00A95508">
        <w:tc>
          <w:tcPr>
            <w:tcW w:w="2409" w:type="dxa"/>
            <w:vMerge w:val="restart"/>
          </w:tcPr>
          <w:p w:rsidR="00B051A1" w:rsidRPr="00A85C89" w:rsidRDefault="00B051A1" w:rsidP="00F97D24">
            <w:pPr>
              <w:spacing w:line="360" w:lineRule="auto"/>
              <w:rPr>
                <w:rFonts w:ascii="Times New Roman" w:hAnsi="Times New Roman"/>
                <w:sz w:val="24"/>
              </w:rPr>
            </w:pPr>
            <w:r>
              <w:rPr>
                <w:rFonts w:ascii="Times New Roman" w:hAnsi="Times New Roman"/>
                <w:sz w:val="24"/>
              </w:rPr>
              <w:t>Самостоятельная двигательная деятельность</w:t>
            </w:r>
          </w:p>
        </w:tc>
        <w:tc>
          <w:tcPr>
            <w:tcW w:w="7410"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а) самостоятельное использование физкультурного и спортивно-игрового оборудования</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r w:rsidR="00B051A1" w:rsidTr="00A95508">
        <w:tc>
          <w:tcPr>
            <w:tcW w:w="2409" w:type="dxa"/>
            <w:vMerge/>
          </w:tcPr>
          <w:p w:rsidR="00B051A1" w:rsidRPr="00A85C89" w:rsidRDefault="00B051A1" w:rsidP="00F97D24">
            <w:pPr>
              <w:spacing w:line="360" w:lineRule="auto"/>
              <w:rPr>
                <w:rFonts w:ascii="Times New Roman" w:hAnsi="Times New Roman"/>
                <w:sz w:val="24"/>
              </w:rPr>
            </w:pPr>
          </w:p>
        </w:tc>
        <w:tc>
          <w:tcPr>
            <w:tcW w:w="7410" w:type="dxa"/>
          </w:tcPr>
          <w:p w:rsidR="00B051A1" w:rsidRPr="00A85C89" w:rsidRDefault="0040408D" w:rsidP="0040408D">
            <w:pPr>
              <w:spacing w:line="360" w:lineRule="auto"/>
              <w:rPr>
                <w:rFonts w:ascii="Times New Roman" w:hAnsi="Times New Roman"/>
                <w:sz w:val="24"/>
              </w:rPr>
            </w:pPr>
            <w:r>
              <w:rPr>
                <w:rFonts w:ascii="Times New Roman" w:hAnsi="Times New Roman"/>
                <w:sz w:val="24"/>
              </w:rPr>
              <w:t>б</w:t>
            </w:r>
            <w:r w:rsidR="00B051A1">
              <w:rPr>
                <w:rFonts w:ascii="Times New Roman" w:hAnsi="Times New Roman"/>
                <w:sz w:val="24"/>
              </w:rPr>
              <w:t>) самостоятельные подвижные и спортивные игры</w:t>
            </w:r>
          </w:p>
        </w:tc>
        <w:tc>
          <w:tcPr>
            <w:tcW w:w="5774" w:type="dxa"/>
          </w:tcPr>
          <w:p w:rsidR="00B051A1" w:rsidRPr="00A85C89" w:rsidRDefault="00B051A1" w:rsidP="00F97D24">
            <w:pPr>
              <w:spacing w:line="360" w:lineRule="auto"/>
              <w:rPr>
                <w:rFonts w:ascii="Times New Roman" w:hAnsi="Times New Roman"/>
                <w:sz w:val="24"/>
              </w:rPr>
            </w:pPr>
            <w:r>
              <w:rPr>
                <w:rFonts w:ascii="Times New Roman" w:hAnsi="Times New Roman"/>
                <w:sz w:val="24"/>
              </w:rPr>
              <w:t xml:space="preserve">Ежедневно </w:t>
            </w:r>
          </w:p>
        </w:tc>
      </w:tr>
    </w:tbl>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3011CA" w:rsidRDefault="003011CA" w:rsidP="00D11CC4">
      <w:pPr>
        <w:spacing w:after="0" w:line="360" w:lineRule="auto"/>
        <w:jc w:val="center"/>
        <w:rPr>
          <w:rFonts w:ascii="Times New Roman" w:hAnsi="Times New Roman"/>
          <w:b/>
          <w:bCs/>
          <w:sz w:val="28"/>
          <w:szCs w:val="28"/>
          <w:lang w:eastAsia="ru-RU"/>
        </w:rPr>
      </w:pPr>
    </w:p>
    <w:p w:rsidR="0040408D" w:rsidRDefault="0040408D" w:rsidP="00D11CC4">
      <w:pPr>
        <w:spacing w:after="0" w:line="360" w:lineRule="auto"/>
        <w:jc w:val="center"/>
        <w:rPr>
          <w:rFonts w:ascii="Times New Roman" w:hAnsi="Times New Roman"/>
          <w:b/>
          <w:bCs/>
          <w:sz w:val="28"/>
          <w:szCs w:val="28"/>
          <w:lang w:eastAsia="ru-RU"/>
        </w:rPr>
      </w:pPr>
    </w:p>
    <w:p w:rsidR="006650B2" w:rsidRDefault="003F0F45" w:rsidP="00D11CC4">
      <w:pPr>
        <w:spacing w:after="0" w:line="360" w:lineRule="auto"/>
        <w:jc w:val="center"/>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3011CA" w:rsidRPr="003011CA" w:rsidRDefault="003011CA" w:rsidP="003011CA">
      <w:pPr>
        <w:spacing w:after="0"/>
        <w:jc w:val="both"/>
        <w:rPr>
          <w:rFonts w:ascii="Times New Roman" w:hAnsi="Times New Roman"/>
          <w:iCs/>
          <w:spacing w:val="-2"/>
          <w:sz w:val="28"/>
          <w:szCs w:val="28"/>
        </w:rPr>
      </w:pP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 Гербова В.В. Развитие речи в детском саду. Конспекты занятий с детьми 2-3 лет.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2. 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3. Колдина Д.Н. Лепка в ясельных группах детского сада: Конспекты занятий с детьми 2-3 лет. – 2-е изд., испр. и доп.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4. Колдина Д.Н. Аппликация в ясельных группах детского сада. Конспекты занятий с детьми 2-3 лет. – 2-е изд., испр. и доп. – М.: МОЗАИКА-СИНТЕЗ, 2021.</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5. Федорова С. Ю. Примерные планы физкультурных занятий с детьми 2-3 лет. Вторая группа раннего возраста. – М.: МОЗАИКА-СИНТЕЗ, 2018.</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6. Ефанова З.А. Познание предметного мира. Группа раннего возраста (от 2 до 3 лет). – Волгоград: Учитель.</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7. Комплексные занятия по программе "От рождения до школы" под редакцией Н.Е. Вераксы, Т.С. Комаровой, М.А. Васильевой. Первая младшая группа. - М.: Учитель, 2014.</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Сентябрь-ноябрь /авт.-сост. О.Н.Небыкова. – Волгоград: Учитель, 2017.</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Декабрь-февраль /авт.-сост. О.Н.Небыкова. – Волгоград: Учитель, 2017.</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Группа раннего возраста (от 2 до 3 лет). Март-май /авт.-сост. О.Н.Небыкова. – Волгоград: Учитель, 2017.</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11. Абрамова Л.В., Слепцова И.Ф. Социально-коммуникативное развитие дошкольников. Вторая группа раннего возраста. 2-3 года. – 2-е изд., испр. и доп.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t>12. Степаненкова Э.Я.  Сборник подвижных игр. Для занятий с детьми 2-7 лет. – М.: МОЗАИКА-СИНТЕЗ, 2020.</w:t>
      </w:r>
    </w:p>
    <w:p w:rsidR="003011CA" w:rsidRPr="003011CA" w:rsidRDefault="003011CA" w:rsidP="003011CA">
      <w:pPr>
        <w:spacing w:after="0"/>
        <w:ind w:firstLine="567"/>
        <w:jc w:val="both"/>
        <w:rPr>
          <w:rFonts w:ascii="Times New Roman" w:hAnsi="Times New Roman"/>
          <w:iCs/>
          <w:spacing w:val="-2"/>
          <w:sz w:val="28"/>
          <w:szCs w:val="28"/>
        </w:rPr>
      </w:pPr>
      <w:r w:rsidRPr="003011CA">
        <w:rPr>
          <w:rFonts w:ascii="Times New Roman" w:hAnsi="Times New Roman"/>
          <w:iCs/>
          <w:spacing w:val="-2"/>
          <w:sz w:val="28"/>
          <w:szCs w:val="28"/>
        </w:rPr>
        <w:lastRenderedPageBreak/>
        <w:t>13.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Группа раннего возраста (от 2 до 3 лет) /авт.-сост. О.Н.Небыкова. – Волгоград: Учитель, 2018.</w:t>
      </w:r>
    </w:p>
    <w:p w:rsidR="006650B2" w:rsidRPr="003011CA" w:rsidRDefault="003011CA" w:rsidP="003011CA">
      <w:pPr>
        <w:spacing w:after="0"/>
        <w:ind w:firstLine="567"/>
        <w:jc w:val="both"/>
      </w:pPr>
      <w:r w:rsidRPr="003011CA">
        <w:rPr>
          <w:rFonts w:ascii="Times New Roman" w:hAnsi="Times New Roman"/>
          <w:iCs/>
          <w:spacing w:val="-2"/>
          <w:sz w:val="28"/>
          <w:szCs w:val="28"/>
        </w:rPr>
        <w:t>14. Свободные интернет-источники.</w:t>
      </w:r>
    </w:p>
    <w:sectPr w:rsidR="006650B2" w:rsidRPr="003011CA" w:rsidSect="00FD64E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097" w:rsidRDefault="003B5097" w:rsidP="006650B2">
      <w:pPr>
        <w:spacing w:after="0" w:line="240" w:lineRule="auto"/>
      </w:pPr>
      <w:r>
        <w:separator/>
      </w:r>
    </w:p>
  </w:endnote>
  <w:endnote w:type="continuationSeparator" w:id="1">
    <w:p w:rsidR="003B5097" w:rsidRDefault="003B5097" w:rsidP="0066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7F" w:rsidRDefault="008A0BE5">
    <w:pPr>
      <w:pStyle w:val="a9"/>
      <w:jc w:val="center"/>
    </w:pPr>
    <w:fldSimple w:instr="PAGE   \* MERGEFORMAT">
      <w:r w:rsidR="00585C5A">
        <w:rPr>
          <w:noProof/>
        </w:rPr>
        <w:t>2</w:t>
      </w:r>
    </w:fldSimple>
  </w:p>
  <w:p w:rsidR="00467C7F" w:rsidRDefault="00467C7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097" w:rsidRDefault="003B5097" w:rsidP="006650B2">
      <w:pPr>
        <w:spacing w:after="0" w:line="240" w:lineRule="auto"/>
      </w:pPr>
      <w:r>
        <w:separator/>
      </w:r>
    </w:p>
  </w:footnote>
  <w:footnote w:type="continuationSeparator" w:id="1">
    <w:p w:rsidR="003B5097" w:rsidRDefault="003B5097" w:rsidP="00665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BB20E8C"/>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20"/>
        </w:tabs>
        <w:ind w:left="720" w:hanging="360"/>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080"/>
        </w:tabs>
        <w:ind w:left="1080" w:hanging="72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440"/>
        </w:tabs>
        <w:ind w:left="1440" w:hanging="108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1800"/>
        </w:tabs>
        <w:ind w:left="1800" w:hanging="1440"/>
      </w:pPr>
      <w:rPr>
        <w:rFonts w:cs="Times New Roman" w:hint="default"/>
      </w:rPr>
    </w:lvl>
    <w:lvl w:ilvl="8">
      <w:start w:val="1"/>
      <w:numFmt w:val="decimal"/>
      <w:isLgl/>
      <w:lvlText w:val="%1.%2.%3.%4.%5.%6.%7.%8.%9"/>
      <w:lvlJc w:val="left"/>
      <w:pPr>
        <w:tabs>
          <w:tab w:val="left" w:pos="2160"/>
        </w:tabs>
        <w:ind w:left="2160" w:hanging="1800"/>
      </w:pPr>
      <w:rPr>
        <w:rFonts w:cs="Times New Roman" w:hint="default"/>
      </w:rPr>
    </w:lvl>
  </w:abstractNum>
  <w:abstractNum w:abstractNumId="1">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2">
    <w:nsid w:val="02216606"/>
    <w:multiLevelType w:val="hybridMultilevel"/>
    <w:tmpl w:val="76029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00454"/>
    <w:multiLevelType w:val="hybridMultilevel"/>
    <w:tmpl w:val="671AE7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D612F0"/>
    <w:multiLevelType w:val="hybridMultilevel"/>
    <w:tmpl w:val="78CA38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97BE9"/>
    <w:multiLevelType w:val="hybridMultilevel"/>
    <w:tmpl w:val="EC2CFB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745052"/>
    <w:multiLevelType w:val="hybridMultilevel"/>
    <w:tmpl w:val="57BAF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BC5C62"/>
    <w:multiLevelType w:val="hybridMultilevel"/>
    <w:tmpl w:val="BAE46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321BA2"/>
    <w:multiLevelType w:val="hybridMultilevel"/>
    <w:tmpl w:val="B86A54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30F65"/>
    <w:multiLevelType w:val="hybridMultilevel"/>
    <w:tmpl w:val="A46077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F90857"/>
    <w:multiLevelType w:val="hybridMultilevel"/>
    <w:tmpl w:val="327654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840E7"/>
    <w:multiLevelType w:val="hybridMultilevel"/>
    <w:tmpl w:val="432C5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312E0A"/>
    <w:multiLevelType w:val="hybridMultilevel"/>
    <w:tmpl w:val="C8BC82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FE7D82"/>
    <w:multiLevelType w:val="hybridMultilevel"/>
    <w:tmpl w:val="4BCEAC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901803"/>
    <w:multiLevelType w:val="hybridMultilevel"/>
    <w:tmpl w:val="9C8073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60E43"/>
    <w:multiLevelType w:val="hybridMultilevel"/>
    <w:tmpl w:val="8B22FB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FD3FC4"/>
    <w:multiLevelType w:val="hybridMultilevel"/>
    <w:tmpl w:val="00145E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3752C4"/>
    <w:multiLevelType w:val="hybridMultilevel"/>
    <w:tmpl w:val="010A5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6B61622"/>
    <w:multiLevelType w:val="hybridMultilevel"/>
    <w:tmpl w:val="80BC4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506CAA"/>
    <w:multiLevelType w:val="hybridMultilevel"/>
    <w:tmpl w:val="F53A6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022A97"/>
    <w:multiLevelType w:val="hybridMultilevel"/>
    <w:tmpl w:val="57C8F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DF69E9"/>
    <w:multiLevelType w:val="hybridMultilevel"/>
    <w:tmpl w:val="BA0034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C01A02"/>
    <w:multiLevelType w:val="hybridMultilevel"/>
    <w:tmpl w:val="F6384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8E028A"/>
    <w:multiLevelType w:val="hybridMultilevel"/>
    <w:tmpl w:val="36F4A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93109C"/>
    <w:multiLevelType w:val="hybridMultilevel"/>
    <w:tmpl w:val="B8ECAF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1D67DF"/>
    <w:multiLevelType w:val="hybridMultilevel"/>
    <w:tmpl w:val="24F88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585F8A"/>
    <w:multiLevelType w:val="hybridMultilevel"/>
    <w:tmpl w:val="E2B285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EF71FD"/>
    <w:multiLevelType w:val="hybridMultilevel"/>
    <w:tmpl w:val="A3707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B35471"/>
    <w:multiLevelType w:val="hybridMultilevel"/>
    <w:tmpl w:val="79AAD8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464530"/>
    <w:multiLevelType w:val="hybridMultilevel"/>
    <w:tmpl w:val="05EA2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9229E1"/>
    <w:multiLevelType w:val="hybridMultilevel"/>
    <w:tmpl w:val="8B1E79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C94246"/>
    <w:multiLevelType w:val="hybridMultilevel"/>
    <w:tmpl w:val="7AE078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D07DE5"/>
    <w:multiLevelType w:val="hybridMultilevel"/>
    <w:tmpl w:val="3772A3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874214"/>
    <w:multiLevelType w:val="hybridMultilevel"/>
    <w:tmpl w:val="7794E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BE017D"/>
    <w:multiLevelType w:val="hybridMultilevel"/>
    <w:tmpl w:val="6EEE0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BF1AB1"/>
    <w:multiLevelType w:val="hybridMultilevel"/>
    <w:tmpl w:val="4E742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344F1"/>
    <w:multiLevelType w:val="hybridMultilevel"/>
    <w:tmpl w:val="13BC80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DD7F38"/>
    <w:multiLevelType w:val="hybridMultilevel"/>
    <w:tmpl w:val="4B5681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524479"/>
    <w:multiLevelType w:val="hybridMultilevel"/>
    <w:tmpl w:val="3DC62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8"/>
  </w:num>
  <w:num w:numId="4">
    <w:abstractNumId w:val="18"/>
  </w:num>
  <w:num w:numId="5">
    <w:abstractNumId w:val="3"/>
  </w:num>
  <w:num w:numId="6">
    <w:abstractNumId w:val="11"/>
  </w:num>
  <w:num w:numId="7">
    <w:abstractNumId w:val="39"/>
  </w:num>
  <w:num w:numId="8">
    <w:abstractNumId w:val="19"/>
  </w:num>
  <w:num w:numId="9">
    <w:abstractNumId w:val="4"/>
  </w:num>
  <w:num w:numId="10">
    <w:abstractNumId w:val="37"/>
  </w:num>
  <w:num w:numId="11">
    <w:abstractNumId w:val="31"/>
  </w:num>
  <w:num w:numId="12">
    <w:abstractNumId w:val="27"/>
  </w:num>
  <w:num w:numId="13">
    <w:abstractNumId w:val="10"/>
  </w:num>
  <w:num w:numId="14">
    <w:abstractNumId w:val="24"/>
  </w:num>
  <w:num w:numId="15">
    <w:abstractNumId w:val="2"/>
  </w:num>
  <w:num w:numId="16">
    <w:abstractNumId w:val="21"/>
  </w:num>
  <w:num w:numId="17">
    <w:abstractNumId w:val="17"/>
  </w:num>
  <w:num w:numId="18">
    <w:abstractNumId w:val="22"/>
  </w:num>
  <w:num w:numId="19">
    <w:abstractNumId w:val="34"/>
  </w:num>
  <w:num w:numId="20">
    <w:abstractNumId w:val="15"/>
  </w:num>
  <w:num w:numId="21">
    <w:abstractNumId w:val="7"/>
  </w:num>
  <w:num w:numId="22">
    <w:abstractNumId w:val="13"/>
  </w:num>
  <w:num w:numId="23">
    <w:abstractNumId w:val="36"/>
  </w:num>
  <w:num w:numId="24">
    <w:abstractNumId w:val="32"/>
  </w:num>
  <w:num w:numId="25">
    <w:abstractNumId w:val="30"/>
  </w:num>
  <w:num w:numId="26">
    <w:abstractNumId w:val="25"/>
  </w:num>
  <w:num w:numId="27">
    <w:abstractNumId w:val="23"/>
  </w:num>
  <w:num w:numId="28">
    <w:abstractNumId w:val="35"/>
  </w:num>
  <w:num w:numId="29">
    <w:abstractNumId w:val="26"/>
  </w:num>
  <w:num w:numId="30">
    <w:abstractNumId w:val="20"/>
  </w:num>
  <w:num w:numId="31">
    <w:abstractNumId w:val="6"/>
  </w:num>
  <w:num w:numId="32">
    <w:abstractNumId w:val="33"/>
  </w:num>
  <w:num w:numId="33">
    <w:abstractNumId w:val="40"/>
  </w:num>
  <w:num w:numId="34">
    <w:abstractNumId w:val="8"/>
  </w:num>
  <w:num w:numId="35">
    <w:abstractNumId w:val="5"/>
  </w:num>
  <w:num w:numId="36">
    <w:abstractNumId w:val="29"/>
  </w:num>
  <w:num w:numId="37">
    <w:abstractNumId w:val="9"/>
  </w:num>
  <w:num w:numId="38">
    <w:abstractNumId w:val="28"/>
  </w:num>
  <w:num w:numId="39">
    <w:abstractNumId w:val="16"/>
  </w:num>
  <w:num w:numId="40">
    <w:abstractNumId w:val="12"/>
  </w:num>
  <w:num w:numId="41">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0B2"/>
    <w:rsid w:val="0000340B"/>
    <w:rsid w:val="000A331F"/>
    <w:rsid w:val="000C6BF9"/>
    <w:rsid w:val="000C7819"/>
    <w:rsid w:val="000E1B3E"/>
    <w:rsid w:val="0011744B"/>
    <w:rsid w:val="00142EA9"/>
    <w:rsid w:val="00154B5C"/>
    <w:rsid w:val="001630F1"/>
    <w:rsid w:val="00180521"/>
    <w:rsid w:val="001A118D"/>
    <w:rsid w:val="0020579A"/>
    <w:rsid w:val="00225425"/>
    <w:rsid w:val="00232EAF"/>
    <w:rsid w:val="00234C19"/>
    <w:rsid w:val="00234E9C"/>
    <w:rsid w:val="002F5A3A"/>
    <w:rsid w:val="003011CA"/>
    <w:rsid w:val="003043DF"/>
    <w:rsid w:val="003364E4"/>
    <w:rsid w:val="003A51C0"/>
    <w:rsid w:val="003B5097"/>
    <w:rsid w:val="003D1F88"/>
    <w:rsid w:val="003F0F45"/>
    <w:rsid w:val="0040352D"/>
    <w:rsid w:val="0040408D"/>
    <w:rsid w:val="004204E9"/>
    <w:rsid w:val="00440A35"/>
    <w:rsid w:val="00467C7F"/>
    <w:rsid w:val="00477D1F"/>
    <w:rsid w:val="004A2DA4"/>
    <w:rsid w:val="004B6D9E"/>
    <w:rsid w:val="004C22A1"/>
    <w:rsid w:val="004E3317"/>
    <w:rsid w:val="004F0725"/>
    <w:rsid w:val="00505FFD"/>
    <w:rsid w:val="00507A99"/>
    <w:rsid w:val="00560915"/>
    <w:rsid w:val="00574DB5"/>
    <w:rsid w:val="00585C5A"/>
    <w:rsid w:val="005A6F61"/>
    <w:rsid w:val="005C41B1"/>
    <w:rsid w:val="005F3B14"/>
    <w:rsid w:val="00632857"/>
    <w:rsid w:val="00664CE8"/>
    <w:rsid w:val="006650B2"/>
    <w:rsid w:val="00672747"/>
    <w:rsid w:val="006861C6"/>
    <w:rsid w:val="006C244F"/>
    <w:rsid w:val="006C3F82"/>
    <w:rsid w:val="006C4779"/>
    <w:rsid w:val="006D3628"/>
    <w:rsid w:val="006E18AE"/>
    <w:rsid w:val="0071355E"/>
    <w:rsid w:val="00730858"/>
    <w:rsid w:val="00744768"/>
    <w:rsid w:val="00750142"/>
    <w:rsid w:val="007770D3"/>
    <w:rsid w:val="007800C2"/>
    <w:rsid w:val="007934D6"/>
    <w:rsid w:val="0079640F"/>
    <w:rsid w:val="007A2DA6"/>
    <w:rsid w:val="007C1CA8"/>
    <w:rsid w:val="007C6598"/>
    <w:rsid w:val="007D177F"/>
    <w:rsid w:val="008553A8"/>
    <w:rsid w:val="00865F4B"/>
    <w:rsid w:val="00896323"/>
    <w:rsid w:val="008A037B"/>
    <w:rsid w:val="008A0BE5"/>
    <w:rsid w:val="008A4498"/>
    <w:rsid w:val="008D1FBB"/>
    <w:rsid w:val="008D57D3"/>
    <w:rsid w:val="008F4B2D"/>
    <w:rsid w:val="00905350"/>
    <w:rsid w:val="00931F6B"/>
    <w:rsid w:val="009A21EC"/>
    <w:rsid w:val="009D7476"/>
    <w:rsid w:val="00A10828"/>
    <w:rsid w:val="00A30E58"/>
    <w:rsid w:val="00A3544E"/>
    <w:rsid w:val="00A4248B"/>
    <w:rsid w:val="00A43602"/>
    <w:rsid w:val="00A66C89"/>
    <w:rsid w:val="00A73995"/>
    <w:rsid w:val="00A95508"/>
    <w:rsid w:val="00AA2ED7"/>
    <w:rsid w:val="00AD7E84"/>
    <w:rsid w:val="00B051A1"/>
    <w:rsid w:val="00B20E3B"/>
    <w:rsid w:val="00B40BA9"/>
    <w:rsid w:val="00B73B25"/>
    <w:rsid w:val="00B766A8"/>
    <w:rsid w:val="00B87695"/>
    <w:rsid w:val="00BC0683"/>
    <w:rsid w:val="00BC07DA"/>
    <w:rsid w:val="00BC3DD9"/>
    <w:rsid w:val="00BF0DE2"/>
    <w:rsid w:val="00C30D6D"/>
    <w:rsid w:val="00C43946"/>
    <w:rsid w:val="00C47913"/>
    <w:rsid w:val="00C547B1"/>
    <w:rsid w:val="00C8406B"/>
    <w:rsid w:val="00CC3A00"/>
    <w:rsid w:val="00CD1D97"/>
    <w:rsid w:val="00CD2058"/>
    <w:rsid w:val="00CD3714"/>
    <w:rsid w:val="00CD6FE8"/>
    <w:rsid w:val="00CF6986"/>
    <w:rsid w:val="00D11CC4"/>
    <w:rsid w:val="00D1547D"/>
    <w:rsid w:val="00D1717D"/>
    <w:rsid w:val="00D25E12"/>
    <w:rsid w:val="00DA7B59"/>
    <w:rsid w:val="00E16696"/>
    <w:rsid w:val="00E4415E"/>
    <w:rsid w:val="00E82881"/>
    <w:rsid w:val="00EB426F"/>
    <w:rsid w:val="00ED32B9"/>
    <w:rsid w:val="00F44B66"/>
    <w:rsid w:val="00F947F4"/>
    <w:rsid w:val="00F97D24"/>
    <w:rsid w:val="00FD64E6"/>
    <w:rsid w:val="00FE1761"/>
    <w:rsid w:val="00FE317B"/>
    <w:rsid w:val="00FE6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B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50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uiPriority w:val="99"/>
    <w:rsid w:val="006650B2"/>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6650B2"/>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34"/>
    <w:qFormat/>
    <w:rsid w:val="006650B2"/>
    <w:pPr>
      <w:ind w:left="720"/>
      <w:contextualSpacing/>
    </w:pPr>
  </w:style>
  <w:style w:type="paragraph" w:styleId="a6">
    <w:name w:val="footnote text"/>
    <w:basedOn w:val="a"/>
    <w:link w:val="a7"/>
    <w:uiPriority w:val="99"/>
    <w:rsid w:val="006650B2"/>
    <w:pPr>
      <w:spacing w:after="0" w:line="240" w:lineRule="auto"/>
    </w:pPr>
    <w:rPr>
      <w:sz w:val="20"/>
      <w:szCs w:val="20"/>
    </w:rPr>
  </w:style>
  <w:style w:type="character" w:customStyle="1" w:styleId="a7">
    <w:name w:val="Текст сноски Знак"/>
    <w:basedOn w:val="a0"/>
    <w:link w:val="a6"/>
    <w:uiPriority w:val="99"/>
    <w:rsid w:val="006650B2"/>
    <w:rPr>
      <w:rFonts w:cs="Times New Roman"/>
      <w:sz w:val="20"/>
      <w:szCs w:val="20"/>
    </w:rPr>
  </w:style>
  <w:style w:type="character" w:styleId="a8">
    <w:name w:val="footnote reference"/>
    <w:basedOn w:val="a0"/>
    <w:uiPriority w:val="99"/>
    <w:rsid w:val="006650B2"/>
    <w:rPr>
      <w:rFonts w:cs="Times New Roman"/>
      <w:vertAlign w:val="superscript"/>
    </w:rPr>
  </w:style>
  <w:style w:type="paragraph" w:styleId="a9">
    <w:name w:val="footer"/>
    <w:basedOn w:val="a"/>
    <w:link w:val="aa"/>
    <w:uiPriority w:val="99"/>
    <w:rsid w:val="006650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650B2"/>
    <w:rPr>
      <w:rFonts w:cs="Times New Roman"/>
    </w:rPr>
  </w:style>
  <w:style w:type="character" w:customStyle="1" w:styleId="c0">
    <w:name w:val="c0"/>
    <w:basedOn w:val="a0"/>
    <w:uiPriority w:val="99"/>
    <w:rsid w:val="006650B2"/>
    <w:rPr>
      <w:rFonts w:cs="Times New Roman"/>
    </w:rPr>
  </w:style>
  <w:style w:type="character" w:customStyle="1" w:styleId="c1">
    <w:name w:val="c1"/>
    <w:basedOn w:val="a0"/>
    <w:uiPriority w:val="99"/>
    <w:rsid w:val="006650B2"/>
    <w:rPr>
      <w:rFonts w:cs="Times New Roman"/>
    </w:rPr>
  </w:style>
  <w:style w:type="paragraph" w:customStyle="1" w:styleId="c212">
    <w:name w:val="c212"/>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6650B2"/>
    <w:pPr>
      <w:spacing w:before="100" w:beforeAutospacing="1" w:after="100" w:afterAutospacing="1" w:line="240" w:lineRule="auto"/>
    </w:pPr>
    <w:rPr>
      <w:rFonts w:ascii="Times New Roman" w:hAnsi="Times New Roman"/>
      <w:sz w:val="24"/>
      <w:szCs w:val="24"/>
      <w:lang w:eastAsia="ru-RU"/>
    </w:rPr>
  </w:style>
  <w:style w:type="table" w:customStyle="1" w:styleId="51">
    <w:name w:val="Сетка таблицы51"/>
    <w:basedOn w:val="a1"/>
    <w:next w:val="a3"/>
    <w:uiPriority w:val="59"/>
    <w:rsid w:val="00FD64E6"/>
    <w:rPr>
      <w:rFonts w:ascii="Times New Roman" w:eastAsiaTheme="minorHAnsi" w:hAnsi="Times New Roman" w:cstheme="minorBidi"/>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3"/>
    <w:uiPriority w:val="59"/>
    <w:rsid w:val="00B73B2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234C19"/>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234C19"/>
    <w:rPr>
      <w:rFonts w:ascii="Times New Roman" w:eastAsia="Times New Roman" w:hAnsi="Times New Roman"/>
      <w:sz w:val="24"/>
      <w:szCs w:val="24"/>
      <w:lang w:eastAsia="en-US"/>
    </w:rPr>
  </w:style>
  <w:style w:type="paragraph" w:customStyle="1" w:styleId="Heading1">
    <w:name w:val="Heading 1"/>
    <w:basedOn w:val="a"/>
    <w:uiPriority w:val="1"/>
    <w:qFormat/>
    <w:rsid w:val="00234C19"/>
    <w:pPr>
      <w:widowControl w:val="0"/>
      <w:autoSpaceDE w:val="0"/>
      <w:autoSpaceDN w:val="0"/>
      <w:spacing w:after="0" w:line="240" w:lineRule="auto"/>
      <w:ind w:left="921"/>
      <w:outlineLvl w:val="1"/>
    </w:pPr>
    <w:rPr>
      <w:rFonts w:ascii="Times New Roman" w:eastAsia="Times New Roman" w:hAnsi="Times New Roman"/>
      <w:b/>
      <w:bCs/>
      <w:sz w:val="24"/>
      <w:szCs w:val="24"/>
    </w:rPr>
  </w:style>
  <w:style w:type="paragraph" w:customStyle="1" w:styleId="Heading2">
    <w:name w:val="Heading 2"/>
    <w:basedOn w:val="a"/>
    <w:uiPriority w:val="1"/>
    <w:qFormat/>
    <w:rsid w:val="00234C19"/>
    <w:pPr>
      <w:widowControl w:val="0"/>
      <w:autoSpaceDE w:val="0"/>
      <w:autoSpaceDN w:val="0"/>
      <w:spacing w:after="0" w:line="240" w:lineRule="auto"/>
      <w:ind w:left="921"/>
      <w:jc w:val="both"/>
      <w:outlineLvl w:val="2"/>
    </w:pPr>
    <w:rPr>
      <w:rFonts w:ascii="Times New Roman" w:eastAsia="Times New Roman" w:hAnsi="Times New Roman"/>
      <w:b/>
      <w:bCs/>
      <w:i/>
      <w:iCs/>
      <w:sz w:val="24"/>
      <w:szCs w:val="24"/>
    </w:rPr>
  </w:style>
  <w:style w:type="paragraph" w:styleId="ad">
    <w:name w:val="Title"/>
    <w:basedOn w:val="a"/>
    <w:link w:val="ae"/>
    <w:uiPriority w:val="1"/>
    <w:qFormat/>
    <w:rsid w:val="00234C19"/>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e">
    <w:name w:val="Название Знак"/>
    <w:basedOn w:val="a0"/>
    <w:link w:val="ad"/>
    <w:uiPriority w:val="1"/>
    <w:rsid w:val="00234C19"/>
    <w:rPr>
      <w:rFonts w:ascii="Times New Roman" w:eastAsia="Times New Roman" w:hAnsi="Times New Roman"/>
      <w:b/>
      <w:bCs/>
      <w:sz w:val="32"/>
      <w:szCs w:val="32"/>
      <w:lang w:eastAsia="en-US"/>
    </w:rPr>
  </w:style>
  <w:style w:type="paragraph" w:customStyle="1" w:styleId="TableParagraph">
    <w:name w:val="Table Paragraph"/>
    <w:basedOn w:val="a"/>
    <w:uiPriority w:val="1"/>
    <w:qFormat/>
    <w:rsid w:val="00234C19"/>
    <w:pPr>
      <w:widowControl w:val="0"/>
      <w:autoSpaceDE w:val="0"/>
      <w:autoSpaceDN w:val="0"/>
      <w:spacing w:before="92" w:after="0" w:line="240" w:lineRule="auto"/>
      <w:ind w:left="101"/>
    </w:pPr>
    <w:rPr>
      <w:rFonts w:ascii="Times New Roman" w:eastAsia="Times New Roman" w:hAnsi="Times New Roman"/>
    </w:rPr>
  </w:style>
  <w:style w:type="table" w:customStyle="1" w:styleId="10">
    <w:name w:val="Сетка таблицы1"/>
    <w:basedOn w:val="a1"/>
    <w:next w:val="a3"/>
    <w:uiPriority w:val="59"/>
    <w:rsid w:val="00467C7F"/>
    <w:rPr>
      <w:rFonts w:ascii="Times New Roman" w:eastAsia="Times New Roman" w:hAnsi="Times New Roman"/>
      <w:sz w:val="20"/>
      <w:szCs w:val="19"/>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585C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85C5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35575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1692</TotalTime>
  <Pages>1</Pages>
  <Words>12555</Words>
  <Characters>71570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МКДОУ ДС</cp:lastModifiedBy>
  <cp:revision>62</cp:revision>
  <cp:lastPrinted>2024-05-30T03:00:00Z</cp:lastPrinted>
  <dcterms:created xsi:type="dcterms:W3CDTF">2023-03-20T08:17:00Z</dcterms:created>
  <dcterms:modified xsi:type="dcterms:W3CDTF">2024-05-30T03:32:00Z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