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30" w:rsidRDefault="001A7830" w:rsidP="00866D37">
      <w:pPr>
        <w:pStyle w:val="a3"/>
        <w:jc w:val="both"/>
        <w:rPr>
          <w:noProof/>
          <w:lang w:eastAsia="ru-RU"/>
        </w:rPr>
      </w:pPr>
    </w:p>
    <w:p w:rsidR="001A7830" w:rsidRDefault="001A7830" w:rsidP="00866D37">
      <w:pPr>
        <w:pStyle w:val="a3"/>
        <w:jc w:val="both"/>
        <w:rPr>
          <w:noProof/>
          <w:lang w:eastAsia="ru-RU"/>
        </w:rPr>
      </w:pPr>
    </w:p>
    <w:p w:rsidR="001A7830" w:rsidRDefault="001A7830" w:rsidP="00866D37">
      <w:pPr>
        <w:pStyle w:val="a3"/>
        <w:jc w:val="both"/>
        <w:rPr>
          <w:rFonts w:ascii="Times New Roman" w:hAnsi="Times New Roman"/>
          <w:sz w:val="24"/>
          <w:szCs w:val="24"/>
        </w:rPr>
      </w:pPr>
      <w:r>
        <w:rPr>
          <w:noProof/>
          <w:lang w:eastAsia="ru-RU"/>
        </w:rPr>
        <w:drawing>
          <wp:inline distT="0" distB="0" distL="0" distR="0">
            <wp:extent cx="5940425" cy="8165358"/>
            <wp:effectExtent l="19050" t="0" r="3175" b="0"/>
            <wp:docPr id="1" name="Рисунок 1" descr="C:\Users\МКДОУ ДС\Desktop\скан\2023-12-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3-12-04\002.jpg"/>
                    <pic:cNvPicPr>
                      <a:picLocks noChangeAspect="1" noChangeArrowheads="1"/>
                    </pic:cNvPicPr>
                  </pic:nvPicPr>
                  <pic:blipFill>
                    <a:blip r:embed="rId4"/>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A7830" w:rsidRDefault="001A7830" w:rsidP="00866D37">
      <w:pPr>
        <w:pStyle w:val="a3"/>
        <w:jc w:val="both"/>
        <w:rPr>
          <w:rFonts w:ascii="Times New Roman" w:hAnsi="Times New Roman"/>
          <w:sz w:val="24"/>
          <w:szCs w:val="24"/>
        </w:rPr>
      </w:pPr>
    </w:p>
    <w:p w:rsidR="001A7830" w:rsidRDefault="001A7830" w:rsidP="00866D37">
      <w:pPr>
        <w:pStyle w:val="a3"/>
        <w:jc w:val="both"/>
        <w:rPr>
          <w:rFonts w:ascii="Times New Roman" w:hAnsi="Times New Roman"/>
          <w:sz w:val="24"/>
          <w:szCs w:val="24"/>
        </w:rPr>
      </w:pPr>
    </w:p>
    <w:p w:rsidR="001A7830" w:rsidRDefault="001A7830" w:rsidP="00866D37">
      <w:pPr>
        <w:pStyle w:val="a3"/>
        <w:jc w:val="both"/>
        <w:rPr>
          <w:rFonts w:ascii="Times New Roman" w:hAnsi="Times New Roman"/>
          <w:sz w:val="24"/>
          <w:szCs w:val="24"/>
        </w:rPr>
      </w:pPr>
    </w:p>
    <w:p w:rsidR="001A7830" w:rsidRDefault="001A7830" w:rsidP="00866D37">
      <w:pPr>
        <w:pStyle w:val="a3"/>
        <w:jc w:val="both"/>
        <w:rPr>
          <w:rFonts w:ascii="Times New Roman" w:hAnsi="Times New Roman"/>
          <w:sz w:val="24"/>
          <w:szCs w:val="24"/>
        </w:rPr>
      </w:pPr>
    </w:p>
    <w:p w:rsidR="001A7830" w:rsidRDefault="001A7830" w:rsidP="00866D37">
      <w:pPr>
        <w:pStyle w:val="a3"/>
        <w:jc w:val="both"/>
        <w:rPr>
          <w:rFonts w:ascii="Times New Roman" w:hAnsi="Times New Roman"/>
          <w:sz w:val="24"/>
          <w:szCs w:val="24"/>
        </w:rPr>
      </w:pPr>
    </w:p>
    <w:p w:rsidR="00F34CA4" w:rsidRPr="00866D37" w:rsidRDefault="00F34CA4" w:rsidP="00866D37">
      <w:pPr>
        <w:pStyle w:val="a3"/>
        <w:jc w:val="both"/>
        <w:rPr>
          <w:rFonts w:ascii="Times New Roman" w:hAnsi="Times New Roman"/>
          <w:sz w:val="24"/>
          <w:szCs w:val="24"/>
        </w:rPr>
      </w:pPr>
      <w:r w:rsidRPr="00866D37">
        <w:rPr>
          <w:rFonts w:ascii="Times New Roman" w:hAnsi="Times New Roman"/>
          <w:sz w:val="24"/>
          <w:szCs w:val="24"/>
        </w:rPr>
        <w:t>2.1.Принимает Устав образовательного учреждения, изменения и дополнения к нему с последующим представлением Учредителю для утверждения и реализации;</w:t>
      </w:r>
    </w:p>
    <w:p w:rsidR="00F34CA4" w:rsidRPr="00866D37" w:rsidRDefault="00F34CA4" w:rsidP="00866D37">
      <w:pPr>
        <w:pStyle w:val="a3"/>
        <w:jc w:val="both"/>
        <w:rPr>
          <w:rFonts w:ascii="Times New Roman" w:hAnsi="Times New Roman"/>
          <w:sz w:val="24"/>
          <w:szCs w:val="24"/>
        </w:rPr>
      </w:pPr>
      <w:r w:rsidRPr="00866D37">
        <w:rPr>
          <w:rFonts w:ascii="Times New Roman" w:hAnsi="Times New Roman"/>
          <w:sz w:val="24"/>
          <w:szCs w:val="24"/>
        </w:rPr>
        <w:t xml:space="preserve">2.2.Утверждает компонент образовательного учреждения государственного образовательного стандарта общего образования, профили </w:t>
      </w:r>
      <w:proofErr w:type="gramStart"/>
      <w:r w:rsidRPr="00866D37">
        <w:rPr>
          <w:rFonts w:ascii="Times New Roman" w:hAnsi="Times New Roman"/>
          <w:sz w:val="24"/>
          <w:szCs w:val="24"/>
        </w:rPr>
        <w:t>обучения (по представлению</w:t>
      </w:r>
      <w:proofErr w:type="gramEnd"/>
      <w:r w:rsidRPr="00866D37">
        <w:rPr>
          <w:rFonts w:ascii="Times New Roman" w:hAnsi="Times New Roman"/>
          <w:sz w:val="24"/>
          <w:szCs w:val="24"/>
        </w:rPr>
        <w:t xml:space="preserve"> руководителя образовательного учреждения после одобрения педагогическим советом образовательного учреждения);</w:t>
      </w:r>
    </w:p>
    <w:p w:rsidR="00AB57F6" w:rsidRPr="00866D37" w:rsidRDefault="00AB57F6" w:rsidP="00866D37">
      <w:pPr>
        <w:pStyle w:val="a3"/>
        <w:jc w:val="both"/>
        <w:rPr>
          <w:rFonts w:ascii="Times New Roman" w:hAnsi="Times New Roman"/>
          <w:sz w:val="24"/>
          <w:szCs w:val="24"/>
        </w:rPr>
      </w:pPr>
      <w:r w:rsidRPr="00866D37">
        <w:rPr>
          <w:rFonts w:ascii="Times New Roman" w:hAnsi="Times New Roman"/>
          <w:sz w:val="24"/>
          <w:szCs w:val="24"/>
        </w:rPr>
        <w:t>2.3.Утверждает программу развития образовательного учреждения (по представлению руководителя образовательного учреждения);</w:t>
      </w:r>
    </w:p>
    <w:p w:rsidR="00AB57F6" w:rsidRPr="00866D37" w:rsidRDefault="00AB57F6" w:rsidP="00866D37">
      <w:pPr>
        <w:pStyle w:val="a3"/>
        <w:jc w:val="both"/>
        <w:rPr>
          <w:rFonts w:ascii="Times New Roman" w:hAnsi="Times New Roman"/>
          <w:sz w:val="24"/>
          <w:szCs w:val="24"/>
        </w:rPr>
      </w:pPr>
      <w:r w:rsidRPr="00866D37">
        <w:rPr>
          <w:rFonts w:ascii="Times New Roman" w:hAnsi="Times New Roman"/>
          <w:sz w:val="24"/>
          <w:szCs w:val="24"/>
        </w:rPr>
        <w:t xml:space="preserve">2.4.Выделяет представителей из числа членов Совета (не являющихся работниками или обучающимися образовательного учреждения) в состав экспертных комиссий по лицензированию и аттестации донного образовательного учреждения, а также в состав конкурсной комиссии по проведению конкурса на замещение вакантной должности </w:t>
      </w:r>
      <w:proofErr w:type="gramStart"/>
      <w:r w:rsidRPr="00866D37">
        <w:rPr>
          <w:rFonts w:ascii="Times New Roman" w:hAnsi="Times New Roman"/>
          <w:sz w:val="24"/>
          <w:szCs w:val="24"/>
        </w:rPr>
        <w:t>заведующего</w:t>
      </w:r>
      <w:proofErr w:type="gramEnd"/>
      <w:r w:rsidRPr="00866D37">
        <w:rPr>
          <w:rFonts w:ascii="Times New Roman" w:hAnsi="Times New Roman"/>
          <w:sz w:val="24"/>
          <w:szCs w:val="24"/>
        </w:rPr>
        <w:t xml:space="preserve"> данного образовательного учреждения;</w:t>
      </w:r>
    </w:p>
    <w:p w:rsidR="00AB57F6" w:rsidRPr="00866D37" w:rsidRDefault="00AB57F6" w:rsidP="00866D37">
      <w:pPr>
        <w:pStyle w:val="a3"/>
        <w:jc w:val="both"/>
        <w:rPr>
          <w:rFonts w:ascii="Times New Roman" w:hAnsi="Times New Roman"/>
          <w:sz w:val="24"/>
          <w:szCs w:val="24"/>
        </w:rPr>
      </w:pPr>
      <w:r w:rsidRPr="00866D37">
        <w:rPr>
          <w:rFonts w:ascii="Times New Roman" w:hAnsi="Times New Roman"/>
          <w:sz w:val="24"/>
          <w:szCs w:val="24"/>
        </w:rPr>
        <w:t>2.5.</w:t>
      </w:r>
      <w:r w:rsidR="00EE35E2" w:rsidRPr="00866D37">
        <w:rPr>
          <w:rFonts w:ascii="Times New Roman" w:hAnsi="Times New Roman"/>
          <w:sz w:val="24"/>
          <w:szCs w:val="24"/>
        </w:rPr>
        <w:t>Принимает решения</w:t>
      </w:r>
      <w:r w:rsidR="00AB6B0F" w:rsidRPr="00866D37">
        <w:rPr>
          <w:rFonts w:ascii="Times New Roman" w:hAnsi="Times New Roman"/>
          <w:sz w:val="24"/>
          <w:szCs w:val="24"/>
        </w:rPr>
        <w:t xml:space="preserve"> о введении (отмене) единой в период занятий формы для работников образовательного учреждения;</w:t>
      </w:r>
    </w:p>
    <w:p w:rsidR="00AB6B0F" w:rsidRPr="00866D37" w:rsidRDefault="00AB6B0F" w:rsidP="00866D37">
      <w:pPr>
        <w:pStyle w:val="a3"/>
        <w:jc w:val="both"/>
        <w:rPr>
          <w:rFonts w:ascii="Times New Roman" w:hAnsi="Times New Roman"/>
          <w:sz w:val="24"/>
          <w:szCs w:val="24"/>
        </w:rPr>
      </w:pPr>
      <w:r w:rsidRPr="00866D37">
        <w:rPr>
          <w:rFonts w:ascii="Times New Roman" w:hAnsi="Times New Roman"/>
          <w:sz w:val="24"/>
          <w:szCs w:val="24"/>
        </w:rPr>
        <w:t>2.6.Утверждает по согласованию с органами местного самоуправления годовой календарный график;</w:t>
      </w:r>
    </w:p>
    <w:p w:rsidR="00AB6B0F" w:rsidRPr="00866D37" w:rsidRDefault="00AB6B0F" w:rsidP="00866D37">
      <w:pPr>
        <w:pStyle w:val="a3"/>
        <w:jc w:val="both"/>
        <w:rPr>
          <w:rFonts w:ascii="Times New Roman" w:hAnsi="Times New Roman"/>
          <w:sz w:val="24"/>
          <w:szCs w:val="24"/>
        </w:rPr>
      </w:pPr>
      <w:r w:rsidRPr="00866D37">
        <w:rPr>
          <w:rFonts w:ascii="Times New Roman" w:hAnsi="Times New Roman"/>
          <w:sz w:val="24"/>
          <w:szCs w:val="24"/>
        </w:rPr>
        <w:t>2.7.Принимает и дает на утверждение учредителю следующие нормативные акты:</w:t>
      </w:r>
    </w:p>
    <w:p w:rsidR="00AB6B0F" w:rsidRPr="00866D37" w:rsidRDefault="005C7385" w:rsidP="00866D37">
      <w:pPr>
        <w:pStyle w:val="a3"/>
        <w:jc w:val="both"/>
        <w:rPr>
          <w:rFonts w:ascii="Times New Roman" w:hAnsi="Times New Roman"/>
          <w:sz w:val="24"/>
          <w:szCs w:val="24"/>
        </w:rPr>
      </w:pPr>
      <w:r w:rsidRPr="00866D37">
        <w:rPr>
          <w:rFonts w:ascii="Times New Roman" w:hAnsi="Times New Roman"/>
          <w:sz w:val="24"/>
          <w:szCs w:val="24"/>
        </w:rPr>
        <w:t>- Устав ДО</w:t>
      </w:r>
      <w:r w:rsidR="00B6278D">
        <w:rPr>
          <w:rFonts w:ascii="Times New Roman" w:hAnsi="Times New Roman"/>
          <w:sz w:val="24"/>
          <w:szCs w:val="24"/>
        </w:rPr>
        <w:t>У</w:t>
      </w:r>
      <w:r w:rsidRPr="00866D37">
        <w:rPr>
          <w:rFonts w:ascii="Times New Roman" w:hAnsi="Times New Roman"/>
          <w:sz w:val="24"/>
          <w:szCs w:val="24"/>
        </w:rPr>
        <w:t>;</w:t>
      </w:r>
    </w:p>
    <w:p w:rsidR="005C7385" w:rsidRPr="00866D37" w:rsidRDefault="005C7385" w:rsidP="00866D37">
      <w:pPr>
        <w:pStyle w:val="a3"/>
        <w:jc w:val="both"/>
        <w:rPr>
          <w:rFonts w:ascii="Times New Roman" w:hAnsi="Times New Roman"/>
          <w:sz w:val="24"/>
          <w:szCs w:val="24"/>
        </w:rPr>
      </w:pPr>
      <w:r w:rsidRPr="00866D37">
        <w:rPr>
          <w:rFonts w:ascii="Times New Roman" w:hAnsi="Times New Roman"/>
          <w:sz w:val="24"/>
          <w:szCs w:val="24"/>
        </w:rPr>
        <w:t>- Положение «Об Управляющем Совете ДО</w:t>
      </w:r>
      <w:r w:rsidR="00B6278D">
        <w:rPr>
          <w:rFonts w:ascii="Times New Roman" w:hAnsi="Times New Roman"/>
          <w:sz w:val="24"/>
          <w:szCs w:val="24"/>
        </w:rPr>
        <w:t>У</w:t>
      </w:r>
      <w:r w:rsidRPr="00866D37">
        <w:rPr>
          <w:rFonts w:ascii="Times New Roman" w:hAnsi="Times New Roman"/>
          <w:sz w:val="24"/>
          <w:szCs w:val="24"/>
        </w:rPr>
        <w:t>;</w:t>
      </w:r>
    </w:p>
    <w:p w:rsidR="005C7385" w:rsidRPr="00866D37" w:rsidRDefault="005C7385" w:rsidP="00866D37">
      <w:pPr>
        <w:pStyle w:val="a3"/>
        <w:jc w:val="both"/>
        <w:rPr>
          <w:rFonts w:ascii="Times New Roman" w:hAnsi="Times New Roman"/>
          <w:sz w:val="24"/>
          <w:szCs w:val="24"/>
        </w:rPr>
      </w:pPr>
      <w:r w:rsidRPr="00866D37">
        <w:rPr>
          <w:rFonts w:ascii="Times New Roman" w:hAnsi="Times New Roman"/>
          <w:sz w:val="24"/>
          <w:szCs w:val="24"/>
        </w:rPr>
        <w:t>- Положение «О</w:t>
      </w:r>
      <w:r w:rsidR="00640FA0" w:rsidRPr="00866D37">
        <w:rPr>
          <w:rFonts w:ascii="Times New Roman" w:hAnsi="Times New Roman"/>
          <w:sz w:val="24"/>
          <w:szCs w:val="24"/>
        </w:rPr>
        <w:t xml:space="preserve"> выборах в Управляющий Совет ДО</w:t>
      </w:r>
      <w:r w:rsidR="00B6278D">
        <w:rPr>
          <w:rFonts w:ascii="Times New Roman" w:hAnsi="Times New Roman"/>
          <w:sz w:val="24"/>
          <w:szCs w:val="24"/>
        </w:rPr>
        <w:t>У</w:t>
      </w:r>
      <w:r w:rsidR="00640FA0" w:rsidRPr="00866D37">
        <w:rPr>
          <w:rFonts w:ascii="Times New Roman" w:hAnsi="Times New Roman"/>
          <w:sz w:val="24"/>
          <w:szCs w:val="24"/>
        </w:rPr>
        <w:t>».</w:t>
      </w:r>
    </w:p>
    <w:p w:rsidR="00640FA0" w:rsidRPr="00866D37" w:rsidRDefault="00640FA0" w:rsidP="00866D37">
      <w:pPr>
        <w:pStyle w:val="a3"/>
        <w:jc w:val="both"/>
        <w:rPr>
          <w:rFonts w:ascii="Times New Roman" w:hAnsi="Times New Roman"/>
          <w:sz w:val="24"/>
          <w:szCs w:val="24"/>
        </w:rPr>
      </w:pPr>
      <w:r w:rsidRPr="00866D37">
        <w:rPr>
          <w:rFonts w:ascii="Times New Roman" w:hAnsi="Times New Roman"/>
          <w:sz w:val="24"/>
          <w:szCs w:val="24"/>
        </w:rPr>
        <w:t>Утверждает следующие правила и положения, являющиеся предусмотренными Уставом ДО</w:t>
      </w:r>
      <w:r w:rsidR="00A8615C" w:rsidRPr="00866D37">
        <w:rPr>
          <w:rFonts w:ascii="Times New Roman" w:hAnsi="Times New Roman"/>
          <w:sz w:val="24"/>
          <w:szCs w:val="24"/>
        </w:rPr>
        <w:t>О</w:t>
      </w:r>
      <w:r w:rsidRPr="00866D37">
        <w:rPr>
          <w:rFonts w:ascii="Times New Roman" w:hAnsi="Times New Roman"/>
          <w:sz w:val="24"/>
          <w:szCs w:val="24"/>
        </w:rPr>
        <w:t>, локальными нормативными актами:</w:t>
      </w:r>
    </w:p>
    <w:p w:rsidR="00640FA0" w:rsidRPr="00866D37" w:rsidRDefault="00640FA0" w:rsidP="00866D37">
      <w:pPr>
        <w:pStyle w:val="a3"/>
        <w:jc w:val="both"/>
        <w:rPr>
          <w:rFonts w:ascii="Times New Roman" w:hAnsi="Times New Roman"/>
          <w:sz w:val="24"/>
          <w:szCs w:val="24"/>
        </w:rPr>
      </w:pPr>
      <w:r w:rsidRPr="00866D37">
        <w:rPr>
          <w:rFonts w:ascii="Times New Roman" w:hAnsi="Times New Roman"/>
          <w:sz w:val="24"/>
          <w:szCs w:val="24"/>
        </w:rPr>
        <w:t>- Положение «О комиссиях Управляющего Совета ДО</w:t>
      </w:r>
      <w:r w:rsidR="00B6278D">
        <w:rPr>
          <w:rFonts w:ascii="Times New Roman" w:hAnsi="Times New Roman"/>
          <w:sz w:val="24"/>
          <w:szCs w:val="24"/>
        </w:rPr>
        <w:t>У</w:t>
      </w:r>
      <w:r w:rsidRPr="00866D37">
        <w:rPr>
          <w:rFonts w:ascii="Times New Roman" w:hAnsi="Times New Roman"/>
          <w:sz w:val="24"/>
          <w:szCs w:val="24"/>
        </w:rPr>
        <w:t>»;</w:t>
      </w:r>
    </w:p>
    <w:p w:rsidR="00640FA0" w:rsidRPr="00866D37" w:rsidRDefault="00640FA0" w:rsidP="00866D37">
      <w:pPr>
        <w:pStyle w:val="a3"/>
        <w:jc w:val="both"/>
        <w:rPr>
          <w:rFonts w:ascii="Times New Roman" w:hAnsi="Times New Roman"/>
          <w:sz w:val="24"/>
          <w:szCs w:val="24"/>
        </w:rPr>
      </w:pPr>
      <w:r w:rsidRPr="00866D37">
        <w:rPr>
          <w:rFonts w:ascii="Times New Roman" w:hAnsi="Times New Roman"/>
          <w:sz w:val="24"/>
          <w:szCs w:val="24"/>
        </w:rPr>
        <w:t>- Положение «О порядке оказания дополнительных, в том числе платных, образовательных услуг»;</w:t>
      </w:r>
    </w:p>
    <w:p w:rsidR="00640FA0" w:rsidRPr="00866D37" w:rsidRDefault="00640FA0" w:rsidP="00866D37">
      <w:pPr>
        <w:pStyle w:val="a3"/>
        <w:jc w:val="both"/>
        <w:rPr>
          <w:rFonts w:ascii="Times New Roman" w:hAnsi="Times New Roman"/>
          <w:sz w:val="24"/>
          <w:szCs w:val="24"/>
        </w:rPr>
      </w:pPr>
      <w:r w:rsidRPr="00866D37">
        <w:rPr>
          <w:rFonts w:ascii="Times New Roman" w:hAnsi="Times New Roman"/>
          <w:sz w:val="24"/>
          <w:szCs w:val="24"/>
        </w:rPr>
        <w:t>- Положение «О родительском комитете»;</w:t>
      </w:r>
    </w:p>
    <w:p w:rsidR="00640FA0" w:rsidRPr="00866D37" w:rsidRDefault="00640FA0" w:rsidP="00866D37">
      <w:pPr>
        <w:pStyle w:val="a3"/>
        <w:jc w:val="both"/>
        <w:rPr>
          <w:rFonts w:ascii="Times New Roman" w:eastAsiaTheme="minorHAnsi" w:hAnsi="Times New Roman"/>
          <w:sz w:val="24"/>
          <w:szCs w:val="24"/>
        </w:rPr>
      </w:pPr>
      <w:r w:rsidRPr="00866D37">
        <w:rPr>
          <w:rFonts w:ascii="Times New Roman" w:hAnsi="Times New Roman"/>
          <w:sz w:val="24"/>
          <w:szCs w:val="24"/>
        </w:rPr>
        <w:t xml:space="preserve">- </w:t>
      </w:r>
      <w:r w:rsidRPr="00866D37">
        <w:rPr>
          <w:rFonts w:ascii="Times New Roman" w:eastAsiaTheme="minorHAnsi" w:hAnsi="Times New Roman"/>
          <w:sz w:val="24"/>
          <w:szCs w:val="24"/>
        </w:rPr>
        <w:t>Правила внутреннего трудового распорядка для работников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w:t>
      </w:r>
    </w:p>
    <w:p w:rsidR="00640FA0" w:rsidRPr="00866D37" w:rsidRDefault="00640FA0"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Другие локальные нормативные акты, отнесенные Уставом</w:t>
      </w:r>
      <w:r w:rsidR="003B4A19" w:rsidRPr="00866D37">
        <w:rPr>
          <w:rFonts w:ascii="Times New Roman" w:eastAsiaTheme="minorHAnsi" w:hAnsi="Times New Roman"/>
          <w:sz w:val="24"/>
          <w:szCs w:val="24"/>
        </w:rPr>
        <w:t xml:space="preserve"> ДО</w:t>
      </w:r>
      <w:r w:rsidR="00B6278D">
        <w:rPr>
          <w:rFonts w:ascii="Times New Roman" w:eastAsiaTheme="minorHAnsi" w:hAnsi="Times New Roman"/>
          <w:sz w:val="24"/>
          <w:szCs w:val="24"/>
        </w:rPr>
        <w:t>У</w:t>
      </w:r>
      <w:r w:rsidR="003B4A19" w:rsidRPr="00866D37">
        <w:rPr>
          <w:rFonts w:ascii="Times New Roman" w:eastAsiaTheme="minorHAnsi" w:hAnsi="Times New Roman"/>
          <w:sz w:val="24"/>
          <w:szCs w:val="24"/>
        </w:rPr>
        <w:t xml:space="preserve"> к компетенции Управляющего Совета.</w:t>
      </w:r>
    </w:p>
    <w:p w:rsidR="00640FA0" w:rsidRPr="00866D37" w:rsidRDefault="003B4A19"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2.8.</w:t>
      </w:r>
      <w:r w:rsidR="00745D41" w:rsidRPr="00866D37">
        <w:rPr>
          <w:rFonts w:ascii="Times New Roman" w:eastAsiaTheme="minorHAnsi" w:hAnsi="Times New Roman"/>
          <w:sz w:val="24"/>
          <w:szCs w:val="24"/>
        </w:rPr>
        <w:t>Принимает решение об исключении воспитанника из ДО</w:t>
      </w:r>
      <w:r w:rsidR="00B6278D">
        <w:rPr>
          <w:rFonts w:ascii="Times New Roman" w:eastAsiaTheme="minorHAnsi" w:hAnsi="Times New Roman"/>
          <w:sz w:val="24"/>
          <w:szCs w:val="24"/>
        </w:rPr>
        <w:t>У</w:t>
      </w:r>
      <w:r w:rsidR="00745D41" w:rsidRPr="00866D37">
        <w:rPr>
          <w:rFonts w:ascii="Times New Roman" w:eastAsiaTheme="minorHAnsi" w:hAnsi="Times New Roman"/>
          <w:sz w:val="24"/>
          <w:szCs w:val="24"/>
        </w:rPr>
        <w:t xml:space="preserve"> (решение об исключении детей-сирот и детей, оставшихся без попечения родителей (законных представителей)</w:t>
      </w:r>
      <w:proofErr w:type="gramStart"/>
      <w:r w:rsidR="00745D41" w:rsidRPr="00866D37">
        <w:rPr>
          <w:rFonts w:ascii="Times New Roman" w:eastAsiaTheme="minorHAnsi" w:hAnsi="Times New Roman"/>
          <w:sz w:val="24"/>
          <w:szCs w:val="24"/>
        </w:rPr>
        <w:t>,п</w:t>
      </w:r>
      <w:proofErr w:type="gramEnd"/>
      <w:r w:rsidR="00745D41" w:rsidRPr="00866D37">
        <w:rPr>
          <w:rFonts w:ascii="Times New Roman" w:eastAsiaTheme="minorHAnsi" w:hAnsi="Times New Roman"/>
          <w:sz w:val="24"/>
          <w:szCs w:val="24"/>
        </w:rPr>
        <w:t>ринимаются с согласия органов опеки и попечительства);</w:t>
      </w:r>
    </w:p>
    <w:p w:rsidR="00745D41" w:rsidRPr="00866D37" w:rsidRDefault="00745D41"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2.9.Рассматривает жалобы и заявления родителей (законных представителей) на действия (бездействие) педагогического, технического персонала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w:t>
      </w:r>
    </w:p>
    <w:p w:rsidR="00745D41" w:rsidRPr="00866D37" w:rsidRDefault="00745D41"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2.10.Содействует привлечению внебюджетных сре</w:t>
      </w:r>
      <w:proofErr w:type="gramStart"/>
      <w:r w:rsidRPr="00866D37">
        <w:rPr>
          <w:rFonts w:ascii="Times New Roman" w:eastAsiaTheme="minorHAnsi" w:hAnsi="Times New Roman"/>
          <w:sz w:val="24"/>
          <w:szCs w:val="24"/>
        </w:rPr>
        <w:t>дств дл</w:t>
      </w:r>
      <w:proofErr w:type="gramEnd"/>
      <w:r w:rsidRPr="00866D37">
        <w:rPr>
          <w:rFonts w:ascii="Times New Roman" w:eastAsiaTheme="minorHAnsi" w:hAnsi="Times New Roman"/>
          <w:sz w:val="24"/>
          <w:szCs w:val="24"/>
        </w:rPr>
        <w:t>я обеспечения деятельности и развития ДОУ, определяет и направляет порядок их расходования;</w:t>
      </w:r>
    </w:p>
    <w:p w:rsidR="00745D41" w:rsidRPr="00866D37" w:rsidRDefault="00745D41"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2.11.Утверждает по представлению заведую</w:t>
      </w:r>
      <w:r w:rsidR="004D57C6" w:rsidRPr="00866D37">
        <w:rPr>
          <w:rFonts w:ascii="Times New Roman" w:eastAsiaTheme="minorHAnsi" w:hAnsi="Times New Roman"/>
          <w:sz w:val="24"/>
          <w:szCs w:val="24"/>
        </w:rPr>
        <w:t>щего ДО</w:t>
      </w:r>
      <w:r w:rsidR="00B6278D">
        <w:rPr>
          <w:rFonts w:ascii="Times New Roman" w:eastAsiaTheme="minorHAnsi" w:hAnsi="Times New Roman"/>
          <w:sz w:val="24"/>
          <w:szCs w:val="24"/>
        </w:rPr>
        <w:t>У</w:t>
      </w:r>
      <w:r w:rsidR="004D57C6" w:rsidRPr="00866D37">
        <w:rPr>
          <w:rFonts w:ascii="Times New Roman" w:eastAsiaTheme="minorHAnsi" w:hAnsi="Times New Roman"/>
          <w:sz w:val="24"/>
          <w:szCs w:val="24"/>
        </w:rPr>
        <w:t xml:space="preserve"> заявку, смету расходов бюджетного финансирования и смету расходования средств;</w:t>
      </w:r>
    </w:p>
    <w:p w:rsidR="004D57C6" w:rsidRPr="00866D37" w:rsidRDefault="004D57C6"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2.12.Осуществляет </w:t>
      </w:r>
      <w:proofErr w:type="gramStart"/>
      <w:r w:rsidRPr="00866D37">
        <w:rPr>
          <w:rFonts w:ascii="Times New Roman" w:eastAsiaTheme="minorHAnsi" w:hAnsi="Times New Roman"/>
          <w:sz w:val="24"/>
          <w:szCs w:val="24"/>
        </w:rPr>
        <w:t>контроль за</w:t>
      </w:r>
      <w:proofErr w:type="gramEnd"/>
      <w:r w:rsidRPr="00866D37">
        <w:rPr>
          <w:rFonts w:ascii="Times New Roman" w:eastAsiaTheme="minorHAnsi" w:hAnsi="Times New Roman"/>
          <w:sz w:val="24"/>
          <w:szCs w:val="24"/>
        </w:rPr>
        <w:t xml:space="preserve"> соблюдением здоровых и безопасных условий воспитания в ДОУ;</w:t>
      </w:r>
    </w:p>
    <w:p w:rsidR="004D57C6" w:rsidRPr="00866D37" w:rsidRDefault="004D57C6"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2.13.Ходатайствует, при наличии оснований, перед заведующим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 xml:space="preserve"> о расторжении трудового договора с педагогическими работниками и работниками из числа административного персонала;</w:t>
      </w:r>
    </w:p>
    <w:p w:rsidR="004D57C6" w:rsidRPr="00866D37" w:rsidRDefault="002B2AA5"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2.14.Ходатайствует, при наличии оснований, перед Учредителем о награждении, премировании и о других поощрениях</w:t>
      </w:r>
      <w:r w:rsidR="005839A5" w:rsidRPr="00866D37">
        <w:rPr>
          <w:rFonts w:ascii="Times New Roman" w:eastAsiaTheme="minorHAnsi" w:hAnsi="Times New Roman"/>
          <w:sz w:val="24"/>
          <w:szCs w:val="24"/>
        </w:rPr>
        <w:t xml:space="preserve"> заведующего </w:t>
      </w:r>
      <w:proofErr w:type="gramStart"/>
      <w:r w:rsidR="005839A5" w:rsidRPr="00866D37">
        <w:rPr>
          <w:rFonts w:ascii="Times New Roman" w:eastAsiaTheme="minorHAnsi" w:hAnsi="Times New Roman"/>
          <w:sz w:val="24"/>
          <w:szCs w:val="24"/>
        </w:rPr>
        <w:t>ДО</w:t>
      </w:r>
      <w:r w:rsidR="00B6278D">
        <w:rPr>
          <w:rFonts w:ascii="Times New Roman" w:eastAsiaTheme="minorHAnsi" w:hAnsi="Times New Roman"/>
          <w:sz w:val="24"/>
          <w:szCs w:val="24"/>
        </w:rPr>
        <w:t>У</w:t>
      </w:r>
      <w:proofErr w:type="gramEnd"/>
      <w:r w:rsidR="005839A5" w:rsidRPr="00866D37">
        <w:rPr>
          <w:rFonts w:ascii="Times New Roman" w:eastAsiaTheme="minorHAnsi" w:hAnsi="Times New Roman"/>
          <w:sz w:val="24"/>
          <w:szCs w:val="24"/>
        </w:rPr>
        <w:t xml:space="preserve"> а также о принятии к нему мер дисциплинарного воздействия, о расторжении с ним трудового договора;</w:t>
      </w:r>
    </w:p>
    <w:p w:rsidR="005839A5" w:rsidRPr="00866D37" w:rsidRDefault="005839A5"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2.15.Представляет Учредителю ежегодный отчет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 xml:space="preserve"> по итогам учебного и финансового года;</w:t>
      </w:r>
    </w:p>
    <w:p w:rsidR="005839A5" w:rsidRPr="00866D37" w:rsidRDefault="005839A5"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2.16.Участвует в распределении стимулирующего фонда образовательного учреждения.</w:t>
      </w:r>
    </w:p>
    <w:p w:rsidR="005839A5" w:rsidRPr="00866D37" w:rsidRDefault="005839A5" w:rsidP="00866D37">
      <w:pPr>
        <w:pStyle w:val="a3"/>
        <w:jc w:val="both"/>
        <w:rPr>
          <w:rFonts w:ascii="Times New Roman" w:eastAsiaTheme="minorHAnsi" w:hAnsi="Times New Roman"/>
          <w:sz w:val="24"/>
          <w:szCs w:val="24"/>
        </w:rPr>
      </w:pPr>
    </w:p>
    <w:p w:rsidR="005839A5" w:rsidRPr="00866D37" w:rsidRDefault="005839A5" w:rsidP="00866D37">
      <w:pPr>
        <w:pStyle w:val="a3"/>
        <w:jc w:val="both"/>
        <w:rPr>
          <w:rFonts w:ascii="Times New Roman" w:eastAsiaTheme="minorHAnsi" w:hAnsi="Times New Roman"/>
          <w:sz w:val="24"/>
          <w:szCs w:val="24"/>
        </w:rPr>
      </w:pPr>
      <w:r w:rsidRPr="00866D37">
        <w:rPr>
          <w:rFonts w:ascii="Times New Roman" w:eastAsiaTheme="minorHAnsi" w:hAnsi="Times New Roman"/>
          <w:b/>
          <w:sz w:val="24"/>
          <w:szCs w:val="24"/>
        </w:rPr>
        <w:lastRenderedPageBreak/>
        <w:t>3.Состав и формирование Управляющего Совета</w:t>
      </w:r>
      <w:r w:rsidRPr="00866D37">
        <w:rPr>
          <w:rFonts w:ascii="Times New Roman" w:eastAsiaTheme="minorHAnsi" w:hAnsi="Times New Roman"/>
          <w:sz w:val="24"/>
          <w:szCs w:val="24"/>
        </w:rPr>
        <w:t>.</w:t>
      </w:r>
    </w:p>
    <w:p w:rsidR="005839A5" w:rsidRPr="00866D37" w:rsidRDefault="005839A5" w:rsidP="00866D37">
      <w:pPr>
        <w:pStyle w:val="a3"/>
        <w:jc w:val="both"/>
        <w:rPr>
          <w:rFonts w:ascii="Times New Roman" w:eastAsiaTheme="minorHAnsi" w:hAnsi="Times New Roman"/>
          <w:sz w:val="24"/>
          <w:szCs w:val="24"/>
        </w:rPr>
      </w:pPr>
    </w:p>
    <w:p w:rsidR="005839A5" w:rsidRPr="00866D37" w:rsidRDefault="005839A5"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3.1.Совет создается в составе не менее </w:t>
      </w:r>
      <w:r w:rsidR="00231830" w:rsidRPr="00866D37">
        <w:rPr>
          <w:rFonts w:ascii="Times New Roman" w:eastAsiaTheme="minorHAnsi" w:hAnsi="Times New Roman"/>
          <w:sz w:val="24"/>
          <w:szCs w:val="24"/>
        </w:rPr>
        <w:t>7</w:t>
      </w:r>
      <w:r w:rsidRPr="00866D37">
        <w:rPr>
          <w:rFonts w:ascii="Times New Roman" w:eastAsiaTheme="minorHAnsi" w:hAnsi="Times New Roman"/>
          <w:sz w:val="24"/>
          <w:szCs w:val="24"/>
        </w:rPr>
        <w:t xml:space="preserve"> членов с использованием выборов и назначения.</w:t>
      </w:r>
    </w:p>
    <w:p w:rsidR="00231830" w:rsidRPr="00866D37" w:rsidRDefault="00231830"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3.2.Члены Совета из числа родителей (законных представителей) воспитанников  избираются на выборах путем открытого голосования. </w:t>
      </w:r>
      <w:r w:rsidR="00004642" w:rsidRPr="00866D37">
        <w:rPr>
          <w:rFonts w:ascii="Times New Roman" w:eastAsiaTheme="minorHAnsi" w:hAnsi="Times New Roman"/>
          <w:sz w:val="24"/>
          <w:szCs w:val="24"/>
        </w:rPr>
        <w:t>Выдвижение кандидатов осуществляется на собраниях родителей, самовыдвижением или по представлению группой лиц.</w:t>
      </w:r>
    </w:p>
    <w:p w:rsidR="00004642" w:rsidRPr="00866D37" w:rsidRDefault="00004642"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3.3.Избрание членов Совета производится на выборах путем открытого голосования.</w:t>
      </w:r>
    </w:p>
    <w:p w:rsidR="00FE6088" w:rsidRPr="00866D37" w:rsidRDefault="00004642"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3.4.Члены Совета избираются сроком на 2 года</w:t>
      </w:r>
      <w:proofErr w:type="gramStart"/>
      <w:r w:rsidRPr="00866D37">
        <w:rPr>
          <w:rFonts w:ascii="Times New Roman" w:eastAsiaTheme="minorHAnsi" w:hAnsi="Times New Roman"/>
          <w:sz w:val="24"/>
          <w:szCs w:val="24"/>
        </w:rPr>
        <w:t>.В</w:t>
      </w:r>
      <w:proofErr w:type="gramEnd"/>
      <w:r w:rsidRPr="00866D37">
        <w:rPr>
          <w:rFonts w:ascii="Times New Roman" w:eastAsiaTheme="minorHAnsi" w:hAnsi="Times New Roman"/>
          <w:sz w:val="24"/>
          <w:szCs w:val="24"/>
        </w:rPr>
        <w:t xml:space="preserve"> случае выбытия выборных членов Совета родителей,представителей трудового коллектива    </w:t>
      </w:r>
      <w:r w:rsidR="00FE6088" w:rsidRPr="00866D37">
        <w:rPr>
          <w:rFonts w:ascii="Times New Roman" w:eastAsiaTheme="minorHAnsi" w:hAnsi="Times New Roman"/>
          <w:sz w:val="24"/>
          <w:szCs w:val="24"/>
        </w:rPr>
        <w:t>производятся довыборы членов Совета до списочного состава, с соблюдением норм представительства.</w:t>
      </w:r>
    </w:p>
    <w:p w:rsidR="00AA44BA" w:rsidRPr="00866D37" w:rsidRDefault="00FE608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3.5. </w:t>
      </w:r>
      <w:r w:rsidR="009830C8" w:rsidRPr="00866D37">
        <w:rPr>
          <w:rFonts w:ascii="Times New Roman" w:eastAsiaTheme="minorHAnsi" w:hAnsi="Times New Roman"/>
          <w:sz w:val="24"/>
          <w:szCs w:val="24"/>
        </w:rPr>
        <w:t>В состав Совета по должности входит заведующий ДО</w:t>
      </w:r>
      <w:r w:rsidR="00B6278D">
        <w:rPr>
          <w:rFonts w:ascii="Times New Roman" w:eastAsiaTheme="minorHAnsi" w:hAnsi="Times New Roman"/>
          <w:sz w:val="24"/>
          <w:szCs w:val="24"/>
        </w:rPr>
        <w:t>У</w:t>
      </w:r>
      <w:r w:rsidR="009830C8" w:rsidRPr="00866D37">
        <w:rPr>
          <w:rFonts w:ascii="Times New Roman" w:eastAsiaTheme="minorHAnsi" w:hAnsi="Times New Roman"/>
          <w:sz w:val="24"/>
          <w:szCs w:val="24"/>
        </w:rPr>
        <w:t>.</w:t>
      </w:r>
    </w:p>
    <w:p w:rsidR="009830C8" w:rsidRPr="00866D37" w:rsidRDefault="009830C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3.6. В состав Совета входит один представитель Учредителя образовательного учреждения.</w:t>
      </w:r>
    </w:p>
    <w:p w:rsidR="00004642" w:rsidRPr="00866D37" w:rsidRDefault="009830C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3.7. Для проведения выборов в Совет создается избирательная комиссия. В состав избирательной комиссии назначается представитель Учредителя. Состав избирательной комиссии, сроки выборов первого состава Управляющего Совета утверждается приказом заведующего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w:t>
      </w:r>
      <w:r w:rsidR="00B6278D">
        <w:rPr>
          <w:rFonts w:ascii="Times New Roman" w:eastAsiaTheme="minorHAnsi" w:hAnsi="Times New Roman"/>
          <w:sz w:val="24"/>
          <w:szCs w:val="24"/>
        </w:rPr>
        <w:t xml:space="preserve"> </w:t>
      </w:r>
      <w:r w:rsidRPr="00866D37">
        <w:rPr>
          <w:rFonts w:ascii="Times New Roman" w:eastAsiaTheme="minorHAnsi" w:hAnsi="Times New Roman"/>
          <w:sz w:val="24"/>
          <w:szCs w:val="24"/>
        </w:rPr>
        <w:t>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w:t>
      </w:r>
    </w:p>
    <w:p w:rsidR="009830C8" w:rsidRPr="00866D37" w:rsidRDefault="009830C8" w:rsidP="00866D37">
      <w:pPr>
        <w:pStyle w:val="a3"/>
        <w:jc w:val="both"/>
        <w:rPr>
          <w:rFonts w:ascii="Times New Roman" w:eastAsiaTheme="minorHAnsi" w:hAnsi="Times New Roman"/>
          <w:sz w:val="24"/>
          <w:szCs w:val="24"/>
        </w:rPr>
      </w:pPr>
    </w:p>
    <w:p w:rsidR="009830C8" w:rsidRPr="00866D37" w:rsidRDefault="009830C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Избирательная комиссия:</w:t>
      </w:r>
    </w:p>
    <w:p w:rsidR="009830C8" w:rsidRPr="00866D37" w:rsidRDefault="009830C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-избирает из своего состава председателя и секретаря;</w:t>
      </w:r>
    </w:p>
    <w:p w:rsidR="009830C8" w:rsidRPr="00866D37" w:rsidRDefault="009830C8"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-назначает срок регистрации кандидатов</w:t>
      </w:r>
      <w:r w:rsidR="002D5CBD" w:rsidRPr="00866D37">
        <w:rPr>
          <w:rFonts w:ascii="Times New Roman" w:eastAsiaTheme="minorHAnsi" w:hAnsi="Times New Roman"/>
          <w:sz w:val="24"/>
          <w:szCs w:val="24"/>
        </w:rPr>
        <w:t xml:space="preserve"> избираемых членов Совета;</w:t>
      </w:r>
    </w:p>
    <w:p w:rsidR="002D5CBD"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-регистрирует кандидатов;</w:t>
      </w:r>
    </w:p>
    <w:p w:rsidR="002D5CBD"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-вывешивает списки для ознакомления избирателей;</w:t>
      </w:r>
    </w:p>
    <w:p w:rsidR="002D5CBD"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-проводит собрание, определяет их правомочность и подводит итоги выборов членов Совета;</w:t>
      </w:r>
    </w:p>
    <w:p w:rsidR="002D5CBD"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-в недельный срок после проведения выборного собрания принимает и рассматривает жалобы о нарушении процедуры проведения выборов и принимает по ним решения4</w:t>
      </w:r>
    </w:p>
    <w:p w:rsidR="002D5CBD"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-составляет список избранных членов Управляющего Совета и направляет его заведующему ДО</w:t>
      </w:r>
      <w:r w:rsidR="00B6278D">
        <w:rPr>
          <w:rFonts w:ascii="Times New Roman" w:eastAsiaTheme="minorHAnsi" w:hAnsi="Times New Roman"/>
          <w:sz w:val="24"/>
          <w:szCs w:val="24"/>
        </w:rPr>
        <w:t xml:space="preserve">У </w:t>
      </w:r>
      <w:r w:rsidRPr="00866D37">
        <w:rPr>
          <w:rFonts w:ascii="Times New Roman" w:eastAsiaTheme="minorHAnsi" w:hAnsi="Times New Roman"/>
          <w:sz w:val="24"/>
          <w:szCs w:val="24"/>
        </w:rPr>
        <w:t>для представления Учредителю.</w:t>
      </w:r>
    </w:p>
    <w:p w:rsidR="00235D31" w:rsidRPr="00866D37" w:rsidRDefault="002D5CBD"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Заведующий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 xml:space="preserve"> в трехдневный срок после получения списка избранных членов Совета направляет список на утверждение </w:t>
      </w:r>
      <w:r w:rsidR="00235D31" w:rsidRPr="00866D37">
        <w:rPr>
          <w:rFonts w:ascii="Times New Roman" w:eastAsiaTheme="minorHAnsi" w:hAnsi="Times New Roman"/>
          <w:sz w:val="24"/>
          <w:szCs w:val="24"/>
        </w:rPr>
        <w:t>учредителю и издает приказ, в котором объявляет этот список и назначает дату первого заседания Совета. Учредитель после получения списка избранных назначает своего представителя в Управляющий Совет ДО</w:t>
      </w:r>
      <w:r w:rsidR="00B6278D">
        <w:rPr>
          <w:rFonts w:ascii="Times New Roman" w:eastAsiaTheme="minorHAnsi" w:hAnsi="Times New Roman"/>
          <w:sz w:val="24"/>
          <w:szCs w:val="24"/>
        </w:rPr>
        <w:t>У</w:t>
      </w:r>
      <w:r w:rsidR="00235D31" w:rsidRPr="00866D37">
        <w:rPr>
          <w:rFonts w:ascii="Times New Roman" w:eastAsiaTheme="minorHAnsi" w:hAnsi="Times New Roman"/>
          <w:sz w:val="24"/>
          <w:szCs w:val="24"/>
        </w:rPr>
        <w:t>.</w:t>
      </w:r>
    </w:p>
    <w:p w:rsidR="00400FAB" w:rsidRPr="00866D37" w:rsidRDefault="00235D31"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Первое заседание Управляющего Совета проводится рабочей группой по созданию управляющего Совета не позднее двух недель после направления списка избранных членов Учредителю. На первом заседании Совета избирается председательствующий на заседании и секретарь заседания</w:t>
      </w:r>
      <w:r w:rsidR="00400FAB" w:rsidRPr="00866D37">
        <w:rPr>
          <w:rFonts w:ascii="Times New Roman" w:eastAsiaTheme="minorHAnsi" w:hAnsi="Times New Roman"/>
          <w:sz w:val="24"/>
          <w:szCs w:val="24"/>
        </w:rPr>
        <w:t xml:space="preserve"> и далее приступаетк осуществлению своих полномочий: выбирает из своего состава председателя, заместителя, секретаря Совета.</w:t>
      </w:r>
    </w:p>
    <w:p w:rsidR="00400FAB" w:rsidRPr="00866D37" w:rsidRDefault="00400FAB"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После первого заседания председатель Совета направляет список членов Совета Учредителю, который регистрирует новый состав Совета в книге регистрации Управляющих Советов муниципальных образовательных учреждений и сообщает номер регистрации председателю Совета и заведующему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w:t>
      </w:r>
    </w:p>
    <w:p w:rsidR="005855E6" w:rsidRPr="00866D37" w:rsidRDefault="00400FAB"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Регистрация является основанием для выдачи членам совета удостоверений, заверяемых подписью руководителя и печатью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 xml:space="preserve"> по установленной форме.</w:t>
      </w:r>
    </w:p>
    <w:p w:rsidR="005855E6" w:rsidRPr="00866D37" w:rsidRDefault="005855E6"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3.8. На последующих выборах управляющего совета функции процедуры формирования управляющего совета возлагаются на избирательную комиссию. Создаваемую управляющим советом за три месяца до окончания срока его полномочий. Выборы членов управляющего совета проводятся не позднее одного месяца до окончания срока полномочий Управляющего Совета.</w:t>
      </w:r>
    </w:p>
    <w:p w:rsidR="005855E6" w:rsidRPr="00866D37" w:rsidRDefault="005855E6" w:rsidP="00866D37">
      <w:pPr>
        <w:pStyle w:val="a3"/>
        <w:jc w:val="both"/>
        <w:rPr>
          <w:rFonts w:ascii="Times New Roman" w:eastAsiaTheme="minorHAnsi" w:hAnsi="Times New Roman"/>
          <w:sz w:val="24"/>
          <w:szCs w:val="24"/>
        </w:rPr>
      </w:pPr>
    </w:p>
    <w:p w:rsidR="005855E6" w:rsidRPr="00866D37" w:rsidRDefault="005855E6" w:rsidP="00866D37">
      <w:pPr>
        <w:pStyle w:val="a3"/>
        <w:jc w:val="both"/>
        <w:rPr>
          <w:rFonts w:ascii="Times New Roman" w:eastAsiaTheme="minorHAnsi" w:hAnsi="Times New Roman"/>
          <w:b/>
          <w:sz w:val="24"/>
          <w:szCs w:val="24"/>
        </w:rPr>
      </w:pPr>
      <w:r w:rsidRPr="00866D37">
        <w:rPr>
          <w:rFonts w:ascii="Times New Roman" w:eastAsiaTheme="minorHAnsi" w:hAnsi="Times New Roman"/>
          <w:b/>
          <w:sz w:val="24"/>
          <w:szCs w:val="24"/>
        </w:rPr>
        <w:t>4.Председатель Совета, заместитель председателя Совета, секретарь Совета.</w:t>
      </w:r>
    </w:p>
    <w:p w:rsidR="005855E6" w:rsidRPr="00866D37" w:rsidRDefault="005855E6" w:rsidP="00866D37">
      <w:pPr>
        <w:pStyle w:val="a3"/>
        <w:jc w:val="both"/>
        <w:rPr>
          <w:rFonts w:ascii="Times New Roman" w:eastAsiaTheme="minorHAnsi" w:hAnsi="Times New Roman"/>
          <w:sz w:val="24"/>
          <w:szCs w:val="24"/>
        </w:rPr>
      </w:pPr>
    </w:p>
    <w:p w:rsidR="005855E6" w:rsidRPr="00866D37" w:rsidRDefault="005855E6"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4.1. Совет возглавляет Председатель, избираемый открытым голосованием из числа членов Совета большинством голосов. Представитель учредителя, родители, заведующий и работники ДО</w:t>
      </w:r>
      <w:r w:rsidR="00B6278D">
        <w:rPr>
          <w:rFonts w:ascii="Times New Roman" w:eastAsiaTheme="minorHAnsi" w:hAnsi="Times New Roman"/>
          <w:sz w:val="24"/>
          <w:szCs w:val="24"/>
        </w:rPr>
        <w:t>У</w:t>
      </w:r>
      <w:r w:rsidRPr="00866D37">
        <w:rPr>
          <w:rFonts w:ascii="Times New Roman" w:eastAsiaTheme="minorHAnsi" w:hAnsi="Times New Roman"/>
          <w:sz w:val="24"/>
          <w:szCs w:val="24"/>
        </w:rPr>
        <w:t xml:space="preserve"> не могут быть избраны Председателем Совета.</w:t>
      </w:r>
    </w:p>
    <w:p w:rsidR="008D7486" w:rsidRPr="00866D37" w:rsidRDefault="008D7486"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4.2.Председатель Совета организует и планирует его работу, созывает заседания Совета и председательствует на них, организует </w:t>
      </w:r>
      <w:r w:rsidR="001C0287" w:rsidRPr="00866D37">
        <w:rPr>
          <w:rFonts w:ascii="Times New Roman" w:eastAsiaTheme="minorHAnsi" w:hAnsi="Times New Roman"/>
          <w:sz w:val="24"/>
          <w:szCs w:val="24"/>
        </w:rPr>
        <w:t>на заседании ведение протокола, подписывает решения совета, контролирует их выполнение.</w:t>
      </w:r>
    </w:p>
    <w:p w:rsidR="001C0287" w:rsidRPr="00866D37" w:rsidRDefault="001C0287"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4.3.В случае отсутствия председателя Совета его функции осуществляет заместитель, избираемый из числа членов Совета большинством голосов.</w:t>
      </w:r>
    </w:p>
    <w:p w:rsidR="001C0287" w:rsidRPr="00866D37" w:rsidRDefault="001C0287" w:rsidP="00866D37">
      <w:pPr>
        <w:pStyle w:val="a3"/>
        <w:jc w:val="both"/>
        <w:rPr>
          <w:rFonts w:ascii="Times New Roman" w:eastAsiaTheme="minorHAnsi" w:hAnsi="Times New Roman"/>
          <w:sz w:val="24"/>
          <w:szCs w:val="24"/>
        </w:rPr>
      </w:pPr>
      <w:r w:rsidRPr="00866D37">
        <w:rPr>
          <w:rFonts w:ascii="Times New Roman" w:eastAsiaTheme="minorHAnsi" w:hAnsi="Times New Roman"/>
          <w:sz w:val="24"/>
          <w:szCs w:val="24"/>
        </w:rPr>
        <w:t xml:space="preserve">   4.4.</w:t>
      </w:r>
      <w:r w:rsidR="00866D37">
        <w:rPr>
          <w:rFonts w:ascii="Times New Roman" w:eastAsiaTheme="minorHAnsi" w:hAnsi="Times New Roman"/>
          <w:sz w:val="24"/>
          <w:szCs w:val="24"/>
        </w:rPr>
        <w:t>Д</w:t>
      </w:r>
      <w:r w:rsidRPr="00866D37">
        <w:rPr>
          <w:rFonts w:ascii="Times New Roman" w:eastAsiaTheme="minorHAnsi" w:hAnsi="Times New Roman"/>
          <w:sz w:val="24"/>
          <w:szCs w:val="24"/>
        </w:rPr>
        <w:t>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5855E6" w:rsidRPr="00866D37" w:rsidRDefault="005855E6" w:rsidP="00866D37">
      <w:pPr>
        <w:pStyle w:val="a3"/>
        <w:jc w:val="both"/>
        <w:rPr>
          <w:rFonts w:ascii="Times New Roman" w:hAnsi="Times New Roman"/>
          <w:sz w:val="24"/>
          <w:szCs w:val="24"/>
        </w:rPr>
      </w:pPr>
    </w:p>
    <w:p w:rsidR="001C0287" w:rsidRPr="00866D37" w:rsidRDefault="001C0287" w:rsidP="00866D37">
      <w:pPr>
        <w:pStyle w:val="a3"/>
        <w:jc w:val="both"/>
        <w:rPr>
          <w:rFonts w:ascii="Times New Roman" w:hAnsi="Times New Roman"/>
          <w:b/>
          <w:sz w:val="24"/>
          <w:szCs w:val="24"/>
        </w:rPr>
      </w:pPr>
      <w:r w:rsidRPr="00866D37">
        <w:rPr>
          <w:rFonts w:ascii="Times New Roman" w:hAnsi="Times New Roman"/>
          <w:b/>
          <w:sz w:val="24"/>
          <w:szCs w:val="24"/>
        </w:rPr>
        <w:t>5.</w:t>
      </w:r>
      <w:r w:rsidR="00AA44BA" w:rsidRPr="00866D37">
        <w:rPr>
          <w:rFonts w:ascii="Times New Roman" w:hAnsi="Times New Roman"/>
          <w:b/>
          <w:sz w:val="24"/>
          <w:szCs w:val="24"/>
        </w:rPr>
        <w:t>О</w:t>
      </w:r>
      <w:r w:rsidRPr="00866D37">
        <w:rPr>
          <w:rFonts w:ascii="Times New Roman" w:hAnsi="Times New Roman"/>
          <w:b/>
          <w:sz w:val="24"/>
          <w:szCs w:val="24"/>
        </w:rPr>
        <w:t xml:space="preserve">рганизация работы </w:t>
      </w:r>
      <w:r w:rsidR="00AA44BA" w:rsidRPr="00866D37">
        <w:rPr>
          <w:rFonts w:ascii="Times New Roman" w:hAnsi="Times New Roman"/>
          <w:b/>
          <w:sz w:val="24"/>
          <w:szCs w:val="24"/>
        </w:rPr>
        <w:t>Совета</w:t>
      </w:r>
    </w:p>
    <w:p w:rsidR="0098644A" w:rsidRPr="00866D37" w:rsidRDefault="0098644A" w:rsidP="00866D37">
      <w:pPr>
        <w:pStyle w:val="a3"/>
        <w:jc w:val="both"/>
        <w:rPr>
          <w:rFonts w:ascii="Times New Roman" w:hAnsi="Times New Roman"/>
          <w:sz w:val="24"/>
          <w:szCs w:val="24"/>
        </w:rPr>
      </w:pPr>
    </w:p>
    <w:p w:rsidR="00833513" w:rsidRPr="00866D37" w:rsidRDefault="0098644A" w:rsidP="00866D37">
      <w:pPr>
        <w:pStyle w:val="a3"/>
        <w:jc w:val="both"/>
        <w:rPr>
          <w:rFonts w:ascii="Times New Roman" w:hAnsi="Times New Roman"/>
          <w:sz w:val="24"/>
          <w:szCs w:val="24"/>
        </w:rPr>
      </w:pPr>
      <w:r w:rsidRPr="00866D37">
        <w:rPr>
          <w:rFonts w:ascii="Times New Roman" w:hAnsi="Times New Roman"/>
          <w:sz w:val="24"/>
          <w:szCs w:val="24"/>
        </w:rPr>
        <w:t>5.1.</w:t>
      </w:r>
      <w:r w:rsidR="00833513" w:rsidRPr="00866D37">
        <w:rPr>
          <w:rFonts w:ascii="Times New Roman" w:hAnsi="Times New Roman"/>
          <w:sz w:val="24"/>
          <w:szCs w:val="24"/>
        </w:rPr>
        <w:t xml:space="preserve">Заседания Совета проводятся по мере необходимости, но не реже </w:t>
      </w:r>
      <w:r w:rsidR="00FC393D" w:rsidRPr="00866D37">
        <w:rPr>
          <w:rFonts w:ascii="Times New Roman" w:hAnsi="Times New Roman"/>
          <w:sz w:val="24"/>
          <w:szCs w:val="24"/>
        </w:rPr>
        <w:t xml:space="preserve">одного </w:t>
      </w:r>
      <w:r w:rsidR="00833513" w:rsidRPr="00866D37">
        <w:rPr>
          <w:rFonts w:ascii="Times New Roman" w:hAnsi="Times New Roman"/>
          <w:sz w:val="24"/>
          <w:szCs w:val="24"/>
        </w:rPr>
        <w:t xml:space="preserve"> раза в полугодие, а также по инициативе председателя или по требованию руководителя ДО</w:t>
      </w:r>
      <w:r w:rsidR="00B6278D">
        <w:rPr>
          <w:rFonts w:ascii="Times New Roman" w:hAnsi="Times New Roman"/>
          <w:sz w:val="24"/>
          <w:szCs w:val="24"/>
        </w:rPr>
        <w:t>У</w:t>
      </w:r>
      <w:r w:rsidR="00833513" w:rsidRPr="00866D37">
        <w:rPr>
          <w:rFonts w:ascii="Times New Roman" w:hAnsi="Times New Roman"/>
          <w:sz w:val="24"/>
          <w:szCs w:val="24"/>
        </w:rPr>
        <w:t>, представителя Учредителя, четверти (или более) членов Совета.</w:t>
      </w:r>
    </w:p>
    <w:p w:rsidR="00AA44BA" w:rsidRPr="00866D37" w:rsidRDefault="00833513" w:rsidP="00866D37">
      <w:pPr>
        <w:pStyle w:val="a3"/>
        <w:jc w:val="both"/>
        <w:rPr>
          <w:rFonts w:ascii="Times New Roman" w:hAnsi="Times New Roman"/>
          <w:sz w:val="24"/>
          <w:szCs w:val="24"/>
        </w:rPr>
      </w:pPr>
      <w:r w:rsidRPr="00866D37">
        <w:rPr>
          <w:rFonts w:ascii="Times New Roman" w:hAnsi="Times New Roman"/>
          <w:sz w:val="24"/>
          <w:szCs w:val="24"/>
        </w:rPr>
        <w:t xml:space="preserve">    Дата, время, повестка заседания Совета, а также необходимые материалы доводятся до сведения членов Совета не позднее, чем за </w:t>
      </w:r>
      <w:r w:rsidR="00FC393D" w:rsidRPr="00866D37">
        <w:rPr>
          <w:rFonts w:ascii="Times New Roman" w:hAnsi="Times New Roman"/>
          <w:sz w:val="24"/>
          <w:szCs w:val="24"/>
        </w:rPr>
        <w:t>три</w:t>
      </w:r>
      <w:r w:rsidRPr="00866D37">
        <w:rPr>
          <w:rFonts w:ascii="Times New Roman" w:hAnsi="Times New Roman"/>
          <w:sz w:val="24"/>
          <w:szCs w:val="24"/>
        </w:rPr>
        <w:t xml:space="preserve"> дня до заседания Совета.</w:t>
      </w:r>
    </w:p>
    <w:p w:rsidR="00A57C52" w:rsidRPr="00866D37" w:rsidRDefault="00833513" w:rsidP="00866D37">
      <w:pPr>
        <w:pStyle w:val="a3"/>
        <w:jc w:val="both"/>
        <w:rPr>
          <w:rFonts w:ascii="Times New Roman" w:hAnsi="Times New Roman"/>
          <w:sz w:val="24"/>
          <w:szCs w:val="24"/>
        </w:rPr>
      </w:pPr>
      <w:r w:rsidRPr="00866D37">
        <w:rPr>
          <w:rFonts w:ascii="Times New Roman" w:hAnsi="Times New Roman"/>
          <w:sz w:val="24"/>
          <w:szCs w:val="24"/>
        </w:rPr>
        <w:t xml:space="preserve">    Секретарь Совета имеет не менее одного приемного дня в неделю, заместитель председателя Совета не реже </w:t>
      </w:r>
      <w:r w:rsidR="00FC393D" w:rsidRPr="00866D37">
        <w:rPr>
          <w:rFonts w:ascii="Times New Roman" w:hAnsi="Times New Roman"/>
          <w:sz w:val="24"/>
          <w:szCs w:val="24"/>
        </w:rPr>
        <w:t xml:space="preserve">двух </w:t>
      </w:r>
      <w:r w:rsidRPr="00866D37">
        <w:rPr>
          <w:rFonts w:ascii="Times New Roman" w:hAnsi="Times New Roman"/>
          <w:sz w:val="24"/>
          <w:szCs w:val="24"/>
        </w:rPr>
        <w:t xml:space="preserve"> приемных дней в месяц.</w:t>
      </w:r>
      <w:r w:rsidR="00A57C52" w:rsidRPr="00866D37">
        <w:rPr>
          <w:rFonts w:ascii="Times New Roman" w:hAnsi="Times New Roman"/>
          <w:sz w:val="24"/>
          <w:szCs w:val="24"/>
        </w:rPr>
        <w:t xml:space="preserve"> Председатель Совета один приемный день не реже </w:t>
      </w:r>
      <w:r w:rsidR="00FC393D" w:rsidRPr="00866D37">
        <w:rPr>
          <w:rFonts w:ascii="Times New Roman" w:hAnsi="Times New Roman"/>
          <w:sz w:val="24"/>
          <w:szCs w:val="24"/>
        </w:rPr>
        <w:t>одного</w:t>
      </w:r>
      <w:r w:rsidR="00A57C52" w:rsidRPr="00866D37">
        <w:rPr>
          <w:rFonts w:ascii="Times New Roman" w:hAnsi="Times New Roman"/>
          <w:sz w:val="24"/>
          <w:szCs w:val="24"/>
        </w:rPr>
        <w:t xml:space="preserve"> раза в месяц.</w:t>
      </w:r>
    </w:p>
    <w:p w:rsidR="00A57C52" w:rsidRPr="00866D37" w:rsidRDefault="00A57C52" w:rsidP="00866D37">
      <w:pPr>
        <w:pStyle w:val="a3"/>
        <w:jc w:val="both"/>
        <w:rPr>
          <w:rFonts w:ascii="Times New Roman" w:hAnsi="Times New Roman"/>
          <w:sz w:val="24"/>
          <w:szCs w:val="24"/>
        </w:rPr>
      </w:pPr>
      <w:r w:rsidRPr="00866D37">
        <w:rPr>
          <w:rFonts w:ascii="Times New Roman" w:hAnsi="Times New Roman"/>
          <w:sz w:val="24"/>
          <w:szCs w:val="24"/>
        </w:rPr>
        <w:t xml:space="preserve">    5.2.Решения Совета считаются правомочными, если на заседании Совета присутствовало не менее половины его членов.</w:t>
      </w:r>
    </w:p>
    <w:p w:rsidR="00A57C52" w:rsidRPr="00866D37" w:rsidRDefault="00A57C52" w:rsidP="00866D37">
      <w:pPr>
        <w:pStyle w:val="a3"/>
        <w:jc w:val="both"/>
        <w:rPr>
          <w:rFonts w:ascii="Times New Roman" w:hAnsi="Times New Roman"/>
          <w:sz w:val="24"/>
          <w:szCs w:val="24"/>
        </w:rPr>
      </w:pPr>
      <w:r w:rsidRPr="00866D37">
        <w:rPr>
          <w:rFonts w:ascii="Times New Roman" w:hAnsi="Times New Roman"/>
          <w:sz w:val="24"/>
          <w:szCs w:val="24"/>
        </w:rPr>
        <w:t xml:space="preserve">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FC393D" w:rsidRPr="00866D37" w:rsidRDefault="00A57C52" w:rsidP="00866D37">
      <w:pPr>
        <w:pStyle w:val="a3"/>
        <w:jc w:val="both"/>
        <w:rPr>
          <w:rFonts w:ascii="Times New Roman" w:hAnsi="Times New Roman"/>
          <w:sz w:val="24"/>
          <w:szCs w:val="24"/>
        </w:rPr>
      </w:pPr>
      <w:r w:rsidRPr="00866D37">
        <w:rPr>
          <w:rFonts w:ascii="Times New Roman" w:hAnsi="Times New Roman"/>
          <w:sz w:val="24"/>
          <w:szCs w:val="24"/>
        </w:rPr>
        <w:t xml:space="preserve">   5.3.Каждый член Совета обладает одним голосом. В случае равенства голосов решающим является голос председательствующего </w:t>
      </w:r>
      <w:r w:rsidR="00FC393D" w:rsidRPr="00866D37">
        <w:rPr>
          <w:rFonts w:ascii="Times New Roman" w:hAnsi="Times New Roman"/>
          <w:sz w:val="24"/>
          <w:szCs w:val="24"/>
        </w:rPr>
        <w:t>на заседании.</w:t>
      </w:r>
    </w:p>
    <w:p w:rsidR="009B2D1D" w:rsidRPr="00866D37" w:rsidRDefault="00FC393D" w:rsidP="00866D37">
      <w:pPr>
        <w:pStyle w:val="a3"/>
        <w:jc w:val="both"/>
        <w:rPr>
          <w:rFonts w:ascii="Times New Roman" w:hAnsi="Times New Roman"/>
          <w:sz w:val="24"/>
          <w:szCs w:val="24"/>
        </w:rPr>
      </w:pPr>
      <w:r w:rsidRPr="00866D37">
        <w:rPr>
          <w:rFonts w:ascii="Times New Roman" w:hAnsi="Times New Roman"/>
          <w:sz w:val="24"/>
          <w:szCs w:val="24"/>
        </w:rPr>
        <w:t xml:space="preserve">   5.4.Решения Управляющего Совета считаются правомочными, если на заседании Управляющего Совета присутствовало не менее половины его членов. Решения Управляющего Совета принимаются квалифицированным большинством (2/3 от числа присутствующих на заседании членов) по следующим вопросам:</w:t>
      </w:r>
    </w:p>
    <w:p w:rsidR="00FC393D" w:rsidRPr="00866D37" w:rsidRDefault="009B2D1D" w:rsidP="00866D37">
      <w:pPr>
        <w:pStyle w:val="a3"/>
        <w:jc w:val="both"/>
        <w:rPr>
          <w:rFonts w:ascii="Times New Roman" w:hAnsi="Times New Roman"/>
          <w:sz w:val="24"/>
          <w:szCs w:val="24"/>
        </w:rPr>
      </w:pPr>
      <w:r w:rsidRPr="00866D37">
        <w:rPr>
          <w:rFonts w:ascii="Times New Roman" w:hAnsi="Times New Roman"/>
          <w:sz w:val="24"/>
          <w:szCs w:val="24"/>
        </w:rPr>
        <w:t>-внесение изменений и дополнений в Устав ДО</w:t>
      </w:r>
      <w:r w:rsidR="00B6278D">
        <w:rPr>
          <w:rFonts w:ascii="Times New Roman" w:hAnsi="Times New Roman"/>
          <w:sz w:val="24"/>
          <w:szCs w:val="24"/>
        </w:rPr>
        <w:t>У</w:t>
      </w:r>
      <w:r w:rsidRPr="00866D37">
        <w:rPr>
          <w:rFonts w:ascii="Times New Roman" w:hAnsi="Times New Roman"/>
          <w:sz w:val="24"/>
          <w:szCs w:val="24"/>
        </w:rPr>
        <w:t xml:space="preserve"> с последующим представлением Учредителю для утверждения и регистрации;</w:t>
      </w:r>
    </w:p>
    <w:p w:rsidR="009B2D1D" w:rsidRPr="00866D37" w:rsidRDefault="009B2D1D" w:rsidP="00866D37">
      <w:pPr>
        <w:pStyle w:val="a3"/>
        <w:jc w:val="both"/>
        <w:rPr>
          <w:rFonts w:ascii="Times New Roman" w:hAnsi="Times New Roman"/>
          <w:sz w:val="24"/>
          <w:szCs w:val="24"/>
        </w:rPr>
      </w:pPr>
      <w:r w:rsidRPr="00866D37">
        <w:rPr>
          <w:rFonts w:ascii="Times New Roman" w:hAnsi="Times New Roman"/>
          <w:sz w:val="24"/>
          <w:szCs w:val="24"/>
        </w:rPr>
        <w:t>-ходатайство, при наличии оснований, перед Учредителем о расторжении трудового договора с заведующим ДО</w:t>
      </w:r>
      <w:r w:rsidR="00B6278D">
        <w:rPr>
          <w:rFonts w:ascii="Times New Roman" w:hAnsi="Times New Roman"/>
          <w:sz w:val="24"/>
          <w:szCs w:val="24"/>
        </w:rPr>
        <w:t>У</w:t>
      </w:r>
      <w:r w:rsidRPr="00866D37">
        <w:rPr>
          <w:rFonts w:ascii="Times New Roman" w:hAnsi="Times New Roman"/>
          <w:sz w:val="24"/>
          <w:szCs w:val="24"/>
        </w:rPr>
        <w:t>.</w:t>
      </w:r>
    </w:p>
    <w:p w:rsidR="000F216D" w:rsidRPr="00866D37" w:rsidRDefault="000F216D" w:rsidP="00866D37">
      <w:pPr>
        <w:pStyle w:val="a3"/>
        <w:jc w:val="both"/>
        <w:rPr>
          <w:rFonts w:ascii="Times New Roman" w:hAnsi="Times New Roman"/>
          <w:sz w:val="24"/>
          <w:szCs w:val="24"/>
        </w:rPr>
      </w:pPr>
      <w:r w:rsidRPr="00866D37">
        <w:rPr>
          <w:rFonts w:ascii="Times New Roman" w:hAnsi="Times New Roman"/>
          <w:sz w:val="24"/>
          <w:szCs w:val="24"/>
        </w:rPr>
        <w:t xml:space="preserve">     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w:t>
      </w:r>
    </w:p>
    <w:p w:rsidR="000F216D" w:rsidRPr="00866D37" w:rsidRDefault="000F216D" w:rsidP="00866D37">
      <w:pPr>
        <w:pStyle w:val="a3"/>
        <w:jc w:val="both"/>
        <w:rPr>
          <w:rFonts w:ascii="Times New Roman" w:hAnsi="Times New Roman"/>
          <w:sz w:val="24"/>
          <w:szCs w:val="24"/>
        </w:rPr>
      </w:pPr>
      <w:r w:rsidRPr="00866D37">
        <w:rPr>
          <w:rFonts w:ascii="Times New Roman" w:hAnsi="Times New Roman"/>
          <w:sz w:val="24"/>
          <w:szCs w:val="24"/>
        </w:rPr>
        <w:t xml:space="preserve">    Решение </w:t>
      </w:r>
      <w:r w:rsidR="009E455B" w:rsidRPr="00866D37">
        <w:rPr>
          <w:rFonts w:ascii="Times New Roman" w:hAnsi="Times New Roman"/>
          <w:sz w:val="24"/>
          <w:szCs w:val="24"/>
        </w:rPr>
        <w:t>Управляющего Совета являются обязательными для всех участников образовательного</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процесса.</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5.5.На заседании Совета ведется протокол.</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В протоколе заседания Совета указываются:</w:t>
      </w:r>
    </w:p>
    <w:p w:rsidR="00866D37" w:rsidRDefault="009E455B" w:rsidP="00866D37">
      <w:pPr>
        <w:pStyle w:val="a3"/>
        <w:jc w:val="both"/>
        <w:rPr>
          <w:rFonts w:ascii="Times New Roman" w:hAnsi="Times New Roman"/>
          <w:sz w:val="24"/>
          <w:szCs w:val="24"/>
        </w:rPr>
      </w:pPr>
      <w:r w:rsidRPr="00866D37">
        <w:rPr>
          <w:rFonts w:ascii="Times New Roman" w:hAnsi="Times New Roman"/>
          <w:sz w:val="24"/>
          <w:szCs w:val="24"/>
        </w:rPr>
        <w:t xml:space="preserve"> -место и время проведения заседания;</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 xml:space="preserve"> -фамилия, имя, отчество присутствующих на заседании;</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 xml:space="preserve"> -повестка дня заседания;</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t xml:space="preserve"> -вопросы, поставленные на голосование и итоги голосования по ним;</w:t>
      </w:r>
    </w:p>
    <w:p w:rsidR="009E455B" w:rsidRPr="00866D37" w:rsidRDefault="009E455B" w:rsidP="00866D37">
      <w:pPr>
        <w:pStyle w:val="a3"/>
        <w:jc w:val="both"/>
        <w:rPr>
          <w:rFonts w:ascii="Times New Roman" w:hAnsi="Times New Roman"/>
          <w:sz w:val="24"/>
          <w:szCs w:val="24"/>
        </w:rPr>
      </w:pPr>
      <w:r w:rsidRPr="00866D37">
        <w:rPr>
          <w:rFonts w:ascii="Times New Roman" w:hAnsi="Times New Roman"/>
          <w:sz w:val="24"/>
          <w:szCs w:val="24"/>
        </w:rPr>
        <w:lastRenderedPageBreak/>
        <w:t xml:space="preserve"> -принятые решения.</w:t>
      </w:r>
    </w:p>
    <w:p w:rsidR="009B6F0C" w:rsidRPr="00866D37" w:rsidRDefault="009B6F0C" w:rsidP="00866D37">
      <w:pPr>
        <w:pStyle w:val="a3"/>
        <w:jc w:val="both"/>
        <w:rPr>
          <w:rFonts w:ascii="Times New Roman" w:hAnsi="Times New Roman"/>
          <w:sz w:val="24"/>
          <w:szCs w:val="24"/>
        </w:rPr>
      </w:pPr>
    </w:p>
    <w:p w:rsidR="009B6F0C" w:rsidRPr="00866D37" w:rsidRDefault="00135693" w:rsidP="00866D37">
      <w:pPr>
        <w:pStyle w:val="a3"/>
        <w:jc w:val="both"/>
        <w:rPr>
          <w:rFonts w:ascii="Times New Roman" w:hAnsi="Times New Roman"/>
          <w:sz w:val="24"/>
          <w:szCs w:val="24"/>
        </w:rPr>
      </w:pPr>
      <w:r w:rsidRPr="00866D37">
        <w:rPr>
          <w:rFonts w:ascii="Times New Roman" w:hAnsi="Times New Roman"/>
          <w:sz w:val="24"/>
          <w:szCs w:val="24"/>
        </w:rPr>
        <w:t>Протокол заседания Совета подписывается председательствующим на заседании, который несет ответственность за правильность составления протокола.</w:t>
      </w:r>
    </w:p>
    <w:p w:rsidR="009B6F0C" w:rsidRPr="00866D37" w:rsidRDefault="009B6F0C" w:rsidP="00866D37">
      <w:pPr>
        <w:pStyle w:val="a3"/>
        <w:jc w:val="both"/>
        <w:rPr>
          <w:rFonts w:ascii="Times New Roman" w:hAnsi="Times New Roman"/>
          <w:sz w:val="24"/>
          <w:szCs w:val="24"/>
        </w:rPr>
      </w:pPr>
      <w:r w:rsidRPr="00866D37">
        <w:rPr>
          <w:rFonts w:ascii="Times New Roman" w:hAnsi="Times New Roman"/>
          <w:sz w:val="24"/>
          <w:szCs w:val="24"/>
        </w:rPr>
        <w:t>Решения и протоколы заседаний Совета включаются в номенклатуру дел образовательного учреждения и доступны для ознакомления любым лицам, имеющим право быть избранными в члены Совета (родителям воспитанников, работникам учреждения).</w:t>
      </w:r>
    </w:p>
    <w:p w:rsidR="009B6F0C" w:rsidRPr="00866D37" w:rsidRDefault="009B6F0C" w:rsidP="00866D37">
      <w:pPr>
        <w:pStyle w:val="a3"/>
        <w:jc w:val="both"/>
        <w:rPr>
          <w:rFonts w:ascii="Times New Roman" w:hAnsi="Times New Roman"/>
          <w:sz w:val="24"/>
          <w:szCs w:val="24"/>
        </w:rPr>
      </w:pPr>
      <w:r w:rsidRPr="00866D37">
        <w:rPr>
          <w:rFonts w:ascii="Times New Roman" w:hAnsi="Times New Roman"/>
          <w:sz w:val="24"/>
          <w:szCs w:val="24"/>
        </w:rPr>
        <w:t>5.6. Члены Совета работают на общественных началах.</w:t>
      </w:r>
    </w:p>
    <w:p w:rsidR="009B6F0C" w:rsidRPr="00866D37" w:rsidRDefault="009B6F0C" w:rsidP="00866D37">
      <w:pPr>
        <w:pStyle w:val="a3"/>
        <w:jc w:val="both"/>
        <w:rPr>
          <w:rFonts w:ascii="Times New Roman" w:hAnsi="Times New Roman"/>
          <w:sz w:val="24"/>
          <w:szCs w:val="24"/>
        </w:rPr>
      </w:pPr>
      <w:r w:rsidRPr="00866D37">
        <w:rPr>
          <w:rFonts w:ascii="Times New Roman" w:hAnsi="Times New Roman"/>
          <w:sz w:val="24"/>
          <w:szCs w:val="24"/>
        </w:rPr>
        <w:t>Учреждение вправе компенсировать членам Совета расходы, непосредственно связанные с участием в работе Совета, исключительно из средств, полученных учреждением за счет уставной приносящей доходы деятельности и из внебюджетных источников.</w:t>
      </w:r>
    </w:p>
    <w:p w:rsidR="00311044" w:rsidRPr="00866D37" w:rsidRDefault="009B6F0C" w:rsidP="00866D37">
      <w:pPr>
        <w:pStyle w:val="a3"/>
        <w:jc w:val="both"/>
        <w:rPr>
          <w:rFonts w:ascii="Times New Roman" w:hAnsi="Times New Roman"/>
          <w:sz w:val="24"/>
          <w:szCs w:val="24"/>
        </w:rPr>
      </w:pPr>
      <w:r w:rsidRPr="00866D37">
        <w:rPr>
          <w:rFonts w:ascii="Times New Roman" w:hAnsi="Times New Roman"/>
          <w:sz w:val="24"/>
          <w:szCs w:val="24"/>
        </w:rPr>
        <w:t>5.7.</w:t>
      </w:r>
      <w:r w:rsidR="00DD464D" w:rsidRPr="00866D37">
        <w:rPr>
          <w:rFonts w:ascii="Times New Roman" w:hAnsi="Times New Roman"/>
          <w:sz w:val="24"/>
          <w:szCs w:val="24"/>
        </w:rPr>
        <w:t>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ДО</w:t>
      </w:r>
      <w:r w:rsidR="00B6278D">
        <w:rPr>
          <w:rFonts w:ascii="Times New Roman" w:hAnsi="Times New Roman"/>
          <w:sz w:val="24"/>
          <w:szCs w:val="24"/>
        </w:rPr>
        <w:t>У</w:t>
      </w:r>
      <w:r w:rsidR="00DD464D" w:rsidRPr="00866D37">
        <w:rPr>
          <w:rFonts w:ascii="Times New Roman" w:hAnsi="Times New Roman"/>
          <w:sz w:val="24"/>
          <w:szCs w:val="24"/>
        </w:rPr>
        <w:t>.</w:t>
      </w:r>
    </w:p>
    <w:p w:rsidR="00311044" w:rsidRPr="00866D37" w:rsidRDefault="00311044" w:rsidP="00866D37">
      <w:pPr>
        <w:pStyle w:val="a3"/>
        <w:jc w:val="both"/>
        <w:rPr>
          <w:rFonts w:ascii="Times New Roman" w:hAnsi="Times New Roman"/>
          <w:sz w:val="24"/>
          <w:szCs w:val="24"/>
        </w:rPr>
      </w:pPr>
    </w:p>
    <w:p w:rsidR="00311044" w:rsidRPr="00866D37" w:rsidRDefault="00311044" w:rsidP="00866D37">
      <w:pPr>
        <w:pStyle w:val="a3"/>
        <w:jc w:val="both"/>
        <w:rPr>
          <w:rFonts w:ascii="Times New Roman" w:hAnsi="Times New Roman"/>
          <w:b/>
          <w:sz w:val="24"/>
          <w:szCs w:val="24"/>
        </w:rPr>
      </w:pPr>
      <w:r w:rsidRPr="00866D37">
        <w:rPr>
          <w:rFonts w:ascii="Times New Roman" w:hAnsi="Times New Roman"/>
          <w:b/>
          <w:sz w:val="24"/>
          <w:szCs w:val="24"/>
        </w:rPr>
        <w:t>6.Комиссии Управляющего Совета.</w:t>
      </w:r>
    </w:p>
    <w:p w:rsidR="00311044" w:rsidRPr="00866D37" w:rsidRDefault="00311044" w:rsidP="00866D37">
      <w:pPr>
        <w:pStyle w:val="a3"/>
        <w:jc w:val="both"/>
        <w:rPr>
          <w:rFonts w:ascii="Times New Roman" w:hAnsi="Times New Roman"/>
          <w:sz w:val="24"/>
          <w:szCs w:val="24"/>
        </w:rPr>
      </w:pPr>
    </w:p>
    <w:p w:rsidR="009B6F0C" w:rsidRPr="00866D37" w:rsidRDefault="00311044" w:rsidP="00866D37">
      <w:pPr>
        <w:pStyle w:val="a3"/>
        <w:jc w:val="both"/>
        <w:rPr>
          <w:rFonts w:ascii="Times New Roman" w:hAnsi="Times New Roman"/>
          <w:sz w:val="24"/>
          <w:szCs w:val="24"/>
        </w:rPr>
      </w:pPr>
      <w:r w:rsidRPr="00866D37">
        <w:rPr>
          <w:rFonts w:ascii="Times New Roman" w:hAnsi="Times New Roman"/>
          <w:sz w:val="24"/>
          <w:szCs w:val="24"/>
        </w:rPr>
        <w:t>6.1.Для подготовки материалов к заседаниям Совета и выработки проектов решений, а также для более тесной связи с деятельностью Детского сада Совет может создавать постоянные и временные комиссии. Деятельность комиссий основывается на Положении о комиссиях Управляющего Совета.</w:t>
      </w:r>
    </w:p>
    <w:p w:rsidR="00787972" w:rsidRPr="00866D37" w:rsidRDefault="00787972" w:rsidP="00866D37">
      <w:pPr>
        <w:pStyle w:val="a3"/>
        <w:jc w:val="both"/>
        <w:rPr>
          <w:rFonts w:ascii="Times New Roman" w:hAnsi="Times New Roman"/>
          <w:sz w:val="24"/>
          <w:szCs w:val="24"/>
        </w:rPr>
      </w:pPr>
      <w:bookmarkStart w:id="0" w:name="_GoBack"/>
      <w:bookmarkEnd w:id="0"/>
    </w:p>
    <w:p w:rsidR="00787972" w:rsidRPr="00866D37" w:rsidRDefault="00787972" w:rsidP="00866D37">
      <w:pPr>
        <w:pStyle w:val="a3"/>
        <w:jc w:val="both"/>
        <w:rPr>
          <w:rFonts w:ascii="Times New Roman" w:hAnsi="Times New Roman"/>
          <w:sz w:val="24"/>
          <w:szCs w:val="24"/>
        </w:rPr>
      </w:pPr>
      <w:r w:rsidRPr="00866D37">
        <w:rPr>
          <w:rFonts w:ascii="Times New Roman" w:hAnsi="Times New Roman"/>
          <w:sz w:val="24"/>
          <w:szCs w:val="24"/>
        </w:rPr>
        <w:t>Совет назначает из числа членов Совета</w:t>
      </w:r>
    </w:p>
    <w:p w:rsidR="009B6F0C" w:rsidRPr="00866D37" w:rsidRDefault="009B6F0C" w:rsidP="00866D37">
      <w:pPr>
        <w:pStyle w:val="a3"/>
        <w:jc w:val="both"/>
        <w:rPr>
          <w:rFonts w:ascii="Times New Roman" w:hAnsi="Times New Roman"/>
          <w:sz w:val="24"/>
          <w:szCs w:val="24"/>
        </w:rPr>
      </w:pPr>
    </w:p>
    <w:p w:rsidR="00135693" w:rsidRPr="00866D37" w:rsidRDefault="00135693" w:rsidP="00640FA0">
      <w:pPr>
        <w:pStyle w:val="a3"/>
        <w:jc w:val="both"/>
        <w:rPr>
          <w:rFonts w:ascii="Times New Roman" w:hAnsi="Times New Roman"/>
          <w:sz w:val="24"/>
          <w:szCs w:val="24"/>
        </w:rPr>
      </w:pPr>
    </w:p>
    <w:p w:rsidR="00135693" w:rsidRPr="00866D37" w:rsidRDefault="00135693" w:rsidP="00640FA0">
      <w:pPr>
        <w:pStyle w:val="a3"/>
        <w:jc w:val="both"/>
        <w:rPr>
          <w:rFonts w:ascii="Times New Roman" w:hAnsi="Times New Roman"/>
          <w:sz w:val="24"/>
          <w:szCs w:val="24"/>
        </w:rPr>
      </w:pPr>
    </w:p>
    <w:p w:rsidR="009B2D1D" w:rsidRPr="00866D37" w:rsidRDefault="009B2D1D" w:rsidP="00640FA0">
      <w:pPr>
        <w:pStyle w:val="a3"/>
        <w:jc w:val="both"/>
        <w:rPr>
          <w:rFonts w:ascii="Times New Roman" w:hAnsi="Times New Roman"/>
          <w:sz w:val="24"/>
          <w:szCs w:val="24"/>
        </w:rPr>
      </w:pPr>
    </w:p>
    <w:sectPr w:rsidR="009B2D1D" w:rsidRPr="00866D37" w:rsidSect="00373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DA6"/>
    <w:rsid w:val="00003BF7"/>
    <w:rsid w:val="00004642"/>
    <w:rsid w:val="00074D76"/>
    <w:rsid w:val="000F216D"/>
    <w:rsid w:val="00135693"/>
    <w:rsid w:val="001A7830"/>
    <w:rsid w:val="001C0287"/>
    <w:rsid w:val="00231830"/>
    <w:rsid w:val="00235D31"/>
    <w:rsid w:val="00274724"/>
    <w:rsid w:val="002B2AA5"/>
    <w:rsid w:val="002D5CBD"/>
    <w:rsid w:val="002E05DE"/>
    <w:rsid w:val="00311044"/>
    <w:rsid w:val="003631D9"/>
    <w:rsid w:val="0037326F"/>
    <w:rsid w:val="003828AA"/>
    <w:rsid w:val="003B2238"/>
    <w:rsid w:val="003B4A19"/>
    <w:rsid w:val="00400FAB"/>
    <w:rsid w:val="00421DA6"/>
    <w:rsid w:val="004D57C6"/>
    <w:rsid w:val="004E47CE"/>
    <w:rsid w:val="005252E4"/>
    <w:rsid w:val="00572FFE"/>
    <w:rsid w:val="005839A5"/>
    <w:rsid w:val="005855E6"/>
    <w:rsid w:val="005C7385"/>
    <w:rsid w:val="00640FA0"/>
    <w:rsid w:val="006935DA"/>
    <w:rsid w:val="006C3607"/>
    <w:rsid w:val="0071164D"/>
    <w:rsid w:val="00745D41"/>
    <w:rsid w:val="00787972"/>
    <w:rsid w:val="00802CAD"/>
    <w:rsid w:val="00833513"/>
    <w:rsid w:val="00866D37"/>
    <w:rsid w:val="00873638"/>
    <w:rsid w:val="008D7486"/>
    <w:rsid w:val="00964F94"/>
    <w:rsid w:val="009830C8"/>
    <w:rsid w:val="0098644A"/>
    <w:rsid w:val="009B2D1D"/>
    <w:rsid w:val="009B6F0C"/>
    <w:rsid w:val="009D4A06"/>
    <w:rsid w:val="009E455B"/>
    <w:rsid w:val="00A57C52"/>
    <w:rsid w:val="00A8615C"/>
    <w:rsid w:val="00AA44BA"/>
    <w:rsid w:val="00AB57F6"/>
    <w:rsid w:val="00AB6B0F"/>
    <w:rsid w:val="00B53EF6"/>
    <w:rsid w:val="00B6278D"/>
    <w:rsid w:val="00BB443D"/>
    <w:rsid w:val="00D20B42"/>
    <w:rsid w:val="00DD464D"/>
    <w:rsid w:val="00EE35E2"/>
    <w:rsid w:val="00F34CA4"/>
    <w:rsid w:val="00FB6DB8"/>
    <w:rsid w:val="00FC393D"/>
    <w:rsid w:val="00FE6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23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A78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8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9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МКДОУ ДС</cp:lastModifiedBy>
  <cp:revision>22</cp:revision>
  <cp:lastPrinted>2023-12-04T03:33:00Z</cp:lastPrinted>
  <dcterms:created xsi:type="dcterms:W3CDTF">2014-05-16T06:43:00Z</dcterms:created>
  <dcterms:modified xsi:type="dcterms:W3CDTF">2023-12-04T03:49:00Z</dcterms:modified>
</cp:coreProperties>
</file>